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footer8.xml" ContentType="application/vnd.openxmlformats-officedocument.wordprocessingml.footer+xml"/>
  <Default Extension="jpeg" ContentType="image/jpeg"/>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51" w:rsidRDefault="00151451" w:rsidP="00DB0823">
      <w:pPr>
        <w:pStyle w:val="Title"/>
        <w:tabs>
          <w:tab w:val="left" w:pos="1280"/>
          <w:tab w:val="center" w:pos="4820"/>
        </w:tabs>
        <w:rPr>
          <w:rFonts w:ascii="Franklin Gothic Medium Cond" w:hAnsi="Franklin Gothic Medium Cond"/>
          <w:color w:val="0070C0"/>
          <w:shd w:val="clear" w:color="auto" w:fill="FFFFFF"/>
        </w:rPr>
      </w:pPr>
    </w:p>
    <w:p w:rsidR="00151451" w:rsidRDefault="00151451" w:rsidP="00DB0823">
      <w:pPr>
        <w:pStyle w:val="Title"/>
        <w:tabs>
          <w:tab w:val="left" w:pos="1280"/>
          <w:tab w:val="center" w:pos="4820"/>
        </w:tabs>
        <w:rPr>
          <w:rFonts w:ascii="Franklin Gothic Medium Cond" w:hAnsi="Franklin Gothic Medium Cond"/>
          <w:color w:val="0070C0"/>
          <w:sz w:val="72"/>
          <w:shd w:val="clear" w:color="auto" w:fill="FFFFFF"/>
        </w:rPr>
      </w:pPr>
      <w:r>
        <w:rPr>
          <w:rFonts w:ascii="Franklin Gothic Medium Cond" w:hAnsi="Franklin Gothic Medium Cond"/>
          <w:noProof/>
          <w:color w:val="0070C0"/>
          <w:sz w:val="72"/>
        </w:rPr>
        <w:drawing>
          <wp:anchor distT="0" distB="0" distL="114300" distR="114300" simplePos="0" relativeHeight="251713536" behindDoc="0" locked="0" layoutInCell="1" allowOverlap="1">
            <wp:simplePos x="0" y="0"/>
            <wp:positionH relativeFrom="column">
              <wp:posOffset>327660</wp:posOffset>
            </wp:positionH>
            <wp:positionV relativeFrom="paragraph">
              <wp:posOffset>129540</wp:posOffset>
            </wp:positionV>
            <wp:extent cx="5467350" cy="1397000"/>
            <wp:effectExtent l="19050" t="0" r="0" b="0"/>
            <wp:wrapThrough wrapText="bothSides">
              <wp:wrapPolygon edited="0">
                <wp:start x="-75" y="0"/>
                <wp:lineTo x="-75" y="21207"/>
                <wp:lineTo x="21600" y="21207"/>
                <wp:lineTo x="21600" y="0"/>
                <wp:lineTo x="-75" y="0"/>
              </wp:wrapPolygon>
            </wp:wrapThrough>
            <wp:docPr id="1" name="Picture 0" descr="Wedc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co Logo (2).jpg"/>
                    <pic:cNvPicPr/>
                  </pic:nvPicPr>
                  <pic:blipFill>
                    <a:blip r:embed="rId7" cstate="print"/>
                    <a:stretch>
                      <a:fillRect/>
                    </a:stretch>
                  </pic:blipFill>
                  <pic:spPr>
                    <a:xfrm>
                      <a:off x="0" y="0"/>
                      <a:ext cx="5467350" cy="1397000"/>
                    </a:xfrm>
                    <a:prstGeom prst="rect">
                      <a:avLst/>
                    </a:prstGeom>
                  </pic:spPr>
                </pic:pic>
              </a:graphicData>
            </a:graphic>
          </wp:anchor>
        </w:drawing>
      </w:r>
    </w:p>
    <w:p w:rsidR="00151451" w:rsidRDefault="00151451" w:rsidP="00DB0823">
      <w:pPr>
        <w:pStyle w:val="Title"/>
        <w:tabs>
          <w:tab w:val="left" w:pos="1280"/>
          <w:tab w:val="center" w:pos="4820"/>
        </w:tabs>
        <w:rPr>
          <w:rFonts w:ascii="Franklin Gothic Medium Cond" w:hAnsi="Franklin Gothic Medium Cond"/>
          <w:color w:val="0070C0"/>
          <w:sz w:val="72"/>
          <w:shd w:val="clear" w:color="auto" w:fill="FFFFFF"/>
        </w:rPr>
      </w:pPr>
    </w:p>
    <w:p w:rsidR="00151451" w:rsidRDefault="00151451" w:rsidP="00DB0823">
      <w:pPr>
        <w:pStyle w:val="Title"/>
        <w:tabs>
          <w:tab w:val="left" w:pos="1280"/>
          <w:tab w:val="center" w:pos="4820"/>
        </w:tabs>
        <w:rPr>
          <w:rFonts w:ascii="Franklin Gothic Medium Cond" w:hAnsi="Franklin Gothic Medium Cond"/>
          <w:color w:val="0070C0"/>
          <w:sz w:val="72"/>
          <w:shd w:val="clear" w:color="auto" w:fill="FFFFFF"/>
        </w:rPr>
      </w:pPr>
    </w:p>
    <w:p w:rsidR="00151451" w:rsidRDefault="00151451" w:rsidP="00DB0823">
      <w:pPr>
        <w:pStyle w:val="Title"/>
        <w:tabs>
          <w:tab w:val="left" w:pos="1280"/>
          <w:tab w:val="center" w:pos="4820"/>
        </w:tabs>
        <w:rPr>
          <w:rFonts w:ascii="Franklin Gothic Medium Cond" w:hAnsi="Franklin Gothic Medium Cond"/>
          <w:color w:val="0070C0"/>
          <w:sz w:val="72"/>
          <w:shd w:val="clear" w:color="auto" w:fill="FFFFFF"/>
        </w:rPr>
      </w:pPr>
    </w:p>
    <w:p w:rsidR="00151451" w:rsidRDefault="00151451" w:rsidP="00DB0823">
      <w:pPr>
        <w:pStyle w:val="Title"/>
        <w:tabs>
          <w:tab w:val="left" w:pos="1280"/>
          <w:tab w:val="center" w:pos="4820"/>
        </w:tabs>
        <w:rPr>
          <w:rFonts w:ascii="Franklin Gothic Medium Cond" w:hAnsi="Franklin Gothic Medium Cond"/>
          <w:color w:val="0070C0"/>
          <w:sz w:val="72"/>
          <w:shd w:val="clear" w:color="auto" w:fill="FFFFFF"/>
        </w:rPr>
      </w:pPr>
    </w:p>
    <w:p w:rsidR="00151451" w:rsidRPr="00151451" w:rsidRDefault="00151451" w:rsidP="00151451">
      <w:pPr>
        <w:pStyle w:val="Title"/>
        <w:pBdr>
          <w:bottom w:val="none" w:sz="0" w:space="0" w:color="auto"/>
        </w:pBdr>
        <w:tabs>
          <w:tab w:val="left" w:pos="1280"/>
          <w:tab w:val="center" w:pos="4820"/>
        </w:tabs>
        <w:spacing w:line="360" w:lineRule="auto"/>
        <w:rPr>
          <w:rFonts w:ascii="Franklin Gothic Medium Cond" w:hAnsi="Franklin Gothic Medium Cond"/>
          <w:color w:val="0070C0"/>
          <w:sz w:val="72"/>
          <w:shd w:val="clear" w:color="auto" w:fill="FFFFFF"/>
        </w:rPr>
      </w:pPr>
      <w:r w:rsidRPr="00151451">
        <w:rPr>
          <w:rFonts w:ascii="Franklin Gothic Medium Cond" w:hAnsi="Franklin Gothic Medium Cond"/>
          <w:color w:val="0070C0"/>
          <w:sz w:val="72"/>
          <w:shd w:val="clear" w:color="auto" w:fill="FFFFFF"/>
        </w:rPr>
        <w:t xml:space="preserve">Performance management plan  </w:t>
      </w:r>
    </w:p>
    <w:p w:rsidR="00151451" w:rsidRPr="00151451" w:rsidRDefault="00151451" w:rsidP="00151451">
      <w:pPr>
        <w:pStyle w:val="Title"/>
        <w:pBdr>
          <w:bottom w:val="none" w:sz="0" w:space="0" w:color="auto"/>
        </w:pBdr>
        <w:tabs>
          <w:tab w:val="left" w:pos="1280"/>
          <w:tab w:val="center" w:pos="4820"/>
        </w:tabs>
        <w:spacing w:before="240" w:line="360" w:lineRule="auto"/>
        <w:rPr>
          <w:rFonts w:ascii="Franklin Gothic Medium Cond" w:hAnsi="Franklin Gothic Medium Cond"/>
          <w:color w:val="0070C0"/>
          <w:sz w:val="72"/>
          <w:shd w:val="clear" w:color="auto" w:fill="FFFFFF"/>
        </w:rPr>
      </w:pPr>
      <w:r w:rsidRPr="00151451">
        <w:rPr>
          <w:rFonts w:ascii="Franklin Gothic Medium Cond" w:hAnsi="Franklin Gothic Medium Cond"/>
          <w:color w:val="0070C0"/>
          <w:sz w:val="72"/>
          <w:shd w:val="clear" w:color="auto" w:fill="FFFFFF"/>
        </w:rPr>
        <w:t>&amp;</w:t>
      </w:r>
    </w:p>
    <w:p w:rsidR="00151451" w:rsidRPr="00151451" w:rsidRDefault="00151451" w:rsidP="00151451">
      <w:pPr>
        <w:pStyle w:val="Title"/>
        <w:pBdr>
          <w:bottom w:val="single" w:sz="4" w:space="1" w:color="auto"/>
        </w:pBdr>
        <w:tabs>
          <w:tab w:val="left" w:pos="1280"/>
          <w:tab w:val="center" w:pos="4820"/>
        </w:tabs>
        <w:spacing w:after="0" w:line="360" w:lineRule="auto"/>
        <w:rPr>
          <w:rFonts w:ascii="Franklin Gothic Medium Cond" w:hAnsi="Franklin Gothic Medium Cond"/>
          <w:color w:val="0070C0"/>
          <w:sz w:val="72"/>
          <w:shd w:val="clear" w:color="auto" w:fill="FFFFFF"/>
        </w:rPr>
      </w:pPr>
      <w:r w:rsidRPr="00151451">
        <w:rPr>
          <w:rFonts w:ascii="Franklin Gothic Medium Cond" w:hAnsi="Franklin Gothic Medium Cond"/>
          <w:color w:val="0070C0"/>
          <w:sz w:val="72"/>
          <w:shd w:val="clear" w:color="auto" w:fill="FFFFFF"/>
        </w:rPr>
        <w:t>Quality Improvement Plan</w:t>
      </w:r>
    </w:p>
    <w:p w:rsidR="00151451" w:rsidRDefault="00151451" w:rsidP="00151451">
      <w:pPr>
        <w:pBdr>
          <w:bottom w:val="single" w:sz="4" w:space="1" w:color="auto"/>
        </w:pBdr>
        <w:spacing w:before="240" w:after="200"/>
        <w:rPr>
          <w:rFonts w:ascii="Franklin Gothic Medium Cond" w:hAnsi="Franklin Gothic Medium Cond"/>
          <w:b/>
          <w:smallCaps/>
          <w:color w:val="0070C0"/>
          <w:sz w:val="48"/>
          <w:szCs w:val="48"/>
          <w:shd w:val="clear" w:color="auto" w:fill="FFFFFF"/>
        </w:rPr>
      </w:pPr>
      <w:r>
        <w:rPr>
          <w:rFonts w:ascii="Franklin Gothic Medium Cond" w:hAnsi="Franklin Gothic Medium Cond"/>
          <w:color w:val="0070C0"/>
          <w:shd w:val="clear" w:color="auto" w:fill="FFFFFF"/>
        </w:rPr>
        <w:br w:type="page"/>
      </w:r>
      <w:bookmarkStart w:id="0" w:name="_GoBack"/>
      <w:bookmarkEnd w:id="0"/>
    </w:p>
    <w:p w:rsidR="006D5FF6" w:rsidRPr="00DB0823" w:rsidRDefault="00151451" w:rsidP="00DB0823">
      <w:pPr>
        <w:pStyle w:val="Title"/>
        <w:tabs>
          <w:tab w:val="left" w:pos="1280"/>
          <w:tab w:val="center" w:pos="4820"/>
        </w:tabs>
        <w:rPr>
          <w:rFonts w:ascii="Franklin Gothic Medium Cond" w:hAnsi="Franklin Gothic Medium Cond" w:cs="Arial"/>
          <w:color w:val="0070C0"/>
          <w:sz w:val="20"/>
        </w:rPr>
      </w:pPr>
      <w:r>
        <w:rPr>
          <w:rFonts w:ascii="Franklin Gothic Medium Cond" w:hAnsi="Franklin Gothic Medium Cond"/>
          <w:color w:val="0070C0"/>
          <w:shd w:val="clear" w:color="auto" w:fill="FFFFFF"/>
        </w:rPr>
        <w:lastRenderedPageBreak/>
        <w:t>K</w:t>
      </w:r>
      <w:r w:rsidRPr="00151451">
        <w:rPr>
          <w:rFonts w:ascii="Franklin Gothic Medium Cond" w:hAnsi="Franklin Gothic Medium Cond"/>
          <w:color w:val="0070C0"/>
          <w:sz w:val="32"/>
          <w:szCs w:val="32"/>
          <w:shd w:val="clear" w:color="auto" w:fill="FFFFFF"/>
        </w:rPr>
        <w:t>ey</w:t>
      </w:r>
      <w:r>
        <w:rPr>
          <w:rFonts w:ascii="Franklin Gothic Medium Cond" w:hAnsi="Franklin Gothic Medium Cond"/>
          <w:color w:val="0070C0"/>
          <w:shd w:val="clear" w:color="auto" w:fill="FFFFFF"/>
        </w:rPr>
        <w:t xml:space="preserve"> </w:t>
      </w:r>
      <w:r w:rsidR="00DB0823" w:rsidRPr="00DB0823">
        <w:rPr>
          <w:rFonts w:ascii="Franklin Gothic Medium Cond" w:hAnsi="Franklin Gothic Medium Cond"/>
          <w:color w:val="0070C0"/>
          <w:shd w:val="clear" w:color="auto" w:fill="FFFFFF"/>
        </w:rPr>
        <w:t>T</w:t>
      </w:r>
      <w:r w:rsidR="00DB0823" w:rsidRPr="00151451">
        <w:rPr>
          <w:rFonts w:ascii="Franklin Gothic Medium Cond" w:hAnsi="Franklin Gothic Medium Cond"/>
          <w:color w:val="0070C0"/>
          <w:sz w:val="32"/>
          <w:szCs w:val="32"/>
          <w:shd w:val="clear" w:color="auto" w:fill="FFFFFF"/>
        </w:rPr>
        <w:t>erms</w:t>
      </w:r>
    </w:p>
    <w:p w:rsidR="006D5FF6" w:rsidRPr="009A6B90" w:rsidRDefault="006D5FF6" w:rsidP="006D5FF6">
      <w:pPr>
        <w:spacing w:after="0"/>
        <w:rPr>
          <w:rFonts w:ascii="Calibri" w:hAnsi="Calibri"/>
          <w:b/>
          <w:sz w:val="20"/>
        </w:rPr>
      </w:pPr>
      <w:r w:rsidRPr="009A6B90">
        <w:rPr>
          <w:rFonts w:ascii="Calibri" w:hAnsi="Calibri"/>
          <w:b/>
          <w:sz w:val="20"/>
        </w:rPr>
        <w:t xml:space="preserve">Accountability </w:t>
      </w:r>
    </w:p>
    <w:p w:rsidR="006D5FF6" w:rsidRPr="009A6B90" w:rsidRDefault="006D5FF6" w:rsidP="006D5FF6">
      <w:pPr>
        <w:spacing w:after="0"/>
        <w:rPr>
          <w:rFonts w:ascii="Calibri" w:hAnsi="Calibri"/>
          <w:sz w:val="20"/>
        </w:rPr>
      </w:pPr>
      <w:r w:rsidRPr="009A6B90">
        <w:rPr>
          <w:rFonts w:ascii="Calibri" w:hAnsi="Calibri"/>
          <w:sz w:val="20"/>
        </w:rPr>
        <w:t>Subject to the obligation to report, explain or justify something; responsible; answerable.</w:t>
      </w:r>
    </w:p>
    <w:p w:rsidR="006D5FF6" w:rsidRPr="009A6B90" w:rsidRDefault="006D5FF6" w:rsidP="006D5FF6">
      <w:pPr>
        <w:spacing w:after="0"/>
        <w:rPr>
          <w:rFonts w:ascii="Calibri" w:hAnsi="Calibri"/>
          <w:b/>
          <w:sz w:val="20"/>
        </w:rPr>
      </w:pPr>
    </w:p>
    <w:p w:rsidR="006D5FF6" w:rsidRPr="009A6B90" w:rsidRDefault="006D5FF6" w:rsidP="006D5FF6">
      <w:pPr>
        <w:spacing w:after="0"/>
        <w:rPr>
          <w:rFonts w:ascii="Calibri" w:hAnsi="Calibri"/>
          <w:b/>
          <w:sz w:val="20"/>
        </w:rPr>
      </w:pPr>
      <w:r w:rsidRPr="009A6B90">
        <w:rPr>
          <w:rFonts w:ascii="Calibri" w:hAnsi="Calibri"/>
          <w:b/>
          <w:sz w:val="20"/>
        </w:rPr>
        <w:t xml:space="preserve">Accreditation </w:t>
      </w:r>
    </w:p>
    <w:p w:rsidR="006D5FF6" w:rsidRPr="009A6B90" w:rsidRDefault="006D5FF6" w:rsidP="006D5FF6">
      <w:pPr>
        <w:spacing w:after="0"/>
        <w:rPr>
          <w:rFonts w:ascii="Calibri" w:hAnsi="Calibri"/>
          <w:b/>
          <w:bCs/>
          <w:sz w:val="20"/>
        </w:rPr>
      </w:pPr>
      <w:r w:rsidRPr="009A6B90">
        <w:rPr>
          <w:rFonts w:ascii="Calibri" w:hAnsi="Calibri"/>
          <w:sz w:val="20"/>
        </w:rPr>
        <w:t>Public health department accreditation is the development of a set of standards, a process to measure health department performance against those standards, and reward or recognition for those health departments who meet the standards.</w:t>
      </w:r>
    </w:p>
    <w:p w:rsidR="006D5FF6" w:rsidRPr="009A6B90" w:rsidRDefault="006D5FF6" w:rsidP="006D5FF6">
      <w:pPr>
        <w:spacing w:after="0"/>
        <w:rPr>
          <w:rFonts w:ascii="Calibri" w:hAnsi="Calibri"/>
          <w:b/>
          <w:sz w:val="20"/>
        </w:rPr>
      </w:pPr>
    </w:p>
    <w:p w:rsidR="006D5FF6" w:rsidRPr="009A6B90" w:rsidRDefault="006D5FF6" w:rsidP="006D5FF6">
      <w:pPr>
        <w:spacing w:after="0"/>
        <w:rPr>
          <w:rFonts w:ascii="Calibri" w:hAnsi="Calibri"/>
          <w:b/>
          <w:sz w:val="20"/>
        </w:rPr>
      </w:pPr>
      <w:r w:rsidRPr="009A6B90">
        <w:rPr>
          <w:rFonts w:ascii="Calibri" w:hAnsi="Calibri"/>
          <w:b/>
          <w:sz w:val="20"/>
        </w:rPr>
        <w:t>AIM Statement</w:t>
      </w:r>
    </w:p>
    <w:p w:rsidR="006D5FF6" w:rsidRPr="009A6B90" w:rsidRDefault="006D5FF6" w:rsidP="006D5FF6">
      <w:pPr>
        <w:spacing w:after="0"/>
        <w:rPr>
          <w:rFonts w:ascii="Calibri" w:hAnsi="Calibri"/>
          <w:sz w:val="20"/>
        </w:rPr>
      </w:pPr>
      <w:r w:rsidRPr="009A6B90">
        <w:rPr>
          <w:rFonts w:ascii="Calibri" w:hAnsi="Calibri"/>
          <w:sz w:val="20"/>
        </w:rPr>
        <w:t>A written, measurable, and time-sensitive description of the accomplishments a group expects to make from its improvement efforts.  The AIM Statement answers the question:  “What are we trying to accomplish?”</w:t>
      </w:r>
    </w:p>
    <w:p w:rsidR="006D5FF6" w:rsidRPr="009A6B90" w:rsidRDefault="006D5FF6" w:rsidP="006D5FF6">
      <w:pPr>
        <w:spacing w:after="0"/>
        <w:rPr>
          <w:rFonts w:ascii="Calibri" w:hAnsi="Calibri"/>
          <w:sz w:val="20"/>
        </w:rPr>
      </w:pPr>
    </w:p>
    <w:p w:rsidR="006D5FF6" w:rsidRPr="009A6B90" w:rsidRDefault="006D5FF6" w:rsidP="006D5FF6">
      <w:pPr>
        <w:spacing w:after="0"/>
        <w:rPr>
          <w:rFonts w:ascii="Calibri" w:hAnsi="Calibri"/>
          <w:sz w:val="20"/>
        </w:rPr>
      </w:pPr>
      <w:r w:rsidRPr="009A6B90">
        <w:rPr>
          <w:rFonts w:ascii="Calibri" w:hAnsi="Calibri"/>
          <w:b/>
          <w:sz w:val="20"/>
        </w:rPr>
        <w:t>CHA (Community Health Assessment)</w:t>
      </w:r>
    </w:p>
    <w:p w:rsidR="006D5FF6" w:rsidRPr="009A6B90" w:rsidRDefault="006D5FF6" w:rsidP="006D5FF6">
      <w:pPr>
        <w:spacing w:after="0"/>
        <w:rPr>
          <w:rFonts w:ascii="Calibri" w:hAnsi="Calibri"/>
          <w:sz w:val="20"/>
        </w:rPr>
      </w:pPr>
      <w:r w:rsidRPr="009A6B90">
        <w:rPr>
          <w:rFonts w:ascii="Calibri" w:hAnsi="Calibri"/>
          <w:sz w:val="20"/>
        </w:rPr>
        <w:t xml:space="preserve"> The CHA is a collaborative process conducted in partnership with other organizations and describes the health status of the population, identifies areas for health improvement, determines factors that contribute to health issues, and identifies assets and resources that can</w:t>
      </w:r>
      <w:r w:rsidR="00BD12B9">
        <w:rPr>
          <w:rFonts w:ascii="Calibri" w:hAnsi="Calibri"/>
          <w:sz w:val="20"/>
        </w:rPr>
        <w:t xml:space="preserve"> </w:t>
      </w:r>
      <w:r w:rsidRPr="009A6B90">
        <w:rPr>
          <w:rFonts w:ascii="Calibri" w:hAnsi="Calibri"/>
          <w:sz w:val="20"/>
        </w:rPr>
        <w:t xml:space="preserve">be mobilized to address population health improvement </w:t>
      </w:r>
    </w:p>
    <w:p w:rsidR="006D5FF6" w:rsidRPr="009A6B90" w:rsidRDefault="006D5FF6" w:rsidP="006D5FF6">
      <w:pPr>
        <w:spacing w:after="0"/>
        <w:rPr>
          <w:rFonts w:ascii="Calibri" w:hAnsi="Calibri"/>
          <w:i/>
          <w:color w:val="808080"/>
          <w:sz w:val="20"/>
        </w:rPr>
      </w:pPr>
      <w:r w:rsidRPr="009A6B90">
        <w:rPr>
          <w:rFonts w:ascii="Calibri" w:hAnsi="Calibri"/>
          <w:i/>
          <w:color w:val="808080"/>
          <w:sz w:val="20"/>
        </w:rPr>
        <w:t>Public Health Accreditation Board, 2011</w:t>
      </w:r>
    </w:p>
    <w:p w:rsidR="006D5FF6" w:rsidRPr="009A6B90" w:rsidRDefault="006D5FF6" w:rsidP="006D5FF6">
      <w:pPr>
        <w:spacing w:after="0"/>
        <w:rPr>
          <w:rFonts w:ascii="Calibri" w:hAnsi="Calibri"/>
          <w:sz w:val="20"/>
        </w:rPr>
      </w:pPr>
    </w:p>
    <w:p w:rsidR="006D5FF6" w:rsidRPr="009A6B90" w:rsidRDefault="006D5FF6" w:rsidP="006D5FF6">
      <w:pPr>
        <w:spacing w:after="0"/>
        <w:rPr>
          <w:rFonts w:ascii="Calibri" w:hAnsi="Calibri"/>
          <w:sz w:val="20"/>
        </w:rPr>
      </w:pPr>
      <w:r w:rsidRPr="009A6B90">
        <w:rPr>
          <w:rFonts w:ascii="Calibri" w:hAnsi="Calibri"/>
          <w:b/>
          <w:sz w:val="20"/>
        </w:rPr>
        <w:t>CHIP (Community Health Improvement Plan)</w:t>
      </w:r>
    </w:p>
    <w:p w:rsidR="006D5FF6" w:rsidRPr="009A6B90" w:rsidRDefault="006D5FF6" w:rsidP="006D5FF6">
      <w:pPr>
        <w:spacing w:after="0"/>
        <w:rPr>
          <w:rFonts w:ascii="Calibri" w:hAnsi="Calibri"/>
          <w:sz w:val="20"/>
        </w:rPr>
      </w:pPr>
      <w:r w:rsidRPr="009A6B90">
        <w:rPr>
          <w:rFonts w:ascii="Calibri" w:hAnsi="Calibri"/>
          <w:sz w:val="20"/>
        </w:rPr>
        <w:t>The purpose of the CHIP is to describe how a health department and the community it serves will work together to improve the health of the population of the jurisdiction that the health department serves.</w:t>
      </w:r>
    </w:p>
    <w:p w:rsidR="006D5FF6" w:rsidRPr="009A6B90" w:rsidRDefault="006D5FF6" w:rsidP="006D5FF6">
      <w:pPr>
        <w:spacing w:after="0"/>
        <w:rPr>
          <w:rFonts w:ascii="Calibri" w:hAnsi="Calibri"/>
          <w:i/>
          <w:color w:val="808080"/>
          <w:sz w:val="20"/>
        </w:rPr>
      </w:pPr>
      <w:r w:rsidRPr="009A6B90">
        <w:rPr>
          <w:rFonts w:ascii="Calibri" w:hAnsi="Calibri"/>
          <w:i/>
          <w:color w:val="808080"/>
          <w:sz w:val="20"/>
        </w:rPr>
        <w:t>Public Health Accreditation Board, 2011</w:t>
      </w:r>
    </w:p>
    <w:p w:rsidR="006D5FF6" w:rsidRPr="009A6B90" w:rsidRDefault="006D5FF6" w:rsidP="006D5FF6">
      <w:pPr>
        <w:spacing w:after="0"/>
        <w:rPr>
          <w:rFonts w:ascii="Calibri" w:hAnsi="Calibri"/>
          <w:sz w:val="20"/>
        </w:rPr>
      </w:pPr>
    </w:p>
    <w:p w:rsidR="006D5FF6" w:rsidRPr="009A6B90" w:rsidRDefault="006D5FF6" w:rsidP="006D5FF6">
      <w:pPr>
        <w:spacing w:after="0"/>
        <w:rPr>
          <w:rFonts w:ascii="Calibri" w:hAnsi="Calibri"/>
          <w:sz w:val="20"/>
        </w:rPr>
      </w:pPr>
      <w:r w:rsidRPr="009A6B90">
        <w:rPr>
          <w:rFonts w:ascii="Calibri" w:hAnsi="Calibri"/>
          <w:b/>
          <w:sz w:val="20"/>
        </w:rPr>
        <w:t>Continuous Quality Improvement (CQI)</w:t>
      </w:r>
    </w:p>
    <w:p w:rsidR="006D5FF6" w:rsidRPr="009A6B90" w:rsidRDefault="006D5FF6" w:rsidP="006D5FF6">
      <w:pPr>
        <w:spacing w:after="0"/>
        <w:rPr>
          <w:rFonts w:ascii="Calibri" w:hAnsi="Calibri"/>
          <w:sz w:val="20"/>
        </w:rPr>
      </w:pPr>
      <w:r w:rsidRPr="009A6B90">
        <w:rPr>
          <w:rFonts w:ascii="Calibri" w:hAnsi="Calibri"/>
          <w:sz w:val="20"/>
        </w:rPr>
        <w:t xml:space="preserve">An ongoing effort to increase an agency’s approach to manage performance, motivate improvement, and capture lessons learned in areas that may or may not be measured as part of accreditation. Also, CQI is an ongoing effort to improve the efficiency, effectiveness, quality, or performance of services, processes, capacities, and outcomes. These efforts can seek “incremental” improvement over time or “breakthrough” all at once. Among the most widely used tools for continuous improvement is a four-step quality model, the Plan-Do-Check-Act (PDCA) cycle. </w:t>
      </w:r>
    </w:p>
    <w:p w:rsidR="006D5FF6" w:rsidRPr="009A6B90" w:rsidRDefault="006D5FF6" w:rsidP="006D5FF6">
      <w:pPr>
        <w:spacing w:after="0"/>
        <w:rPr>
          <w:rFonts w:ascii="Calibri" w:hAnsi="Calibri"/>
          <w:sz w:val="20"/>
        </w:rPr>
      </w:pPr>
    </w:p>
    <w:p w:rsidR="006D5FF6" w:rsidRPr="009A6B90" w:rsidRDefault="006D5FF6" w:rsidP="006D5FF6">
      <w:pPr>
        <w:spacing w:after="0"/>
        <w:rPr>
          <w:rFonts w:ascii="Calibri" w:hAnsi="Calibri"/>
          <w:b/>
          <w:sz w:val="20"/>
        </w:rPr>
      </w:pPr>
      <w:r w:rsidRPr="009A6B90">
        <w:rPr>
          <w:rFonts w:ascii="Calibri" w:hAnsi="Calibri"/>
          <w:b/>
          <w:sz w:val="20"/>
        </w:rPr>
        <w:t>Effectiveness</w:t>
      </w:r>
    </w:p>
    <w:p w:rsidR="006D5FF6" w:rsidRPr="009A6B90" w:rsidRDefault="006D5FF6" w:rsidP="006D5FF6">
      <w:pPr>
        <w:spacing w:after="0"/>
        <w:rPr>
          <w:rFonts w:ascii="Calibri" w:hAnsi="Calibri"/>
          <w:bCs/>
          <w:iCs/>
          <w:sz w:val="20"/>
        </w:rPr>
      </w:pPr>
      <w:r w:rsidRPr="009A6B90">
        <w:rPr>
          <w:rFonts w:ascii="Calibri" w:hAnsi="Calibri"/>
          <w:sz w:val="20"/>
        </w:rPr>
        <w:t xml:space="preserve">The degree to which a decided, decisive, or desired effect is achieved; </w:t>
      </w:r>
      <w:r w:rsidRPr="009A6B90">
        <w:rPr>
          <w:rFonts w:ascii="Calibri" w:hAnsi="Calibri"/>
          <w:bCs/>
          <w:iCs/>
          <w:sz w:val="20"/>
        </w:rPr>
        <w:t>the degree to which desired objectives are achieved and a valid result is produced.</w:t>
      </w:r>
    </w:p>
    <w:p w:rsidR="006D5FF6" w:rsidRPr="009A6B90" w:rsidRDefault="006D5FF6" w:rsidP="006D5FF6">
      <w:pPr>
        <w:spacing w:after="0"/>
        <w:rPr>
          <w:rFonts w:ascii="Calibri" w:hAnsi="Calibri"/>
          <w:b/>
          <w:bCs/>
          <w:i/>
          <w:iCs/>
          <w:sz w:val="20"/>
        </w:rPr>
      </w:pPr>
    </w:p>
    <w:p w:rsidR="006D5FF6" w:rsidRPr="009A6B90" w:rsidRDefault="006D5FF6" w:rsidP="006D5FF6">
      <w:pPr>
        <w:spacing w:after="0"/>
        <w:rPr>
          <w:rFonts w:ascii="Calibri" w:hAnsi="Calibri"/>
          <w:b/>
          <w:sz w:val="20"/>
        </w:rPr>
      </w:pPr>
      <w:r w:rsidRPr="009A6B90">
        <w:rPr>
          <w:rFonts w:ascii="Calibri" w:hAnsi="Calibri"/>
          <w:b/>
          <w:sz w:val="20"/>
        </w:rPr>
        <w:t>Efficiency</w:t>
      </w:r>
    </w:p>
    <w:p w:rsidR="006D5FF6" w:rsidRPr="009A6B90" w:rsidRDefault="006D5FF6" w:rsidP="006D5FF6">
      <w:pPr>
        <w:spacing w:after="0"/>
        <w:rPr>
          <w:rFonts w:ascii="Calibri" w:hAnsi="Calibri"/>
          <w:sz w:val="20"/>
        </w:rPr>
      </w:pPr>
      <w:proofErr w:type="gramStart"/>
      <w:r w:rsidRPr="009A6B90">
        <w:rPr>
          <w:rFonts w:ascii="Calibri" w:hAnsi="Calibri"/>
          <w:sz w:val="20"/>
        </w:rPr>
        <w:t>Accomplishment of, or ability to accomplish, a job with a minimum expenditure of time and effort.</w:t>
      </w:r>
      <w:proofErr w:type="gramEnd"/>
    </w:p>
    <w:p w:rsidR="006D5FF6" w:rsidRPr="009A6B90" w:rsidRDefault="006D5FF6" w:rsidP="006D5FF6">
      <w:pPr>
        <w:spacing w:after="0"/>
        <w:rPr>
          <w:rFonts w:ascii="Calibri" w:hAnsi="Calibri"/>
          <w:sz w:val="20"/>
        </w:rPr>
      </w:pPr>
    </w:p>
    <w:p w:rsidR="006D5FF6" w:rsidRPr="009A6B90" w:rsidRDefault="006D5FF6" w:rsidP="006D5FF6">
      <w:pPr>
        <w:spacing w:after="0"/>
        <w:rPr>
          <w:rFonts w:ascii="Calibri" w:hAnsi="Calibri"/>
          <w:b/>
          <w:sz w:val="20"/>
        </w:rPr>
      </w:pPr>
      <w:r w:rsidRPr="009A6B90">
        <w:rPr>
          <w:rFonts w:ascii="Calibri" w:hAnsi="Calibri"/>
          <w:b/>
          <w:sz w:val="20"/>
        </w:rPr>
        <w:t>Evaluation</w:t>
      </w:r>
    </w:p>
    <w:p w:rsidR="006D5FF6" w:rsidRPr="009A6B90" w:rsidRDefault="006D5FF6" w:rsidP="006D5FF6">
      <w:pPr>
        <w:spacing w:after="0"/>
        <w:rPr>
          <w:rFonts w:ascii="Calibri" w:hAnsi="Calibri"/>
          <w:sz w:val="20"/>
        </w:rPr>
      </w:pPr>
      <w:proofErr w:type="gramStart"/>
      <w:r w:rsidRPr="009A6B90">
        <w:rPr>
          <w:rFonts w:ascii="Calibri" w:hAnsi="Calibri"/>
          <w:sz w:val="20"/>
        </w:rPr>
        <w:t>To judge or determine the significance, worth, or quality of.</w:t>
      </w:r>
      <w:proofErr w:type="gramEnd"/>
    </w:p>
    <w:p w:rsidR="006D5FF6" w:rsidRDefault="006D5FF6" w:rsidP="006D5FF6">
      <w:pPr>
        <w:spacing w:after="0"/>
        <w:rPr>
          <w:rFonts w:ascii="Calibri" w:hAnsi="Calibri"/>
          <w:b/>
          <w:sz w:val="20"/>
        </w:rPr>
      </w:pPr>
    </w:p>
    <w:p w:rsidR="006D5FF6" w:rsidRPr="009A6B90" w:rsidRDefault="006D5FF6" w:rsidP="006D5FF6">
      <w:pPr>
        <w:spacing w:after="0"/>
        <w:rPr>
          <w:rFonts w:ascii="Calibri" w:hAnsi="Calibri"/>
          <w:b/>
          <w:sz w:val="20"/>
        </w:rPr>
      </w:pPr>
      <w:r w:rsidRPr="009A6B90">
        <w:rPr>
          <w:rFonts w:ascii="Calibri" w:hAnsi="Calibri"/>
          <w:b/>
          <w:sz w:val="20"/>
        </w:rPr>
        <w:t>Evidence</w:t>
      </w:r>
    </w:p>
    <w:p w:rsidR="006D5FF6" w:rsidRPr="009A6B90" w:rsidRDefault="006D5FF6" w:rsidP="006D5FF6">
      <w:pPr>
        <w:spacing w:after="0"/>
        <w:rPr>
          <w:rFonts w:ascii="Calibri" w:hAnsi="Calibri"/>
          <w:sz w:val="20"/>
        </w:rPr>
      </w:pPr>
      <w:proofErr w:type="gramStart"/>
      <w:r w:rsidRPr="009A6B90">
        <w:rPr>
          <w:rFonts w:ascii="Calibri" w:hAnsi="Calibri"/>
          <w:sz w:val="20"/>
        </w:rPr>
        <w:t>The available body of facts or information indicating whether a belief or proposition is true or valid.</w:t>
      </w:r>
      <w:proofErr w:type="gramEnd"/>
    </w:p>
    <w:p w:rsidR="006D5FF6" w:rsidRDefault="006D5FF6" w:rsidP="006D5FF6">
      <w:pPr>
        <w:spacing w:after="0"/>
        <w:rPr>
          <w:rFonts w:ascii="Calibri" w:hAnsi="Calibri"/>
          <w:b/>
          <w:sz w:val="20"/>
        </w:rPr>
      </w:pPr>
    </w:p>
    <w:p w:rsidR="006D5FF6" w:rsidRDefault="006D5FF6" w:rsidP="006D5FF6">
      <w:pPr>
        <w:spacing w:after="0"/>
        <w:rPr>
          <w:rFonts w:ascii="Calibri" w:hAnsi="Calibri"/>
          <w:sz w:val="20"/>
        </w:rPr>
      </w:pPr>
      <w:r>
        <w:rPr>
          <w:rFonts w:ascii="Calibri" w:hAnsi="Calibri"/>
          <w:b/>
          <w:sz w:val="20"/>
        </w:rPr>
        <w:lastRenderedPageBreak/>
        <w:t>Evidence-B</w:t>
      </w:r>
      <w:r w:rsidRPr="00CB7D15">
        <w:rPr>
          <w:rFonts w:ascii="Calibri" w:hAnsi="Calibri"/>
          <w:b/>
          <w:sz w:val="20"/>
        </w:rPr>
        <w:t xml:space="preserve">ased </w:t>
      </w:r>
      <w:r>
        <w:rPr>
          <w:rFonts w:ascii="Calibri" w:hAnsi="Calibri"/>
          <w:b/>
          <w:sz w:val="20"/>
        </w:rPr>
        <w:t>P</w:t>
      </w:r>
      <w:r w:rsidRPr="00CB7D15">
        <w:rPr>
          <w:rFonts w:ascii="Calibri" w:hAnsi="Calibri"/>
          <w:b/>
          <w:sz w:val="20"/>
        </w:rPr>
        <w:t>ractice (EBP)</w:t>
      </w:r>
    </w:p>
    <w:p w:rsidR="006D5FF6" w:rsidRPr="009A6B90" w:rsidRDefault="006D5FF6" w:rsidP="006D5FF6">
      <w:pPr>
        <w:spacing w:after="0"/>
        <w:rPr>
          <w:rFonts w:ascii="Calibri" w:hAnsi="Calibri"/>
          <w:sz w:val="20"/>
        </w:rPr>
      </w:pPr>
      <w:r w:rsidRPr="009A6B90">
        <w:rPr>
          <w:rFonts w:ascii="Calibri" w:hAnsi="Calibri"/>
          <w:sz w:val="20"/>
        </w:rPr>
        <w:t>Entails making decisions about how to promote health or provide care by</w:t>
      </w:r>
      <w:r w:rsidR="00BD12B9">
        <w:rPr>
          <w:rFonts w:ascii="Calibri" w:hAnsi="Calibri"/>
          <w:sz w:val="20"/>
        </w:rPr>
        <w:t xml:space="preserve"> </w:t>
      </w:r>
      <w:r w:rsidRPr="009A6B90">
        <w:rPr>
          <w:rFonts w:ascii="Calibri" w:hAnsi="Calibri"/>
          <w:sz w:val="20"/>
        </w:rPr>
        <w:t>integrating the best available evidence with practitioner expertise and other resources, and with the</w:t>
      </w:r>
      <w:r w:rsidR="00BD12B9">
        <w:rPr>
          <w:rFonts w:ascii="Calibri" w:hAnsi="Calibri"/>
          <w:sz w:val="20"/>
        </w:rPr>
        <w:t xml:space="preserve"> </w:t>
      </w:r>
      <w:r w:rsidRPr="009A6B90">
        <w:rPr>
          <w:rFonts w:ascii="Calibri" w:hAnsi="Calibri"/>
          <w:sz w:val="20"/>
        </w:rPr>
        <w:t>characteristics, state, needs, values and preferences of those who will be affected.</w:t>
      </w:r>
    </w:p>
    <w:p w:rsidR="006D5FF6" w:rsidRPr="009A6B90" w:rsidRDefault="006D5FF6" w:rsidP="006D5FF6">
      <w:pPr>
        <w:spacing w:after="0"/>
        <w:rPr>
          <w:rFonts w:ascii="Calibri" w:hAnsi="Calibri"/>
          <w:sz w:val="20"/>
        </w:rPr>
      </w:pPr>
    </w:p>
    <w:p w:rsidR="006D5FF6" w:rsidRPr="009A6B90" w:rsidRDefault="006D5FF6" w:rsidP="006D5FF6">
      <w:pPr>
        <w:spacing w:after="0"/>
        <w:rPr>
          <w:rFonts w:ascii="Calibri" w:hAnsi="Calibri"/>
          <w:b/>
          <w:sz w:val="20"/>
        </w:rPr>
      </w:pPr>
      <w:r w:rsidRPr="009A6B90">
        <w:rPr>
          <w:rFonts w:ascii="Calibri" w:hAnsi="Calibri"/>
          <w:b/>
          <w:sz w:val="20"/>
        </w:rPr>
        <w:t>Improvement Theory</w:t>
      </w:r>
    </w:p>
    <w:p w:rsidR="006D5FF6" w:rsidRPr="009A6B90" w:rsidRDefault="006D5FF6" w:rsidP="006D5FF6">
      <w:pPr>
        <w:spacing w:after="0"/>
        <w:rPr>
          <w:rFonts w:ascii="Calibri" w:hAnsi="Calibri"/>
          <w:sz w:val="20"/>
        </w:rPr>
      </w:pPr>
      <w:r w:rsidRPr="009A6B90">
        <w:rPr>
          <w:rFonts w:ascii="Calibri" w:hAnsi="Calibri"/>
          <w:sz w:val="20"/>
        </w:rPr>
        <w:t>A hypothesis that includes what the data will show and what outcome is expected.</w:t>
      </w:r>
    </w:p>
    <w:p w:rsidR="006D5FF6" w:rsidRPr="009A6B90" w:rsidRDefault="006D5FF6" w:rsidP="006D5FF6">
      <w:pPr>
        <w:spacing w:after="0"/>
        <w:rPr>
          <w:rFonts w:ascii="Calibri" w:hAnsi="Calibri"/>
          <w:sz w:val="20"/>
        </w:rPr>
      </w:pPr>
    </w:p>
    <w:p w:rsidR="006D5FF6" w:rsidRPr="009A6B90" w:rsidRDefault="006D5FF6" w:rsidP="006D5FF6">
      <w:pPr>
        <w:spacing w:after="0"/>
        <w:rPr>
          <w:rFonts w:ascii="Calibri" w:hAnsi="Calibri"/>
          <w:b/>
          <w:sz w:val="20"/>
        </w:rPr>
      </w:pPr>
      <w:r w:rsidRPr="009A6B90">
        <w:rPr>
          <w:rFonts w:ascii="Calibri" w:hAnsi="Calibri"/>
          <w:b/>
          <w:sz w:val="20"/>
        </w:rPr>
        <w:t>Organizational Culture of Quality Improvement</w:t>
      </w:r>
    </w:p>
    <w:p w:rsidR="006D5FF6" w:rsidRPr="009A6B90" w:rsidRDefault="006D5FF6" w:rsidP="006D5FF6">
      <w:pPr>
        <w:spacing w:after="0"/>
        <w:rPr>
          <w:rFonts w:ascii="Calibri" w:hAnsi="Calibri"/>
          <w:sz w:val="20"/>
        </w:rPr>
      </w:pPr>
      <w:r w:rsidRPr="009A6B90">
        <w:rPr>
          <w:rFonts w:ascii="Calibri" w:hAnsi="Calibri"/>
          <w:sz w:val="20"/>
        </w:rPr>
        <w:t>The use of a deliberate and defined improvement process, supported by the organization, and focused on activities that are responsive to community needs and improving population health. It refers to a continuous and on-going effort to achieve effectiveness, performance, accountability, outcomes, and other indicators of quality in services or processes which achieve equity and improve the health of the community.</w:t>
      </w:r>
    </w:p>
    <w:p w:rsidR="006D5FF6" w:rsidRPr="009A6B90" w:rsidRDefault="006D5FF6" w:rsidP="006D5FF6">
      <w:pPr>
        <w:spacing w:after="0"/>
        <w:rPr>
          <w:rFonts w:ascii="Calibri" w:hAnsi="Calibri"/>
          <w:sz w:val="20"/>
        </w:rPr>
      </w:pPr>
    </w:p>
    <w:p w:rsidR="006D5FF6" w:rsidRPr="009A6B90" w:rsidRDefault="006D5FF6" w:rsidP="006D5FF6">
      <w:pPr>
        <w:spacing w:after="0"/>
        <w:rPr>
          <w:rFonts w:ascii="Calibri" w:hAnsi="Calibri"/>
          <w:b/>
          <w:sz w:val="20"/>
        </w:rPr>
      </w:pPr>
      <w:r w:rsidRPr="009A6B90">
        <w:rPr>
          <w:rFonts w:ascii="Calibri" w:hAnsi="Calibri"/>
          <w:b/>
          <w:sz w:val="20"/>
        </w:rPr>
        <w:t>Performance Management System</w:t>
      </w:r>
    </w:p>
    <w:p w:rsidR="006D5FF6" w:rsidRDefault="006D5FF6" w:rsidP="006D5FF6">
      <w:pPr>
        <w:spacing w:after="0"/>
        <w:rPr>
          <w:rFonts w:ascii="Calibri" w:hAnsi="Calibri"/>
          <w:sz w:val="20"/>
        </w:rPr>
      </w:pPr>
      <w:r w:rsidRPr="009A6B90">
        <w:rPr>
          <w:rFonts w:ascii="Calibri" w:hAnsi="Calibri"/>
          <w:sz w:val="20"/>
        </w:rPr>
        <w:t xml:space="preserve">A fully functioning performance management system that is completely integrated </w:t>
      </w:r>
      <w:r w:rsidR="00BD12B9">
        <w:rPr>
          <w:rFonts w:ascii="Calibri" w:hAnsi="Calibri"/>
          <w:sz w:val="20"/>
        </w:rPr>
        <w:t>Wedco District Health Department and Home Health Agency’s</w:t>
      </w:r>
      <w:r w:rsidRPr="009A6B90">
        <w:rPr>
          <w:rFonts w:ascii="Calibri" w:hAnsi="Calibri"/>
          <w:sz w:val="20"/>
        </w:rPr>
        <w:t xml:space="preserve"> daily practice at all levels includes: 1) setting organizational objectives across all levels of the department, 2) identifying indicators to measure progress toward achieving objectives on a regular basis, 3) identifying responsibility for monitoring progress and reporting, and 4) identifying areas where achieving objectives requires focused quality improvement processes.</w:t>
      </w:r>
    </w:p>
    <w:p w:rsidR="006D5FF6" w:rsidRDefault="006D5FF6" w:rsidP="006D5FF6">
      <w:pPr>
        <w:spacing w:after="0"/>
        <w:rPr>
          <w:rFonts w:ascii="Calibri" w:hAnsi="Calibri"/>
          <w:sz w:val="20"/>
        </w:rPr>
      </w:pPr>
    </w:p>
    <w:p w:rsidR="006D5FF6" w:rsidRPr="00953919" w:rsidRDefault="006D5FF6" w:rsidP="006D5FF6">
      <w:pPr>
        <w:spacing w:after="0"/>
        <w:rPr>
          <w:rFonts w:asciiTheme="minorHAnsi" w:hAnsiTheme="minorHAnsi"/>
        </w:rPr>
      </w:pPr>
      <w:r w:rsidRPr="00953919">
        <w:rPr>
          <w:rFonts w:asciiTheme="minorHAnsi" w:hAnsiTheme="minorHAnsi"/>
          <w:b/>
        </w:rPr>
        <w:t xml:space="preserve">Performance Standards </w:t>
      </w:r>
    </w:p>
    <w:p w:rsidR="006D5FF6" w:rsidRPr="00953919" w:rsidRDefault="006D5FF6" w:rsidP="006D5FF6">
      <w:pPr>
        <w:spacing w:after="0"/>
        <w:rPr>
          <w:rFonts w:asciiTheme="minorHAnsi" w:hAnsiTheme="minorHAnsi"/>
          <w:sz w:val="20"/>
        </w:rPr>
      </w:pPr>
      <w:r w:rsidRPr="00953919">
        <w:rPr>
          <w:rFonts w:asciiTheme="minorHAnsi" w:hAnsiTheme="minorHAnsi"/>
          <w:sz w:val="20"/>
        </w:rPr>
        <w:t>Performance Standards are organizational or system standards, targets, and goals to improve public health practices. Standards may be set based on national, state, or scientific guidelines, benchmarking against similar organizations, the public’s or leaders’ expectations, or other methods</w:t>
      </w:r>
    </w:p>
    <w:p w:rsidR="006D5FF6" w:rsidRPr="009A6B90" w:rsidRDefault="006D5FF6" w:rsidP="006D5FF6">
      <w:pPr>
        <w:spacing w:after="0"/>
        <w:rPr>
          <w:rFonts w:ascii="Calibri" w:hAnsi="Calibri"/>
          <w:b/>
          <w:sz w:val="20"/>
        </w:rPr>
      </w:pPr>
    </w:p>
    <w:p w:rsidR="006D5FF6" w:rsidRPr="009A6B90" w:rsidRDefault="006D5FF6" w:rsidP="006D5FF6">
      <w:pPr>
        <w:spacing w:after="0"/>
        <w:rPr>
          <w:rFonts w:ascii="Calibri" w:hAnsi="Calibri"/>
          <w:b/>
          <w:sz w:val="20"/>
        </w:rPr>
      </w:pPr>
      <w:r w:rsidRPr="009A6B90">
        <w:rPr>
          <w:rFonts w:ascii="Calibri" w:hAnsi="Calibri"/>
          <w:b/>
          <w:sz w:val="20"/>
        </w:rPr>
        <w:t>Plan-Do-Check-Act (PDCA)</w:t>
      </w:r>
    </w:p>
    <w:p w:rsidR="006D5FF6" w:rsidRPr="009A6B90" w:rsidRDefault="006D5FF6" w:rsidP="006D5FF6">
      <w:pPr>
        <w:spacing w:after="0"/>
        <w:rPr>
          <w:rFonts w:ascii="Calibri" w:hAnsi="Calibri"/>
          <w:sz w:val="20"/>
        </w:rPr>
      </w:pPr>
      <w:proofErr w:type="gramStart"/>
      <w:r w:rsidRPr="009A6B90">
        <w:rPr>
          <w:rFonts w:ascii="Calibri" w:hAnsi="Calibri"/>
          <w:sz w:val="20"/>
        </w:rPr>
        <w:t>An on-going, four-step management method used for the control and continuous improvement of processes and projects.</w:t>
      </w:r>
      <w:proofErr w:type="gramEnd"/>
      <w:r w:rsidRPr="009A6B90">
        <w:rPr>
          <w:rFonts w:ascii="Calibri" w:hAnsi="Calibri"/>
          <w:sz w:val="20"/>
        </w:rPr>
        <w:t xml:space="preserve">  The </w:t>
      </w:r>
      <w:r w:rsidR="00BD12B9">
        <w:rPr>
          <w:rFonts w:ascii="Calibri" w:hAnsi="Calibri"/>
          <w:sz w:val="20"/>
        </w:rPr>
        <w:t>Wedco District Health Department and Home Health Agency</w:t>
      </w:r>
      <w:r w:rsidRPr="009A6B90">
        <w:rPr>
          <w:rFonts w:ascii="Calibri" w:hAnsi="Calibri"/>
          <w:sz w:val="20"/>
        </w:rPr>
        <w:t xml:space="preserve"> uses the PDCA method for all QI Projects.</w:t>
      </w:r>
    </w:p>
    <w:p w:rsidR="006D5FF6" w:rsidRPr="009A6B90" w:rsidRDefault="006D5FF6" w:rsidP="006D5FF6">
      <w:pPr>
        <w:spacing w:after="0"/>
        <w:rPr>
          <w:rFonts w:ascii="Calibri" w:hAnsi="Calibri"/>
          <w:b/>
          <w:sz w:val="20"/>
        </w:rPr>
      </w:pPr>
    </w:p>
    <w:p w:rsidR="006D5FF6" w:rsidRPr="009A6B90" w:rsidRDefault="006D5FF6" w:rsidP="006D5FF6">
      <w:pPr>
        <w:widowControl w:val="0"/>
        <w:overflowPunct w:val="0"/>
        <w:autoSpaceDE w:val="0"/>
        <w:autoSpaceDN w:val="0"/>
        <w:adjustRightInd w:val="0"/>
        <w:spacing w:after="0" w:line="277" w:lineRule="auto"/>
        <w:ind w:right="180"/>
        <w:rPr>
          <w:rFonts w:ascii="Calibri" w:hAnsi="Calibri" w:cs="Calibri"/>
          <w:b/>
          <w:bCs/>
          <w:sz w:val="20"/>
        </w:rPr>
      </w:pPr>
      <w:r w:rsidRPr="009A6B90">
        <w:rPr>
          <w:rFonts w:ascii="Calibri" w:hAnsi="Calibri" w:cs="Calibri"/>
          <w:b/>
          <w:bCs/>
          <w:sz w:val="20"/>
        </w:rPr>
        <w:t>Quality Culture</w:t>
      </w:r>
    </w:p>
    <w:p w:rsidR="006D5FF6" w:rsidRPr="009A6B90" w:rsidRDefault="006D5FF6" w:rsidP="006D5FF6">
      <w:pPr>
        <w:widowControl w:val="0"/>
        <w:overflowPunct w:val="0"/>
        <w:autoSpaceDE w:val="0"/>
        <w:autoSpaceDN w:val="0"/>
        <w:adjustRightInd w:val="0"/>
        <w:spacing w:after="0" w:line="277" w:lineRule="auto"/>
        <w:ind w:right="180"/>
        <w:rPr>
          <w:rFonts w:ascii="Calibri" w:hAnsi="Calibri"/>
          <w:sz w:val="20"/>
        </w:rPr>
      </w:pPr>
      <w:r w:rsidRPr="009A6B90">
        <w:rPr>
          <w:rFonts w:ascii="Calibri" w:hAnsi="Calibri" w:cs="Calibri"/>
          <w:sz w:val="20"/>
        </w:rPr>
        <w:t>QI is fully embedded into the way the agency does business, across all levels and</w:t>
      </w:r>
      <w:r w:rsidR="00FD2559">
        <w:rPr>
          <w:rFonts w:ascii="Calibri" w:hAnsi="Calibri" w:cs="Calibri"/>
          <w:sz w:val="20"/>
        </w:rPr>
        <w:t xml:space="preserve"> </w:t>
      </w:r>
      <w:r w:rsidRPr="009A6B90">
        <w:rPr>
          <w:rFonts w:ascii="Calibri" w:hAnsi="Calibri" w:cs="Calibri"/>
          <w:sz w:val="20"/>
        </w:rPr>
        <w:t xml:space="preserve">programs. Leadership and staff are fully committed to quality, and results of QI efforts are communicated internally and externally. They do not assume that an intervention will be effective, but rather they establish and quantify progress toward measurable objectives. </w:t>
      </w:r>
      <w:proofErr w:type="gramStart"/>
      <w:r w:rsidRPr="009A6B90">
        <w:rPr>
          <w:rFonts w:ascii="Calibri" w:hAnsi="Calibri" w:cs="Calibri"/>
          <w:i/>
          <w:iCs/>
          <w:color w:val="808080"/>
          <w:sz w:val="20"/>
        </w:rPr>
        <w:t>Roadmap to a Culture of Quality Improvement, NACCHO, 2012.</w:t>
      </w:r>
      <w:proofErr w:type="gramEnd"/>
    </w:p>
    <w:p w:rsidR="006D5FF6" w:rsidRPr="009A6B90" w:rsidRDefault="006D5FF6" w:rsidP="006D5FF6">
      <w:pPr>
        <w:spacing w:after="0"/>
        <w:rPr>
          <w:rFonts w:ascii="Calibri" w:hAnsi="Calibri"/>
          <w:b/>
          <w:sz w:val="20"/>
        </w:rPr>
      </w:pPr>
    </w:p>
    <w:p w:rsidR="006D5FF6" w:rsidRPr="009A6B90" w:rsidRDefault="006D5FF6" w:rsidP="006D5FF6">
      <w:pPr>
        <w:spacing w:after="0"/>
        <w:rPr>
          <w:rFonts w:ascii="Calibri" w:hAnsi="Calibri"/>
          <w:b/>
          <w:sz w:val="20"/>
        </w:rPr>
      </w:pPr>
      <w:r w:rsidRPr="009A6B90">
        <w:rPr>
          <w:rFonts w:ascii="Calibri" w:hAnsi="Calibri"/>
          <w:b/>
          <w:sz w:val="20"/>
        </w:rPr>
        <w:t>Quality Improvement (QI)</w:t>
      </w:r>
    </w:p>
    <w:p w:rsidR="006D5FF6" w:rsidRPr="009A6B90" w:rsidRDefault="006D5FF6" w:rsidP="006D5FF6">
      <w:pPr>
        <w:spacing w:after="0"/>
        <w:rPr>
          <w:rFonts w:ascii="Calibri" w:hAnsi="Calibri"/>
          <w:sz w:val="20"/>
        </w:rPr>
      </w:pPr>
      <w:proofErr w:type="gramStart"/>
      <w:r w:rsidRPr="009A6B90">
        <w:rPr>
          <w:rFonts w:ascii="Calibri" w:hAnsi="Calibri"/>
          <w:sz w:val="20"/>
        </w:rPr>
        <w:t>An integrative process that links knowledge, structures, processes, and outcomes to enhance quality throughout an organization.</w:t>
      </w:r>
      <w:proofErr w:type="gramEnd"/>
      <w:r w:rsidRPr="009A6B90">
        <w:rPr>
          <w:rFonts w:ascii="Calibri" w:hAnsi="Calibri"/>
          <w:sz w:val="20"/>
        </w:rPr>
        <w:t xml:space="preserve"> The intent is to improve the level of performance of key processes and outcomes within an organization.</w:t>
      </w:r>
    </w:p>
    <w:p w:rsidR="006D5FF6" w:rsidRDefault="006D5FF6" w:rsidP="006D5FF6">
      <w:pPr>
        <w:spacing w:after="0"/>
        <w:rPr>
          <w:rFonts w:ascii="Calibri" w:hAnsi="Calibri"/>
          <w:b/>
          <w:sz w:val="20"/>
        </w:rPr>
      </w:pPr>
    </w:p>
    <w:p w:rsidR="006D5FF6" w:rsidRPr="009A6B90" w:rsidRDefault="006D5FF6" w:rsidP="006D5FF6">
      <w:pPr>
        <w:spacing w:after="0"/>
        <w:rPr>
          <w:rFonts w:ascii="Calibri" w:hAnsi="Calibri"/>
          <w:b/>
          <w:sz w:val="20"/>
        </w:rPr>
      </w:pPr>
      <w:r w:rsidRPr="009A6B90">
        <w:rPr>
          <w:rFonts w:ascii="Calibri" w:hAnsi="Calibri"/>
          <w:b/>
          <w:sz w:val="20"/>
        </w:rPr>
        <w:t xml:space="preserve">Quality Improvement Plan  </w:t>
      </w:r>
    </w:p>
    <w:p w:rsidR="006D5FF6" w:rsidRDefault="006D5FF6" w:rsidP="006D5FF6">
      <w:pPr>
        <w:spacing w:after="0"/>
        <w:rPr>
          <w:rFonts w:ascii="Calibri" w:hAnsi="Calibri"/>
          <w:sz w:val="20"/>
        </w:rPr>
      </w:pPr>
      <w:proofErr w:type="gramStart"/>
      <w:r w:rsidRPr="009A6B90">
        <w:rPr>
          <w:rFonts w:ascii="Calibri" w:hAnsi="Calibri"/>
          <w:sz w:val="20"/>
        </w:rPr>
        <w:t>A structured plan to promote, support</w:t>
      </w:r>
      <w:proofErr w:type="gramEnd"/>
      <w:r w:rsidRPr="009A6B90">
        <w:rPr>
          <w:rFonts w:ascii="Calibri" w:hAnsi="Calibri"/>
          <w:sz w:val="20"/>
        </w:rPr>
        <w:t>, and implement a culture of quality within the organization.  The QI Plan defines the roles and responsibilities of the QI Team, Leadership, and staff; states the vision of the organization related to quality; identifies the goals and objectives of the plan; outlines how improvement is measured; and describes how the plan is monitored, reviewed, and updated.</w:t>
      </w:r>
    </w:p>
    <w:p w:rsidR="006D5FF6" w:rsidRDefault="006D5FF6" w:rsidP="006D5FF6">
      <w:pPr>
        <w:spacing w:after="0"/>
        <w:rPr>
          <w:rFonts w:ascii="Calibri" w:hAnsi="Calibri"/>
          <w:b/>
          <w:sz w:val="20"/>
        </w:rPr>
      </w:pPr>
    </w:p>
    <w:p w:rsidR="006D5FF6" w:rsidRPr="009A6B90" w:rsidRDefault="006D5FF6" w:rsidP="006D5FF6">
      <w:pPr>
        <w:spacing w:after="0"/>
        <w:rPr>
          <w:rFonts w:ascii="Calibri" w:hAnsi="Calibri"/>
          <w:b/>
          <w:sz w:val="20"/>
        </w:rPr>
      </w:pPr>
      <w:r>
        <w:rPr>
          <w:rFonts w:ascii="Calibri" w:hAnsi="Calibri"/>
          <w:b/>
          <w:sz w:val="20"/>
        </w:rPr>
        <w:lastRenderedPageBreak/>
        <w:t>Q</w:t>
      </w:r>
      <w:r w:rsidRPr="009A6B90">
        <w:rPr>
          <w:rFonts w:ascii="Calibri" w:hAnsi="Calibri"/>
          <w:b/>
          <w:sz w:val="20"/>
        </w:rPr>
        <w:t>uality Improvement Project Team</w:t>
      </w:r>
    </w:p>
    <w:p w:rsidR="006D5FF6" w:rsidRPr="009A6B90" w:rsidRDefault="006D5FF6" w:rsidP="006D5FF6">
      <w:pPr>
        <w:spacing w:after="0"/>
        <w:rPr>
          <w:rFonts w:ascii="Calibri" w:hAnsi="Calibri"/>
          <w:sz w:val="20"/>
        </w:rPr>
      </w:pPr>
      <w:r w:rsidRPr="009A6B90">
        <w:rPr>
          <w:rFonts w:ascii="Calibri" w:hAnsi="Calibri"/>
          <w:sz w:val="20"/>
        </w:rPr>
        <w:t>A group of multi-skilled employees charged with the oversight and responsibility of developing, implementing, evaluating, and reporting QI Projects to improve a process or develop new ones that support the Health Department’s Quality Improvement and Performance Management System.</w:t>
      </w:r>
    </w:p>
    <w:p w:rsidR="006D5FF6" w:rsidRDefault="006D5FF6" w:rsidP="006D5FF6">
      <w:pPr>
        <w:widowControl w:val="0"/>
        <w:overflowPunct w:val="0"/>
        <w:autoSpaceDE w:val="0"/>
        <w:autoSpaceDN w:val="0"/>
        <w:adjustRightInd w:val="0"/>
        <w:spacing w:after="0" w:line="242" w:lineRule="auto"/>
        <w:ind w:right="220"/>
        <w:rPr>
          <w:rFonts w:ascii="Calibri" w:hAnsi="Calibri" w:cs="Calibri"/>
          <w:b/>
          <w:bCs/>
          <w:sz w:val="20"/>
        </w:rPr>
      </w:pPr>
    </w:p>
    <w:p w:rsidR="006D5FF6" w:rsidRDefault="006D5FF6" w:rsidP="006D5FF6">
      <w:pPr>
        <w:widowControl w:val="0"/>
        <w:overflowPunct w:val="0"/>
        <w:autoSpaceDE w:val="0"/>
        <w:autoSpaceDN w:val="0"/>
        <w:adjustRightInd w:val="0"/>
        <w:spacing w:after="0" w:line="242" w:lineRule="auto"/>
        <w:ind w:right="220"/>
        <w:rPr>
          <w:rFonts w:ascii="Calibri" w:hAnsi="Calibri" w:cs="Calibri"/>
          <w:b/>
          <w:bCs/>
          <w:sz w:val="20"/>
        </w:rPr>
      </w:pPr>
      <w:r>
        <w:rPr>
          <w:rFonts w:ascii="Calibri" w:hAnsi="Calibri" w:cs="Calibri"/>
          <w:b/>
          <w:bCs/>
          <w:sz w:val="20"/>
        </w:rPr>
        <w:t>Quality Improvement Roadmap</w:t>
      </w:r>
    </w:p>
    <w:p w:rsidR="006D5FF6" w:rsidRPr="009A6B90" w:rsidRDefault="006D5FF6" w:rsidP="006D5FF6">
      <w:pPr>
        <w:widowControl w:val="0"/>
        <w:overflowPunct w:val="0"/>
        <w:autoSpaceDE w:val="0"/>
        <w:autoSpaceDN w:val="0"/>
        <w:adjustRightInd w:val="0"/>
        <w:spacing w:after="0" w:line="242" w:lineRule="auto"/>
        <w:ind w:right="220"/>
        <w:rPr>
          <w:rFonts w:ascii="Calibri" w:hAnsi="Calibri" w:cs="Calibri"/>
          <w:sz w:val="20"/>
        </w:rPr>
      </w:pPr>
      <w:r w:rsidRPr="009A6B90">
        <w:rPr>
          <w:rFonts w:ascii="Calibri" w:hAnsi="Calibri" w:cs="Calibri"/>
          <w:sz w:val="20"/>
        </w:rPr>
        <w:t>A guide that describes six key phases on a path to a QI culture,</w:t>
      </w:r>
      <w:r w:rsidR="00FD2559">
        <w:rPr>
          <w:rFonts w:ascii="Calibri" w:hAnsi="Calibri" w:cs="Calibri"/>
          <w:sz w:val="20"/>
        </w:rPr>
        <w:t xml:space="preserve"> </w:t>
      </w:r>
      <w:r w:rsidRPr="009A6B90">
        <w:rPr>
          <w:rFonts w:ascii="Calibri" w:hAnsi="Calibri" w:cs="Calibri"/>
          <w:sz w:val="20"/>
        </w:rPr>
        <w:t xml:space="preserve">outlining common characteristics for each phase and strategies an agency can implement to move to the next phase. Incorporating principles of change management, the roadmap identifies these characteristics on both the human and process aspect of change within an agency. </w:t>
      </w:r>
    </w:p>
    <w:p w:rsidR="006D5FF6" w:rsidRPr="009A6B90" w:rsidRDefault="006D5FF6" w:rsidP="006D5FF6">
      <w:pPr>
        <w:widowControl w:val="0"/>
        <w:overflowPunct w:val="0"/>
        <w:autoSpaceDE w:val="0"/>
        <w:autoSpaceDN w:val="0"/>
        <w:adjustRightInd w:val="0"/>
        <w:spacing w:after="0" w:line="242" w:lineRule="auto"/>
        <w:ind w:right="220"/>
        <w:rPr>
          <w:rFonts w:ascii="Calibri" w:hAnsi="Calibri"/>
          <w:color w:val="808080"/>
          <w:sz w:val="20"/>
        </w:rPr>
      </w:pPr>
      <w:proofErr w:type="gramStart"/>
      <w:r w:rsidRPr="009A6B90">
        <w:rPr>
          <w:rFonts w:ascii="Calibri" w:hAnsi="Calibri" w:cs="Calibri"/>
          <w:i/>
          <w:iCs/>
          <w:color w:val="808080"/>
          <w:sz w:val="20"/>
        </w:rPr>
        <w:t>Culture of Quality Improvement, NACCHO, 2012.</w:t>
      </w:r>
      <w:proofErr w:type="gramEnd"/>
    </w:p>
    <w:p w:rsidR="006D5FF6" w:rsidRPr="009A6B90" w:rsidRDefault="006D5FF6" w:rsidP="006D5FF6">
      <w:pPr>
        <w:spacing w:after="0"/>
        <w:rPr>
          <w:rFonts w:ascii="Calibri" w:hAnsi="Calibri"/>
          <w:b/>
          <w:sz w:val="20"/>
        </w:rPr>
      </w:pPr>
    </w:p>
    <w:p w:rsidR="006D5FF6" w:rsidRPr="009A6B90" w:rsidRDefault="006D5FF6" w:rsidP="006D5FF6">
      <w:pPr>
        <w:spacing w:after="0"/>
        <w:rPr>
          <w:rFonts w:ascii="Calibri" w:hAnsi="Calibri"/>
          <w:b/>
          <w:sz w:val="20"/>
        </w:rPr>
      </w:pPr>
      <w:r w:rsidRPr="009A6B90">
        <w:rPr>
          <w:rFonts w:ascii="Calibri" w:hAnsi="Calibri"/>
          <w:b/>
          <w:sz w:val="20"/>
        </w:rPr>
        <w:t>Quality Improvement Team</w:t>
      </w:r>
    </w:p>
    <w:p w:rsidR="006D5FF6" w:rsidRPr="009A6B90" w:rsidRDefault="006D5FF6" w:rsidP="006D5FF6">
      <w:pPr>
        <w:spacing w:after="0"/>
        <w:rPr>
          <w:rFonts w:ascii="Calibri" w:hAnsi="Calibri"/>
          <w:sz w:val="20"/>
        </w:rPr>
      </w:pPr>
      <w:r w:rsidRPr="009A6B90">
        <w:rPr>
          <w:rFonts w:ascii="Calibri" w:hAnsi="Calibri"/>
          <w:sz w:val="20"/>
        </w:rPr>
        <w:t xml:space="preserve">Quality Improvement Teams may be made up of </w:t>
      </w:r>
      <w:r w:rsidR="00BD12B9">
        <w:rPr>
          <w:rFonts w:ascii="Calibri" w:hAnsi="Calibri"/>
          <w:sz w:val="20"/>
        </w:rPr>
        <w:t>Wedco District Health Department and Home Health Agency e</w:t>
      </w:r>
      <w:r w:rsidRPr="009A6B90">
        <w:rPr>
          <w:rFonts w:ascii="Calibri" w:hAnsi="Calibri"/>
          <w:sz w:val="20"/>
        </w:rPr>
        <w:t xml:space="preserve">mployees along with anyone needed to support a QI project. A QI Team may or may not include Quality Improvement </w:t>
      </w:r>
      <w:r w:rsidR="00BD12B9">
        <w:rPr>
          <w:rFonts w:ascii="Calibri" w:hAnsi="Calibri"/>
          <w:sz w:val="20"/>
        </w:rPr>
        <w:t xml:space="preserve">Team </w:t>
      </w:r>
      <w:r w:rsidRPr="009A6B90">
        <w:rPr>
          <w:rFonts w:ascii="Calibri" w:hAnsi="Calibri"/>
          <w:sz w:val="20"/>
        </w:rPr>
        <w:t xml:space="preserve">Members. </w:t>
      </w:r>
    </w:p>
    <w:p w:rsidR="006D5FF6" w:rsidRDefault="006D5FF6" w:rsidP="006D5FF6">
      <w:pPr>
        <w:spacing w:after="0"/>
        <w:rPr>
          <w:rFonts w:ascii="Calibri" w:hAnsi="Calibri"/>
          <w:b/>
          <w:sz w:val="20"/>
        </w:rPr>
      </w:pPr>
    </w:p>
    <w:p w:rsidR="006D5FF6" w:rsidRPr="009A6B90" w:rsidRDefault="006D5FF6" w:rsidP="006D5FF6">
      <w:pPr>
        <w:spacing w:after="0"/>
        <w:rPr>
          <w:rFonts w:ascii="Calibri" w:hAnsi="Calibri"/>
          <w:b/>
          <w:sz w:val="20"/>
        </w:rPr>
      </w:pPr>
      <w:r w:rsidRPr="009A6B90">
        <w:rPr>
          <w:rFonts w:ascii="Calibri" w:hAnsi="Calibri"/>
          <w:b/>
          <w:sz w:val="20"/>
        </w:rPr>
        <w:t>Quantify</w:t>
      </w:r>
    </w:p>
    <w:p w:rsidR="006D5FF6" w:rsidRDefault="006D5FF6" w:rsidP="006D5FF6">
      <w:pPr>
        <w:spacing w:after="0"/>
        <w:rPr>
          <w:rFonts w:ascii="Calibri" w:hAnsi="Calibri"/>
          <w:sz w:val="20"/>
        </w:rPr>
      </w:pPr>
      <w:proofErr w:type="gramStart"/>
      <w:r w:rsidRPr="009A6B90">
        <w:rPr>
          <w:rFonts w:ascii="Calibri" w:hAnsi="Calibri"/>
          <w:sz w:val="20"/>
        </w:rPr>
        <w:t>The numerical measurement of processes or features.</w:t>
      </w:r>
      <w:proofErr w:type="gramEnd"/>
    </w:p>
    <w:p w:rsidR="006D5FF6" w:rsidRDefault="006D5FF6" w:rsidP="006D5FF6">
      <w:pPr>
        <w:spacing w:after="0"/>
        <w:rPr>
          <w:rFonts w:ascii="Calibri" w:hAnsi="Calibri"/>
          <w:sz w:val="20"/>
        </w:rPr>
      </w:pPr>
    </w:p>
    <w:p w:rsidR="006D5FF6" w:rsidRPr="00E03064" w:rsidRDefault="006D5FF6" w:rsidP="006D5FF6">
      <w:pPr>
        <w:pStyle w:val="BodyText"/>
        <w:spacing w:line="259" w:lineRule="auto"/>
        <w:ind w:right="306"/>
        <w:rPr>
          <w:b/>
          <w:sz w:val="20"/>
        </w:rPr>
      </w:pPr>
      <w:r w:rsidRPr="00E03064">
        <w:rPr>
          <w:b/>
          <w:sz w:val="20"/>
        </w:rPr>
        <w:t xml:space="preserve">Reporting Progress </w:t>
      </w:r>
    </w:p>
    <w:p w:rsidR="006D5FF6" w:rsidRPr="00E03064" w:rsidRDefault="006D5FF6" w:rsidP="006D5FF6">
      <w:pPr>
        <w:pStyle w:val="BodyText"/>
        <w:spacing w:line="259" w:lineRule="auto"/>
        <w:ind w:right="306"/>
        <w:rPr>
          <w:sz w:val="20"/>
        </w:rPr>
      </w:pPr>
      <w:r w:rsidRPr="00E03064">
        <w:rPr>
          <w:sz w:val="20"/>
        </w:rPr>
        <w:t>Reporting Progress is the documentation and reporting of how standards and targets are met, and the sharing of such information through appropriate feedback channels.</w:t>
      </w:r>
    </w:p>
    <w:p w:rsidR="006D5FF6" w:rsidRDefault="006D5FF6" w:rsidP="006D5FF6">
      <w:pPr>
        <w:spacing w:after="0"/>
        <w:rPr>
          <w:rFonts w:ascii="Calibri" w:hAnsi="Calibri"/>
          <w:b/>
          <w:sz w:val="20"/>
        </w:rPr>
      </w:pPr>
    </w:p>
    <w:p w:rsidR="006D5FF6" w:rsidRPr="009A6B90" w:rsidRDefault="006D5FF6" w:rsidP="006D5FF6">
      <w:pPr>
        <w:spacing w:after="0"/>
        <w:rPr>
          <w:rFonts w:ascii="Calibri" w:hAnsi="Calibri"/>
          <w:b/>
          <w:sz w:val="20"/>
        </w:rPr>
      </w:pPr>
      <w:r w:rsidRPr="009A6B90">
        <w:rPr>
          <w:rFonts w:ascii="Calibri" w:hAnsi="Calibri"/>
          <w:b/>
          <w:sz w:val="20"/>
        </w:rPr>
        <w:t>SMART Goals</w:t>
      </w:r>
    </w:p>
    <w:p w:rsidR="006D5FF6" w:rsidRPr="009A6B90" w:rsidRDefault="006D5FF6" w:rsidP="006D5FF6">
      <w:pPr>
        <w:spacing w:after="0"/>
        <w:rPr>
          <w:rFonts w:ascii="Calibri" w:hAnsi="Calibri"/>
          <w:sz w:val="20"/>
        </w:rPr>
      </w:pPr>
      <w:proofErr w:type="gramStart"/>
      <w:r w:rsidRPr="009A6B90">
        <w:rPr>
          <w:rFonts w:ascii="Calibri" w:hAnsi="Calibri"/>
          <w:sz w:val="20"/>
        </w:rPr>
        <w:t xml:space="preserve">Goals which are </w:t>
      </w:r>
      <w:r w:rsidRPr="009A6B90">
        <w:rPr>
          <w:rFonts w:ascii="Calibri" w:hAnsi="Calibri"/>
          <w:sz w:val="20"/>
          <w:u w:val="single"/>
        </w:rPr>
        <w:t>S</w:t>
      </w:r>
      <w:r w:rsidRPr="009A6B90">
        <w:rPr>
          <w:rFonts w:ascii="Calibri" w:hAnsi="Calibri"/>
          <w:sz w:val="20"/>
        </w:rPr>
        <w:t xml:space="preserve">pecific, </w:t>
      </w:r>
      <w:r w:rsidRPr="009A6B90">
        <w:rPr>
          <w:rFonts w:ascii="Calibri" w:hAnsi="Calibri"/>
          <w:sz w:val="20"/>
          <w:u w:val="single"/>
        </w:rPr>
        <w:t>M</w:t>
      </w:r>
      <w:r w:rsidRPr="009A6B90">
        <w:rPr>
          <w:rFonts w:ascii="Calibri" w:hAnsi="Calibri"/>
          <w:sz w:val="20"/>
        </w:rPr>
        <w:t xml:space="preserve">easurable, </w:t>
      </w:r>
      <w:r w:rsidRPr="009A6B90">
        <w:rPr>
          <w:rFonts w:ascii="Calibri" w:hAnsi="Calibri"/>
          <w:sz w:val="20"/>
          <w:u w:val="single"/>
        </w:rPr>
        <w:t>A</w:t>
      </w:r>
      <w:r w:rsidRPr="009A6B90">
        <w:rPr>
          <w:rFonts w:ascii="Calibri" w:hAnsi="Calibri"/>
          <w:sz w:val="20"/>
        </w:rPr>
        <w:t xml:space="preserve">ttainable, </w:t>
      </w:r>
      <w:r w:rsidRPr="009A6B90">
        <w:rPr>
          <w:rFonts w:ascii="Calibri" w:hAnsi="Calibri"/>
          <w:sz w:val="20"/>
          <w:u w:val="single"/>
        </w:rPr>
        <w:t>R</w:t>
      </w:r>
      <w:r w:rsidRPr="009A6B90">
        <w:rPr>
          <w:rFonts w:ascii="Calibri" w:hAnsi="Calibri"/>
          <w:sz w:val="20"/>
        </w:rPr>
        <w:t xml:space="preserve">ealistic, and </w:t>
      </w:r>
      <w:r w:rsidRPr="009A6B90">
        <w:rPr>
          <w:rFonts w:ascii="Calibri" w:hAnsi="Calibri"/>
          <w:sz w:val="20"/>
          <w:u w:val="single"/>
        </w:rPr>
        <w:t>T</w:t>
      </w:r>
      <w:r w:rsidRPr="009A6B90">
        <w:rPr>
          <w:rFonts w:ascii="Calibri" w:hAnsi="Calibri"/>
          <w:sz w:val="20"/>
        </w:rPr>
        <w:t>imely.</w:t>
      </w:r>
      <w:proofErr w:type="gramEnd"/>
    </w:p>
    <w:p w:rsidR="006D5FF6" w:rsidRPr="009A6B90" w:rsidRDefault="006D5FF6" w:rsidP="006D5FF6">
      <w:pPr>
        <w:spacing w:after="0"/>
        <w:rPr>
          <w:rFonts w:ascii="Calibri" w:hAnsi="Calibri"/>
          <w:sz w:val="20"/>
        </w:rPr>
      </w:pPr>
    </w:p>
    <w:p w:rsidR="006D5FF6" w:rsidRPr="009A6B90" w:rsidRDefault="006D5FF6" w:rsidP="006D5FF6">
      <w:pPr>
        <w:spacing w:after="0"/>
        <w:rPr>
          <w:rFonts w:ascii="Calibri" w:hAnsi="Calibri"/>
          <w:b/>
          <w:sz w:val="20"/>
        </w:rPr>
      </w:pPr>
      <w:r w:rsidRPr="009A6B90">
        <w:rPr>
          <w:rFonts w:ascii="Calibri" w:hAnsi="Calibri"/>
          <w:b/>
          <w:sz w:val="20"/>
        </w:rPr>
        <w:t>Standardize</w:t>
      </w:r>
    </w:p>
    <w:p w:rsidR="006D5FF6" w:rsidRPr="009A6B90" w:rsidRDefault="006D5FF6" w:rsidP="006D5FF6">
      <w:pPr>
        <w:spacing w:after="0"/>
        <w:rPr>
          <w:rFonts w:ascii="Calibri" w:hAnsi="Calibri"/>
          <w:sz w:val="20"/>
        </w:rPr>
      </w:pPr>
      <w:r w:rsidRPr="009A6B90">
        <w:rPr>
          <w:rFonts w:ascii="Calibri" w:hAnsi="Calibri"/>
          <w:sz w:val="20"/>
        </w:rPr>
        <w:t>The process of developing and implementing a set of criteria applied in a consistent and systematic manner.</w:t>
      </w:r>
    </w:p>
    <w:p w:rsidR="006D5FF6" w:rsidRPr="009A6B90" w:rsidRDefault="006D5FF6" w:rsidP="006D5FF6">
      <w:pPr>
        <w:spacing w:after="0"/>
        <w:rPr>
          <w:rFonts w:ascii="Calibri" w:hAnsi="Calibri"/>
          <w:sz w:val="20"/>
        </w:rPr>
      </w:pPr>
    </w:p>
    <w:p w:rsidR="006D5FF6" w:rsidRPr="009A6B90" w:rsidRDefault="006D5FF6" w:rsidP="006D5FF6">
      <w:pPr>
        <w:spacing w:after="0"/>
        <w:rPr>
          <w:rFonts w:ascii="Calibri" w:hAnsi="Calibri"/>
          <w:b/>
          <w:sz w:val="20"/>
        </w:rPr>
      </w:pPr>
      <w:r w:rsidRPr="009A6B90">
        <w:rPr>
          <w:rFonts w:ascii="Calibri" w:hAnsi="Calibri"/>
          <w:b/>
          <w:sz w:val="20"/>
        </w:rPr>
        <w:t>Strategic Plan</w:t>
      </w:r>
    </w:p>
    <w:p w:rsidR="006D5FF6" w:rsidRPr="009A6B90" w:rsidRDefault="006D5FF6" w:rsidP="006D5FF6">
      <w:pPr>
        <w:spacing w:after="0"/>
        <w:rPr>
          <w:rFonts w:ascii="Calibri" w:hAnsi="Calibri"/>
          <w:sz w:val="20"/>
        </w:rPr>
      </w:pPr>
      <w:r w:rsidRPr="009A6B90">
        <w:rPr>
          <w:rFonts w:ascii="Calibri" w:hAnsi="Calibri"/>
          <w:sz w:val="20"/>
        </w:rPr>
        <w:t xml:space="preserve"> A plan that sets forth what an organization plans to achieve, how well it will achieve it, and how it will know if it has achieved it. The SP provides a guide for making decisions on allocating resources and on taking action to pursue strategies and priorities </w:t>
      </w:r>
    </w:p>
    <w:p w:rsidR="006D5FF6" w:rsidRPr="009A6B90" w:rsidRDefault="006D5FF6" w:rsidP="006D5FF6">
      <w:pPr>
        <w:spacing w:after="0"/>
        <w:rPr>
          <w:rFonts w:ascii="Calibri" w:hAnsi="Calibri"/>
          <w:b/>
          <w:i/>
          <w:color w:val="808080"/>
          <w:sz w:val="20"/>
        </w:rPr>
      </w:pPr>
      <w:r w:rsidRPr="009A6B90">
        <w:rPr>
          <w:rFonts w:ascii="Calibri" w:hAnsi="Calibri"/>
          <w:i/>
          <w:color w:val="808080"/>
          <w:sz w:val="20"/>
        </w:rPr>
        <w:t>Public Health Accreditation Board, 2011</w:t>
      </w:r>
    </w:p>
    <w:p w:rsidR="006D5FF6" w:rsidRPr="009A6B90" w:rsidRDefault="006D5FF6" w:rsidP="006D5FF6">
      <w:pPr>
        <w:spacing w:after="0"/>
        <w:rPr>
          <w:rFonts w:ascii="Calibri" w:hAnsi="Calibri"/>
          <w:sz w:val="20"/>
        </w:rPr>
      </w:pPr>
    </w:p>
    <w:p w:rsidR="006D5FF6" w:rsidRPr="009A6B90" w:rsidRDefault="006D5FF6" w:rsidP="006D5FF6">
      <w:pPr>
        <w:spacing w:after="0"/>
        <w:rPr>
          <w:rFonts w:ascii="Calibri" w:hAnsi="Calibri"/>
          <w:sz w:val="20"/>
        </w:rPr>
      </w:pPr>
      <w:r w:rsidRPr="009A6B90">
        <w:rPr>
          <w:rFonts w:ascii="Calibri" w:hAnsi="Calibri"/>
          <w:b/>
          <w:sz w:val="20"/>
        </w:rPr>
        <w:t>Storyboard</w:t>
      </w:r>
    </w:p>
    <w:p w:rsidR="006D5FF6" w:rsidRPr="009A6B90" w:rsidRDefault="006D5FF6" w:rsidP="006D5FF6">
      <w:pPr>
        <w:spacing w:after="0"/>
        <w:rPr>
          <w:rFonts w:ascii="Calibri" w:hAnsi="Calibri"/>
          <w:sz w:val="20"/>
        </w:rPr>
      </w:pPr>
      <w:proofErr w:type="gramStart"/>
      <w:r w:rsidRPr="009A6B90">
        <w:rPr>
          <w:rFonts w:ascii="Calibri" w:hAnsi="Calibri"/>
          <w:sz w:val="20"/>
        </w:rPr>
        <w:t>Graphic representation of a QI Team’s quality improvement journey.</w:t>
      </w:r>
      <w:proofErr w:type="gramEnd"/>
    </w:p>
    <w:p w:rsidR="006D5FF6" w:rsidRPr="009A6B90" w:rsidRDefault="006D5FF6" w:rsidP="006D5FF6">
      <w:pPr>
        <w:spacing w:after="0"/>
        <w:rPr>
          <w:rFonts w:ascii="Calibri" w:hAnsi="Calibri"/>
          <w:sz w:val="20"/>
        </w:rPr>
      </w:pPr>
    </w:p>
    <w:p w:rsidR="006D5FF6" w:rsidRDefault="006D5FF6" w:rsidP="006D5FF6">
      <w:pPr>
        <w:rPr>
          <w:rFonts w:ascii="Calibri" w:hAnsi="Calibri"/>
          <w:sz w:val="20"/>
        </w:rPr>
      </w:pPr>
    </w:p>
    <w:p w:rsidR="006D5FF6" w:rsidRPr="006D5FF6" w:rsidRDefault="006D5FF6" w:rsidP="006D5FF6">
      <w:pPr>
        <w:spacing w:after="200"/>
        <w:rPr>
          <w:rFonts w:ascii="Calibri" w:hAnsi="Calibri" w:cs="Calibri"/>
          <w:sz w:val="20"/>
        </w:rPr>
      </w:pPr>
    </w:p>
    <w:p w:rsidR="00DB0823" w:rsidRDefault="006D5FF6" w:rsidP="00DB0823">
      <w:pPr>
        <w:spacing w:after="200"/>
        <w:rPr>
          <w:rFonts w:ascii="Calibri" w:hAnsi="Calibri" w:cs="Calibri"/>
          <w:sz w:val="72"/>
          <w:szCs w:val="72"/>
        </w:rPr>
      </w:pPr>
      <w:r>
        <w:rPr>
          <w:rFonts w:ascii="Calibri" w:hAnsi="Calibri" w:cs="Calibri"/>
          <w:sz w:val="72"/>
          <w:szCs w:val="72"/>
        </w:rPr>
        <w:br w:type="page"/>
      </w:r>
    </w:p>
    <w:p w:rsidR="00DB0823" w:rsidRDefault="00DB0823" w:rsidP="00DB0823">
      <w:pPr>
        <w:spacing w:after="200"/>
        <w:rPr>
          <w:rFonts w:ascii="Calibri" w:hAnsi="Calibri" w:cs="Calibri"/>
          <w:sz w:val="72"/>
          <w:szCs w:val="72"/>
        </w:rPr>
      </w:pPr>
    </w:p>
    <w:p w:rsidR="00DB0823" w:rsidRDefault="00DB0823" w:rsidP="00DB0823">
      <w:pPr>
        <w:spacing w:after="200"/>
        <w:rPr>
          <w:rFonts w:ascii="Calibri" w:hAnsi="Calibri" w:cs="Calibri"/>
          <w:sz w:val="72"/>
          <w:szCs w:val="72"/>
        </w:rPr>
      </w:pPr>
    </w:p>
    <w:p w:rsidR="00DB0823" w:rsidRDefault="00DB0823" w:rsidP="00DB0823">
      <w:pPr>
        <w:spacing w:after="200"/>
        <w:rPr>
          <w:rFonts w:ascii="Calibri" w:hAnsi="Calibri" w:cs="Calibri"/>
          <w:sz w:val="72"/>
          <w:szCs w:val="72"/>
        </w:rPr>
      </w:pPr>
    </w:p>
    <w:p w:rsidR="00DB0823" w:rsidRDefault="00DB0823" w:rsidP="00DB0823">
      <w:pPr>
        <w:spacing w:after="200"/>
        <w:rPr>
          <w:rFonts w:ascii="Calibri" w:hAnsi="Calibri" w:cs="Calibri"/>
          <w:sz w:val="72"/>
          <w:szCs w:val="72"/>
        </w:rPr>
      </w:pPr>
    </w:p>
    <w:p w:rsidR="006D5FF6" w:rsidRPr="006D5FF6" w:rsidRDefault="00DB0823" w:rsidP="00DB0823">
      <w:pPr>
        <w:spacing w:after="200"/>
        <w:rPr>
          <w:rFonts w:ascii="Calibri" w:hAnsi="Calibri" w:cs="Calibri"/>
          <w:color w:val="0070C0"/>
          <w:sz w:val="72"/>
          <w:szCs w:val="72"/>
        </w:rPr>
      </w:pPr>
      <w:r w:rsidRPr="00DB0823">
        <w:rPr>
          <w:rFonts w:ascii="Calibri" w:hAnsi="Calibri" w:cs="Calibri"/>
          <w:color w:val="0070C0"/>
          <w:sz w:val="72"/>
          <w:szCs w:val="72"/>
        </w:rPr>
        <w:t>P</w:t>
      </w:r>
      <w:r w:rsidR="006D5FF6" w:rsidRPr="00DB0823">
        <w:rPr>
          <w:rFonts w:ascii="Calibri" w:hAnsi="Calibri" w:cs="Calibri"/>
          <w:color w:val="0070C0"/>
          <w:sz w:val="72"/>
          <w:szCs w:val="72"/>
        </w:rPr>
        <w:t>erf</w:t>
      </w:r>
      <w:r w:rsidR="006D5FF6" w:rsidRPr="006D5FF6">
        <w:rPr>
          <w:rFonts w:ascii="Calibri" w:hAnsi="Calibri" w:cs="Calibri"/>
          <w:color w:val="0070C0"/>
          <w:sz w:val="72"/>
          <w:szCs w:val="72"/>
        </w:rPr>
        <w:t>ormance Management Plan</w:t>
      </w:r>
    </w:p>
    <w:p w:rsidR="006D5FF6" w:rsidRPr="00DB0823" w:rsidRDefault="006D5FF6" w:rsidP="00DB0823">
      <w:pPr>
        <w:spacing w:after="200"/>
        <w:rPr>
          <w:rFonts w:ascii="Calibri" w:hAnsi="Calibri" w:cs="Calibri"/>
          <w:sz w:val="20"/>
          <w:szCs w:val="22"/>
        </w:rPr>
      </w:pPr>
      <w:r>
        <w:rPr>
          <w:rFonts w:ascii="Calibri" w:hAnsi="Calibri" w:cs="Calibri"/>
          <w:sz w:val="20"/>
          <w:szCs w:val="22"/>
        </w:rPr>
        <w:br w:type="page"/>
      </w:r>
      <w:r w:rsidRPr="00D063A7">
        <w:rPr>
          <w:color w:val="FFFFFF" w:themeColor="background1"/>
        </w:rPr>
        <w:lastRenderedPageBreak/>
        <w:t xml:space="preserve"> Plan</w:t>
      </w:r>
    </w:p>
    <w:p w:rsidR="006D5FF6" w:rsidRPr="00D063A7" w:rsidRDefault="006D5FF6" w:rsidP="006D5FF6">
      <w:pPr>
        <w:pStyle w:val="Heading2"/>
        <w:widowControl w:val="0"/>
        <w:tabs>
          <w:tab w:val="left" w:pos="572"/>
          <w:tab w:val="left" w:pos="573"/>
        </w:tabs>
        <w:autoSpaceDE w:val="0"/>
        <w:autoSpaceDN w:val="0"/>
        <w:spacing w:before="165" w:after="0"/>
        <w:rPr>
          <w:color w:val="auto"/>
        </w:rPr>
      </w:pPr>
      <w:r w:rsidRPr="00D063A7">
        <w:rPr>
          <w:color w:val="auto"/>
          <w:spacing w:val="-4"/>
        </w:rPr>
        <w:t>PERFORMANCE MANAGEMENT</w:t>
      </w:r>
      <w:r w:rsidRPr="00D063A7">
        <w:rPr>
          <w:color w:val="auto"/>
        </w:rPr>
        <w:t xml:space="preserve"> </w:t>
      </w:r>
      <w:r w:rsidRPr="00D063A7">
        <w:rPr>
          <w:color w:val="auto"/>
          <w:spacing w:val="-4"/>
        </w:rPr>
        <w:t>BACKGROUND</w:t>
      </w:r>
    </w:p>
    <w:p w:rsidR="006D5FF6" w:rsidRPr="00025831" w:rsidRDefault="006D5FF6" w:rsidP="006D5FF6">
      <w:pPr>
        <w:pStyle w:val="BodyText"/>
        <w:spacing w:before="56" w:line="259" w:lineRule="auto"/>
        <w:ind w:left="140" w:right="266"/>
        <w:rPr>
          <w:sz w:val="20"/>
        </w:rPr>
      </w:pPr>
      <w:r w:rsidRPr="00025831">
        <w:rPr>
          <w:sz w:val="20"/>
        </w:rPr>
        <w:t>The Public Health Foundation describes Performance Management as the “practice of actively using performance data to improve the public’s health”.  The performance management model used by Wedco District Health Department is based on the tool developed by Turning Point National Excellence Collaborative on Performance Management. Following is the Turning Point Model and descriptions for each component of the model:</w:t>
      </w:r>
    </w:p>
    <w:p w:rsidR="006D5FF6" w:rsidRDefault="006D5FF6" w:rsidP="006D5FF6">
      <w:pPr>
        <w:pStyle w:val="BodyText"/>
        <w:rPr>
          <w:sz w:val="20"/>
        </w:rPr>
      </w:pPr>
    </w:p>
    <w:p w:rsidR="006D5FF6" w:rsidRDefault="006D5FF6" w:rsidP="006D5FF6">
      <w:pPr>
        <w:pStyle w:val="BodyText"/>
        <w:spacing w:before="10"/>
        <w:rPr>
          <w:sz w:val="26"/>
        </w:rPr>
      </w:pPr>
      <w:r>
        <w:rPr>
          <w:noProof/>
        </w:rPr>
        <w:drawing>
          <wp:anchor distT="0" distB="0" distL="0" distR="0" simplePos="0" relativeHeight="251665408" behindDoc="0" locked="0" layoutInCell="1" allowOverlap="1">
            <wp:simplePos x="0" y="0"/>
            <wp:positionH relativeFrom="page">
              <wp:posOffset>358140</wp:posOffset>
            </wp:positionH>
            <wp:positionV relativeFrom="paragraph">
              <wp:posOffset>239395</wp:posOffset>
            </wp:positionV>
            <wp:extent cx="7412990" cy="5728335"/>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12990" cy="5728335"/>
                    </a:xfrm>
                    <a:prstGeom prst="rect">
                      <a:avLst/>
                    </a:prstGeom>
                  </pic:spPr>
                </pic:pic>
              </a:graphicData>
            </a:graphic>
          </wp:anchor>
        </w:drawing>
      </w:r>
    </w:p>
    <w:p w:rsidR="006D5FF6" w:rsidRDefault="006D5FF6" w:rsidP="006D5FF6">
      <w:pPr>
        <w:pStyle w:val="Title"/>
        <w:rPr>
          <w:color w:val="auto"/>
        </w:rPr>
      </w:pPr>
    </w:p>
    <w:p w:rsidR="006D5FF6" w:rsidRPr="006D5FF6" w:rsidRDefault="00F23F88" w:rsidP="006D5FF6">
      <w:pPr>
        <w:pStyle w:val="Title"/>
        <w:rPr>
          <w:rFonts w:ascii="Franklin Gothic Medium Cond" w:hAnsi="Franklin Gothic Medium Cond"/>
          <w:color w:val="0070C0"/>
          <w:sz w:val="29"/>
        </w:rPr>
      </w:pPr>
      <w:r w:rsidRPr="00F23F88">
        <w:rPr>
          <w:rFonts w:ascii="Franklin Gothic Medium Cond" w:hAnsi="Franklin Gothic Medium Cond"/>
          <w:color w:val="0070C0"/>
        </w:rPr>
        <w:lastRenderedPageBreak/>
        <w:pict>
          <v:line id="_x0000_s1457" style="position:absolute;left:0;text-align:left;z-index:251661312;mso-wrap-distance-left:0;mso-wrap-distance-right:0;mso-position-horizontal-relative:page" from="70.6pt,26.2pt" to="541.55pt,26.2pt" strokecolor="#585858" strokeweight=".48pt">
            <w10:wrap type="topAndBottom" anchorx="page"/>
          </v:line>
        </w:pict>
      </w:r>
      <w:r w:rsidR="006D5FF6" w:rsidRPr="006D5FF6">
        <w:rPr>
          <w:rFonts w:ascii="Franklin Gothic Medium Cond" w:hAnsi="Franklin Gothic Medium Cond"/>
          <w:color w:val="0070C0"/>
        </w:rPr>
        <w:t xml:space="preserve"> </w:t>
      </w:r>
      <w:r w:rsidR="006D5FF6" w:rsidRPr="006D5FF6">
        <w:rPr>
          <w:rFonts w:ascii="Franklin Gothic Medium Cond" w:hAnsi="Franklin Gothic Medium Cond"/>
          <w:color w:val="0070C0"/>
          <w:spacing w:val="-4"/>
        </w:rPr>
        <w:t>P</w:t>
      </w:r>
      <w:r w:rsidR="006D5FF6" w:rsidRPr="006D5FF6">
        <w:rPr>
          <w:rFonts w:ascii="Franklin Gothic Medium Cond" w:hAnsi="Franklin Gothic Medium Cond"/>
          <w:color w:val="0070C0"/>
          <w:spacing w:val="-4"/>
          <w:sz w:val="29"/>
        </w:rPr>
        <w:t xml:space="preserve">ERFORMANCE </w:t>
      </w:r>
      <w:r w:rsidR="006D5FF6" w:rsidRPr="006D5FF6">
        <w:rPr>
          <w:rFonts w:ascii="Franklin Gothic Medium Cond" w:hAnsi="Franklin Gothic Medium Cond"/>
          <w:color w:val="0070C0"/>
          <w:spacing w:val="-4"/>
        </w:rPr>
        <w:t>M</w:t>
      </w:r>
      <w:r w:rsidR="006D5FF6" w:rsidRPr="006D5FF6">
        <w:rPr>
          <w:rFonts w:ascii="Franklin Gothic Medium Cond" w:hAnsi="Franklin Gothic Medium Cond"/>
          <w:color w:val="0070C0"/>
          <w:spacing w:val="-4"/>
          <w:sz w:val="29"/>
        </w:rPr>
        <w:t>ANAGEMENT</w:t>
      </w:r>
      <w:r w:rsidR="006D5FF6" w:rsidRPr="006D5FF6">
        <w:rPr>
          <w:rFonts w:ascii="Franklin Gothic Medium Cond" w:hAnsi="Franklin Gothic Medium Cond"/>
          <w:color w:val="0070C0"/>
        </w:rPr>
        <w:t xml:space="preserve"> P</w:t>
      </w:r>
      <w:r w:rsidR="006D5FF6" w:rsidRPr="006D5FF6">
        <w:rPr>
          <w:rFonts w:ascii="Franklin Gothic Medium Cond" w:hAnsi="Franklin Gothic Medium Cond"/>
          <w:color w:val="0070C0"/>
          <w:sz w:val="32"/>
          <w:szCs w:val="29"/>
        </w:rPr>
        <w:t>urpose</w:t>
      </w:r>
    </w:p>
    <w:p w:rsidR="006D5FF6" w:rsidRDefault="006D5FF6" w:rsidP="006D5FF6">
      <w:pPr>
        <w:pStyle w:val="BodyText"/>
        <w:spacing w:before="11"/>
        <w:rPr>
          <w:rFonts w:ascii="Calibri Light"/>
          <w:sz w:val="5"/>
        </w:rPr>
      </w:pPr>
    </w:p>
    <w:p w:rsidR="006D5FF6" w:rsidRPr="00025831" w:rsidRDefault="006D5FF6" w:rsidP="006D5FF6">
      <w:pPr>
        <w:pStyle w:val="BodyText"/>
        <w:spacing w:before="57" w:line="259" w:lineRule="auto"/>
        <w:ind w:left="140" w:right="250"/>
        <w:rPr>
          <w:sz w:val="20"/>
        </w:rPr>
      </w:pPr>
      <w:r w:rsidRPr="00025831">
        <w:rPr>
          <w:sz w:val="20"/>
        </w:rPr>
        <w:t>It is the goal of Wedco District Health Department</w:t>
      </w:r>
      <w:r w:rsidR="00BD12B9">
        <w:rPr>
          <w:sz w:val="20"/>
        </w:rPr>
        <w:t xml:space="preserve"> and Home Health Agency</w:t>
      </w:r>
      <w:r w:rsidRPr="00025831">
        <w:rPr>
          <w:sz w:val="20"/>
        </w:rPr>
        <w:t xml:space="preserve"> to develop and maintain a performance management system that includes all of the above components of the model.</w:t>
      </w:r>
    </w:p>
    <w:p w:rsidR="006D5FF6" w:rsidRPr="00025831" w:rsidRDefault="006D5FF6" w:rsidP="006D5FF6">
      <w:pPr>
        <w:pStyle w:val="BodyText"/>
        <w:spacing w:before="159"/>
        <w:ind w:left="140"/>
        <w:rPr>
          <w:sz w:val="20"/>
        </w:rPr>
      </w:pPr>
      <w:r w:rsidRPr="00025831">
        <w:rPr>
          <w:sz w:val="20"/>
        </w:rPr>
        <w:t>In order to achieve this goal, Wedco District Health Department</w:t>
      </w:r>
      <w:r w:rsidR="00BD12B9">
        <w:rPr>
          <w:sz w:val="20"/>
        </w:rPr>
        <w:t xml:space="preserve"> and Home Health Agency</w:t>
      </w:r>
      <w:r w:rsidRPr="00025831">
        <w:rPr>
          <w:sz w:val="20"/>
        </w:rPr>
        <w:t xml:space="preserve"> will:</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183" w:after="0" w:line="240" w:lineRule="auto"/>
        <w:contextualSpacing w:val="0"/>
        <w:rPr>
          <w:sz w:val="20"/>
        </w:rPr>
      </w:pPr>
      <w:r w:rsidRPr="00025831">
        <w:rPr>
          <w:sz w:val="20"/>
        </w:rPr>
        <w:t>Create sub-committees of our core</w:t>
      </w:r>
      <w:r w:rsidRPr="00025831">
        <w:rPr>
          <w:spacing w:val="-16"/>
          <w:sz w:val="20"/>
        </w:rPr>
        <w:t xml:space="preserve"> </w:t>
      </w:r>
      <w:r w:rsidRPr="00025831">
        <w:rPr>
          <w:sz w:val="20"/>
        </w:rPr>
        <w:t>programs</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19" w:after="0" w:line="259" w:lineRule="auto"/>
        <w:ind w:right="379"/>
        <w:contextualSpacing w:val="0"/>
        <w:rPr>
          <w:sz w:val="20"/>
        </w:rPr>
      </w:pPr>
      <w:r w:rsidRPr="00025831">
        <w:rPr>
          <w:sz w:val="20"/>
        </w:rPr>
        <w:t>Set specific performance management objectives for each of these core programs and</w:t>
      </w:r>
      <w:r w:rsidRPr="00025831">
        <w:rPr>
          <w:spacing w:val="-30"/>
          <w:sz w:val="20"/>
        </w:rPr>
        <w:t xml:space="preserve"> </w:t>
      </w:r>
      <w:r w:rsidRPr="00025831">
        <w:rPr>
          <w:sz w:val="20"/>
        </w:rPr>
        <w:t>include benchmarking (when possible) against similar agency, national, state, or scientific</w:t>
      </w:r>
      <w:r w:rsidRPr="00025831">
        <w:rPr>
          <w:spacing w:val="-30"/>
          <w:sz w:val="20"/>
        </w:rPr>
        <w:t xml:space="preserve"> </w:t>
      </w:r>
      <w:r w:rsidRPr="00025831">
        <w:rPr>
          <w:sz w:val="20"/>
        </w:rPr>
        <w:t>guidelines.</w:t>
      </w:r>
    </w:p>
    <w:p w:rsidR="006D5FF6" w:rsidRPr="00025831" w:rsidRDefault="006D5FF6" w:rsidP="006D5FF6">
      <w:pPr>
        <w:pStyle w:val="ListParagraph"/>
        <w:widowControl w:val="0"/>
        <w:numPr>
          <w:ilvl w:val="1"/>
          <w:numId w:val="27"/>
        </w:numPr>
        <w:tabs>
          <w:tab w:val="left" w:pos="860"/>
          <w:tab w:val="left" w:pos="861"/>
        </w:tabs>
        <w:autoSpaceDE w:val="0"/>
        <w:autoSpaceDN w:val="0"/>
        <w:spacing w:after="0" w:line="240" w:lineRule="auto"/>
        <w:contextualSpacing w:val="0"/>
        <w:rPr>
          <w:sz w:val="20"/>
        </w:rPr>
      </w:pPr>
      <w:r w:rsidRPr="00025831">
        <w:rPr>
          <w:sz w:val="20"/>
        </w:rPr>
        <w:t>Measure capacity, process, or outcomes of performance</w:t>
      </w:r>
      <w:r w:rsidRPr="00025831">
        <w:rPr>
          <w:spacing w:val="-19"/>
          <w:sz w:val="20"/>
        </w:rPr>
        <w:t xml:space="preserve"> </w:t>
      </w:r>
      <w:r w:rsidRPr="00025831">
        <w:rPr>
          <w:sz w:val="20"/>
        </w:rPr>
        <w:t>objectives.</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19" w:after="0" w:line="240" w:lineRule="auto"/>
        <w:contextualSpacing w:val="0"/>
        <w:rPr>
          <w:sz w:val="20"/>
        </w:rPr>
      </w:pPr>
      <w:r w:rsidRPr="00025831">
        <w:rPr>
          <w:sz w:val="20"/>
        </w:rPr>
        <w:t>Report progress to local board of health and other stakeholders on a regular</w:t>
      </w:r>
      <w:r w:rsidRPr="00025831">
        <w:rPr>
          <w:spacing w:val="-25"/>
          <w:sz w:val="20"/>
        </w:rPr>
        <w:t xml:space="preserve"> </w:t>
      </w:r>
      <w:r w:rsidRPr="00025831">
        <w:rPr>
          <w:sz w:val="20"/>
        </w:rPr>
        <w:t>basis.</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21" w:after="0" w:line="259" w:lineRule="auto"/>
        <w:ind w:right="1021"/>
        <w:contextualSpacing w:val="0"/>
        <w:rPr>
          <w:sz w:val="20"/>
        </w:rPr>
      </w:pPr>
      <w:r w:rsidRPr="00025831">
        <w:rPr>
          <w:sz w:val="20"/>
        </w:rPr>
        <w:t>Incorporate performance management objectives with the agency’s current Quality Improvement Plan to continuously monitor and improvement the agency’s</w:t>
      </w:r>
      <w:r w:rsidRPr="00025831">
        <w:rPr>
          <w:spacing w:val="-24"/>
          <w:sz w:val="20"/>
        </w:rPr>
        <w:t xml:space="preserve"> </w:t>
      </w:r>
      <w:r w:rsidRPr="00025831">
        <w:rPr>
          <w:sz w:val="20"/>
        </w:rPr>
        <w:t>operations.</w:t>
      </w:r>
    </w:p>
    <w:p w:rsidR="006D5FF6" w:rsidRPr="00025831" w:rsidRDefault="006D5FF6" w:rsidP="006D5FF6">
      <w:pPr>
        <w:pStyle w:val="BodyText"/>
        <w:spacing w:before="159" w:line="259" w:lineRule="auto"/>
        <w:ind w:left="140" w:right="279"/>
        <w:rPr>
          <w:sz w:val="20"/>
        </w:rPr>
      </w:pPr>
      <w:r w:rsidRPr="00025831">
        <w:rPr>
          <w:sz w:val="20"/>
        </w:rPr>
        <w:t>According to the Public Health Foundation, performance management practices have been shown to measurably improve public health outcomes, create efficiencies working with partners, and help public health workers solve complex problems. Other benefits of adopting a performance management system include better allocation of resources, prioritization of programs, changes of policies to meet current agency goals, and improve the overall quality of public health practice.</w:t>
      </w:r>
    </w:p>
    <w:p w:rsidR="006D5FF6" w:rsidRPr="00025831" w:rsidRDefault="006D5FF6" w:rsidP="006D5FF6">
      <w:pPr>
        <w:pStyle w:val="BodyText"/>
        <w:spacing w:before="158" w:line="259" w:lineRule="auto"/>
        <w:ind w:left="140" w:right="355"/>
        <w:rPr>
          <w:sz w:val="20"/>
        </w:rPr>
      </w:pPr>
      <w:r w:rsidRPr="00025831">
        <w:rPr>
          <w:sz w:val="20"/>
        </w:rPr>
        <w:t>By adopting a Performance Management System, Wedco District Health Department</w:t>
      </w:r>
      <w:r w:rsidR="00BD12B9">
        <w:rPr>
          <w:sz w:val="20"/>
        </w:rPr>
        <w:t xml:space="preserve"> and Home Health Agency</w:t>
      </w:r>
      <w:r w:rsidRPr="00025831">
        <w:rPr>
          <w:sz w:val="20"/>
        </w:rPr>
        <w:t xml:space="preserve"> hopes to improve health, increase efficiency, and create other benefits for our community including:</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160" w:after="0" w:line="240" w:lineRule="auto"/>
        <w:contextualSpacing w:val="0"/>
        <w:rPr>
          <w:sz w:val="20"/>
        </w:rPr>
      </w:pPr>
      <w:r w:rsidRPr="00025831">
        <w:rPr>
          <w:sz w:val="20"/>
        </w:rPr>
        <w:t>Better use of the dollars invested in public</w:t>
      </w:r>
      <w:r w:rsidRPr="00025831">
        <w:rPr>
          <w:spacing w:val="-7"/>
          <w:sz w:val="20"/>
        </w:rPr>
        <w:t xml:space="preserve"> </w:t>
      </w:r>
      <w:r w:rsidRPr="00025831">
        <w:rPr>
          <w:sz w:val="20"/>
        </w:rPr>
        <w:t>health</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19" w:after="0" w:line="240" w:lineRule="auto"/>
        <w:contextualSpacing w:val="0"/>
        <w:rPr>
          <w:sz w:val="20"/>
        </w:rPr>
      </w:pPr>
      <w:r w:rsidRPr="00025831">
        <w:rPr>
          <w:sz w:val="20"/>
        </w:rPr>
        <w:t>More accountability by funding agencies and the taxpayer’s</w:t>
      </w:r>
      <w:r w:rsidRPr="00025831">
        <w:rPr>
          <w:spacing w:val="-11"/>
          <w:sz w:val="20"/>
        </w:rPr>
        <w:t xml:space="preserve"> </w:t>
      </w:r>
      <w:r w:rsidRPr="00025831">
        <w:rPr>
          <w:sz w:val="20"/>
        </w:rPr>
        <w:t>dollar</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22" w:after="0" w:line="240" w:lineRule="auto"/>
        <w:contextualSpacing w:val="0"/>
        <w:rPr>
          <w:sz w:val="20"/>
        </w:rPr>
      </w:pPr>
      <w:r w:rsidRPr="00025831">
        <w:rPr>
          <w:sz w:val="20"/>
        </w:rPr>
        <w:t>Reduced duplication of</w:t>
      </w:r>
      <w:r w:rsidRPr="00025831">
        <w:rPr>
          <w:spacing w:val="-6"/>
          <w:sz w:val="20"/>
        </w:rPr>
        <w:t xml:space="preserve"> </w:t>
      </w:r>
      <w:r w:rsidRPr="00025831">
        <w:rPr>
          <w:sz w:val="20"/>
        </w:rPr>
        <w:t>services</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22" w:after="0" w:line="240" w:lineRule="auto"/>
        <w:contextualSpacing w:val="0"/>
        <w:rPr>
          <w:sz w:val="20"/>
        </w:rPr>
      </w:pPr>
      <w:r w:rsidRPr="00025831">
        <w:rPr>
          <w:sz w:val="20"/>
        </w:rPr>
        <w:t>Obtain a better understanding of the agency’s</w:t>
      </w:r>
      <w:r w:rsidRPr="00025831">
        <w:rPr>
          <w:spacing w:val="-14"/>
          <w:sz w:val="20"/>
        </w:rPr>
        <w:t xml:space="preserve"> </w:t>
      </w:r>
      <w:r w:rsidRPr="00025831">
        <w:rPr>
          <w:sz w:val="20"/>
        </w:rPr>
        <w:t>accomplishments</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20" w:after="0" w:line="240" w:lineRule="auto"/>
        <w:contextualSpacing w:val="0"/>
        <w:rPr>
          <w:sz w:val="20"/>
        </w:rPr>
      </w:pPr>
      <w:r w:rsidRPr="00025831">
        <w:rPr>
          <w:sz w:val="20"/>
        </w:rPr>
        <w:t>More of an emphasis on quality of services vs. quantity of</w:t>
      </w:r>
      <w:r w:rsidRPr="00025831">
        <w:rPr>
          <w:spacing w:val="-19"/>
          <w:sz w:val="20"/>
        </w:rPr>
        <w:t xml:space="preserve"> </w:t>
      </w:r>
      <w:r w:rsidRPr="00025831">
        <w:rPr>
          <w:sz w:val="20"/>
        </w:rPr>
        <w:t>services</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22" w:after="0" w:line="240" w:lineRule="auto"/>
        <w:contextualSpacing w:val="0"/>
        <w:rPr>
          <w:sz w:val="20"/>
        </w:rPr>
      </w:pPr>
      <w:r w:rsidRPr="00025831">
        <w:rPr>
          <w:sz w:val="20"/>
        </w:rPr>
        <w:t>Become more effective at problem</w:t>
      </w:r>
      <w:r w:rsidRPr="00025831">
        <w:rPr>
          <w:spacing w:val="-7"/>
          <w:sz w:val="20"/>
        </w:rPr>
        <w:t xml:space="preserve"> </w:t>
      </w:r>
      <w:r w:rsidRPr="00025831">
        <w:rPr>
          <w:sz w:val="20"/>
        </w:rPr>
        <w:t>solving</w:t>
      </w:r>
    </w:p>
    <w:p w:rsidR="006D5FF6" w:rsidRPr="00025831" w:rsidRDefault="006D5FF6" w:rsidP="006D5FF6">
      <w:pPr>
        <w:pStyle w:val="BodyText"/>
        <w:spacing w:before="6"/>
        <w:rPr>
          <w:color w:val="0070C0"/>
          <w:sz w:val="28"/>
        </w:rPr>
      </w:pPr>
    </w:p>
    <w:p w:rsidR="00151451" w:rsidRDefault="00151451" w:rsidP="006D5FF6">
      <w:pPr>
        <w:pStyle w:val="Title"/>
        <w:rPr>
          <w:rFonts w:ascii="Franklin Gothic Medium Cond" w:hAnsi="Franklin Gothic Medium Cond"/>
          <w:color w:val="0070C0"/>
        </w:rPr>
      </w:pPr>
    </w:p>
    <w:p w:rsidR="006D5FF6" w:rsidRPr="006D5FF6" w:rsidRDefault="00F23F88" w:rsidP="006D5FF6">
      <w:pPr>
        <w:pStyle w:val="Title"/>
        <w:rPr>
          <w:rFonts w:ascii="Franklin Gothic Medium Cond" w:hAnsi="Franklin Gothic Medium Cond"/>
          <w:color w:val="0070C0"/>
          <w:sz w:val="29"/>
        </w:rPr>
      </w:pPr>
      <w:r w:rsidRPr="00F23F88">
        <w:rPr>
          <w:rFonts w:ascii="Franklin Gothic Medium Cond" w:hAnsi="Franklin Gothic Medium Cond"/>
          <w:color w:val="0070C0"/>
        </w:rPr>
        <w:pict>
          <v:line id="_x0000_s1458" style="position:absolute;left:0;text-align:left;z-index:251662336;mso-wrap-distance-left:0;mso-wrap-distance-right:0;mso-position-horizontal-relative:page" from="70.6pt,24.85pt" to="541.55pt,24.85pt" strokecolor="#585858" strokeweight=".48pt">
            <w10:wrap type="topAndBottom" anchorx="page"/>
          </v:line>
        </w:pict>
      </w:r>
      <w:r w:rsidR="006D5FF6" w:rsidRPr="006D5FF6">
        <w:rPr>
          <w:rFonts w:ascii="Franklin Gothic Medium Cond" w:hAnsi="Franklin Gothic Medium Cond"/>
          <w:color w:val="0070C0"/>
        </w:rPr>
        <w:t xml:space="preserve"> </w:t>
      </w:r>
      <w:r w:rsidR="006D5FF6" w:rsidRPr="006D5FF6">
        <w:rPr>
          <w:rFonts w:ascii="Franklin Gothic Medium Cond" w:hAnsi="Franklin Gothic Medium Cond"/>
          <w:color w:val="0070C0"/>
          <w:spacing w:val="-4"/>
        </w:rPr>
        <w:t>P</w:t>
      </w:r>
      <w:r w:rsidR="006D5FF6" w:rsidRPr="006D5FF6">
        <w:rPr>
          <w:rFonts w:ascii="Franklin Gothic Medium Cond" w:hAnsi="Franklin Gothic Medium Cond"/>
          <w:color w:val="0070C0"/>
          <w:spacing w:val="-4"/>
          <w:sz w:val="29"/>
        </w:rPr>
        <w:t xml:space="preserve">ERFORMANCE </w:t>
      </w:r>
      <w:r w:rsidR="006D5FF6" w:rsidRPr="006D5FF6">
        <w:rPr>
          <w:rFonts w:ascii="Franklin Gothic Medium Cond" w:hAnsi="Franklin Gothic Medium Cond"/>
          <w:color w:val="0070C0"/>
          <w:spacing w:val="-4"/>
        </w:rPr>
        <w:t>M</w:t>
      </w:r>
      <w:r w:rsidR="006D5FF6" w:rsidRPr="006D5FF6">
        <w:rPr>
          <w:rFonts w:ascii="Franklin Gothic Medium Cond" w:hAnsi="Franklin Gothic Medium Cond"/>
          <w:color w:val="0070C0"/>
          <w:spacing w:val="-4"/>
          <w:sz w:val="29"/>
        </w:rPr>
        <w:t>ANAGEMENT</w:t>
      </w:r>
      <w:r w:rsidR="006D5FF6" w:rsidRPr="006D5FF6">
        <w:rPr>
          <w:rFonts w:ascii="Franklin Gothic Medium Cond" w:hAnsi="Franklin Gothic Medium Cond"/>
          <w:color w:val="0070C0"/>
          <w:spacing w:val="-6"/>
          <w:sz w:val="29"/>
        </w:rPr>
        <w:t xml:space="preserve"> </w:t>
      </w:r>
      <w:r w:rsidR="006D5FF6" w:rsidRPr="006D5FF6">
        <w:rPr>
          <w:rFonts w:ascii="Franklin Gothic Medium Cond" w:hAnsi="Franklin Gothic Medium Cond"/>
          <w:color w:val="0070C0"/>
        </w:rPr>
        <w:t>P</w:t>
      </w:r>
      <w:r w:rsidR="006D5FF6" w:rsidRPr="006D5FF6">
        <w:rPr>
          <w:rFonts w:ascii="Franklin Gothic Medium Cond" w:hAnsi="Franklin Gothic Medium Cond"/>
          <w:color w:val="0070C0"/>
          <w:sz w:val="29"/>
        </w:rPr>
        <w:t>LAN</w:t>
      </w:r>
    </w:p>
    <w:p w:rsidR="006D5FF6" w:rsidRDefault="006D5FF6" w:rsidP="006D5FF6">
      <w:pPr>
        <w:pStyle w:val="ListParagraph"/>
        <w:widowControl w:val="0"/>
        <w:tabs>
          <w:tab w:val="left" w:pos="572"/>
          <w:tab w:val="left" w:pos="573"/>
        </w:tabs>
        <w:autoSpaceDE w:val="0"/>
        <w:autoSpaceDN w:val="0"/>
        <w:spacing w:before="1" w:after="0" w:line="240" w:lineRule="auto"/>
        <w:ind w:left="572"/>
        <w:contextualSpacing w:val="0"/>
        <w:rPr>
          <w:rFonts w:ascii="Calibri Light"/>
          <w:sz w:val="29"/>
        </w:rPr>
      </w:pPr>
    </w:p>
    <w:p w:rsidR="006D5FF6" w:rsidRPr="00025831" w:rsidRDefault="006D5FF6" w:rsidP="006D5FF6">
      <w:pPr>
        <w:pStyle w:val="ListParagraph"/>
        <w:widowControl w:val="0"/>
        <w:numPr>
          <w:ilvl w:val="0"/>
          <w:numId w:val="26"/>
        </w:numPr>
        <w:tabs>
          <w:tab w:val="left" w:pos="861"/>
        </w:tabs>
        <w:autoSpaceDE w:val="0"/>
        <w:autoSpaceDN w:val="0"/>
        <w:spacing w:before="56" w:after="0" w:line="240" w:lineRule="auto"/>
        <w:contextualSpacing w:val="0"/>
        <w:rPr>
          <w:sz w:val="20"/>
          <w:szCs w:val="20"/>
        </w:rPr>
      </w:pPr>
      <w:r w:rsidRPr="00025831">
        <w:rPr>
          <w:sz w:val="20"/>
          <w:szCs w:val="20"/>
        </w:rPr>
        <w:t>Identification of Performance Management (PM)</w:t>
      </w:r>
      <w:r w:rsidRPr="00025831">
        <w:rPr>
          <w:spacing w:val="-13"/>
          <w:sz w:val="20"/>
          <w:szCs w:val="20"/>
        </w:rPr>
        <w:t xml:space="preserve"> </w:t>
      </w:r>
      <w:r w:rsidRPr="00025831">
        <w:rPr>
          <w:sz w:val="20"/>
          <w:szCs w:val="20"/>
        </w:rPr>
        <w:t>Coordinator</w:t>
      </w:r>
    </w:p>
    <w:p w:rsidR="006D5FF6" w:rsidRPr="00025831" w:rsidRDefault="006D5FF6" w:rsidP="006D5FF6">
      <w:pPr>
        <w:pStyle w:val="BodyText"/>
        <w:spacing w:before="6"/>
        <w:rPr>
          <w:sz w:val="20"/>
          <w:szCs w:val="20"/>
        </w:rPr>
      </w:pPr>
    </w:p>
    <w:p w:rsidR="006D5FF6" w:rsidRPr="00025831" w:rsidRDefault="006D5FF6" w:rsidP="006D5FF6">
      <w:pPr>
        <w:pStyle w:val="BodyText"/>
        <w:spacing w:line="259" w:lineRule="auto"/>
        <w:ind w:left="860" w:right="266"/>
        <w:rPr>
          <w:sz w:val="20"/>
          <w:szCs w:val="20"/>
        </w:rPr>
      </w:pPr>
      <w:r w:rsidRPr="00025831">
        <w:rPr>
          <w:sz w:val="20"/>
          <w:szCs w:val="20"/>
        </w:rPr>
        <w:t xml:space="preserve">The Public Health Director </w:t>
      </w:r>
      <w:proofErr w:type="gramStart"/>
      <w:r w:rsidRPr="00025831">
        <w:rPr>
          <w:sz w:val="20"/>
          <w:szCs w:val="20"/>
        </w:rPr>
        <w:t>will</w:t>
      </w:r>
      <w:proofErr w:type="gramEnd"/>
      <w:r w:rsidRPr="00025831">
        <w:rPr>
          <w:sz w:val="20"/>
          <w:szCs w:val="20"/>
        </w:rPr>
        <w:t xml:space="preserve"> appointment a PM Coordinator either from existing staff or through the agency recruitment process. The PM Coordinator will lead the agency’s efforts in its performance management plan.</w:t>
      </w:r>
    </w:p>
    <w:p w:rsidR="006D5FF6" w:rsidRPr="00025831" w:rsidRDefault="006D5FF6" w:rsidP="006D5FF6">
      <w:pPr>
        <w:pStyle w:val="BodyText"/>
        <w:spacing w:before="10"/>
        <w:rPr>
          <w:sz w:val="20"/>
          <w:szCs w:val="20"/>
        </w:rPr>
      </w:pPr>
    </w:p>
    <w:p w:rsidR="006D5FF6" w:rsidRPr="00025831" w:rsidRDefault="006D5FF6" w:rsidP="006D5FF6">
      <w:pPr>
        <w:pStyle w:val="ListParagraph"/>
        <w:widowControl w:val="0"/>
        <w:numPr>
          <w:ilvl w:val="0"/>
          <w:numId w:val="26"/>
        </w:numPr>
        <w:tabs>
          <w:tab w:val="left" w:pos="861"/>
        </w:tabs>
        <w:autoSpaceDE w:val="0"/>
        <w:autoSpaceDN w:val="0"/>
        <w:spacing w:after="0" w:line="240" w:lineRule="auto"/>
        <w:contextualSpacing w:val="0"/>
        <w:rPr>
          <w:sz w:val="20"/>
          <w:szCs w:val="20"/>
        </w:rPr>
      </w:pPr>
      <w:r w:rsidRPr="00025831">
        <w:rPr>
          <w:sz w:val="20"/>
          <w:szCs w:val="20"/>
        </w:rPr>
        <w:lastRenderedPageBreak/>
        <w:t>Identification of Agency Core</w:t>
      </w:r>
      <w:r w:rsidRPr="00025831">
        <w:rPr>
          <w:spacing w:val="-6"/>
          <w:sz w:val="20"/>
          <w:szCs w:val="20"/>
        </w:rPr>
        <w:t xml:space="preserve"> </w:t>
      </w:r>
      <w:r w:rsidRPr="00025831">
        <w:rPr>
          <w:sz w:val="20"/>
          <w:szCs w:val="20"/>
        </w:rPr>
        <w:t>Programs</w:t>
      </w:r>
    </w:p>
    <w:p w:rsidR="006D5FF6" w:rsidRPr="00025831" w:rsidRDefault="006D5FF6" w:rsidP="006D5FF6">
      <w:pPr>
        <w:pStyle w:val="BodyText"/>
        <w:spacing w:before="4"/>
        <w:rPr>
          <w:sz w:val="20"/>
          <w:szCs w:val="20"/>
        </w:rPr>
      </w:pPr>
    </w:p>
    <w:p w:rsidR="006D5FF6" w:rsidRPr="00025831" w:rsidRDefault="006D5FF6" w:rsidP="006D5FF6">
      <w:pPr>
        <w:pStyle w:val="BodyText"/>
        <w:spacing w:line="259" w:lineRule="auto"/>
        <w:ind w:left="860" w:right="296"/>
        <w:rPr>
          <w:sz w:val="20"/>
          <w:szCs w:val="20"/>
        </w:rPr>
      </w:pPr>
      <w:r w:rsidRPr="00025831">
        <w:rPr>
          <w:sz w:val="20"/>
          <w:szCs w:val="20"/>
        </w:rPr>
        <w:t>Staff assisted in the identification of the agency’s core programs. Each core program became a sub-committee with relevant staff assigned to that committee. The core programs are identified as:</w:t>
      </w:r>
    </w:p>
    <w:p w:rsidR="006D5FF6" w:rsidRPr="007D73A6" w:rsidRDefault="006D5FF6" w:rsidP="006D5FF6">
      <w:pPr>
        <w:pStyle w:val="ListParagraph"/>
        <w:widowControl w:val="0"/>
        <w:numPr>
          <w:ilvl w:val="1"/>
          <w:numId w:val="26"/>
        </w:numPr>
        <w:tabs>
          <w:tab w:val="left" w:pos="1580"/>
          <w:tab w:val="left" w:pos="1581"/>
        </w:tabs>
        <w:autoSpaceDE w:val="0"/>
        <w:autoSpaceDN w:val="0"/>
        <w:spacing w:after="0" w:line="240" w:lineRule="auto"/>
        <w:contextualSpacing w:val="0"/>
        <w:rPr>
          <w:sz w:val="20"/>
          <w:szCs w:val="20"/>
        </w:rPr>
      </w:pPr>
      <w:r w:rsidRPr="007D73A6">
        <w:rPr>
          <w:sz w:val="20"/>
          <w:szCs w:val="20"/>
        </w:rPr>
        <w:t>WIC</w:t>
      </w:r>
    </w:p>
    <w:p w:rsidR="006D5FF6" w:rsidRDefault="006D5FF6" w:rsidP="006D5FF6">
      <w:pPr>
        <w:pStyle w:val="ListParagraph"/>
        <w:widowControl w:val="0"/>
        <w:numPr>
          <w:ilvl w:val="1"/>
          <w:numId w:val="26"/>
        </w:numPr>
        <w:tabs>
          <w:tab w:val="left" w:pos="1580"/>
          <w:tab w:val="left" w:pos="1581"/>
        </w:tabs>
        <w:autoSpaceDE w:val="0"/>
        <w:autoSpaceDN w:val="0"/>
        <w:spacing w:before="20" w:after="0" w:line="240" w:lineRule="auto"/>
        <w:contextualSpacing w:val="0"/>
        <w:rPr>
          <w:sz w:val="20"/>
          <w:szCs w:val="20"/>
        </w:rPr>
      </w:pPr>
      <w:r w:rsidRPr="007D73A6">
        <w:rPr>
          <w:sz w:val="20"/>
          <w:szCs w:val="20"/>
        </w:rPr>
        <w:t xml:space="preserve">Cancer Programs </w:t>
      </w:r>
    </w:p>
    <w:p w:rsidR="007D73A6" w:rsidRPr="007D73A6" w:rsidRDefault="007D73A6" w:rsidP="006D5FF6">
      <w:pPr>
        <w:pStyle w:val="ListParagraph"/>
        <w:widowControl w:val="0"/>
        <w:numPr>
          <w:ilvl w:val="1"/>
          <w:numId w:val="26"/>
        </w:numPr>
        <w:tabs>
          <w:tab w:val="left" w:pos="1580"/>
          <w:tab w:val="left" w:pos="1581"/>
        </w:tabs>
        <w:autoSpaceDE w:val="0"/>
        <w:autoSpaceDN w:val="0"/>
        <w:spacing w:before="20" w:after="0" w:line="240" w:lineRule="auto"/>
        <w:contextualSpacing w:val="0"/>
        <w:rPr>
          <w:sz w:val="20"/>
          <w:szCs w:val="20"/>
        </w:rPr>
      </w:pPr>
      <w:r>
        <w:rPr>
          <w:sz w:val="20"/>
          <w:szCs w:val="20"/>
        </w:rPr>
        <w:t>Family Planning</w:t>
      </w:r>
    </w:p>
    <w:p w:rsidR="006D5FF6" w:rsidRPr="007D73A6" w:rsidRDefault="006D5FF6" w:rsidP="006D5FF6">
      <w:pPr>
        <w:pStyle w:val="ListParagraph"/>
        <w:widowControl w:val="0"/>
        <w:numPr>
          <w:ilvl w:val="1"/>
          <w:numId w:val="26"/>
        </w:numPr>
        <w:tabs>
          <w:tab w:val="left" w:pos="1580"/>
          <w:tab w:val="left" w:pos="1581"/>
        </w:tabs>
        <w:autoSpaceDE w:val="0"/>
        <w:autoSpaceDN w:val="0"/>
        <w:spacing w:before="101" w:after="0" w:line="240" w:lineRule="auto"/>
        <w:contextualSpacing w:val="0"/>
        <w:rPr>
          <w:sz w:val="20"/>
          <w:szCs w:val="20"/>
        </w:rPr>
      </w:pPr>
      <w:r w:rsidRPr="007D73A6">
        <w:rPr>
          <w:sz w:val="20"/>
          <w:szCs w:val="20"/>
        </w:rPr>
        <w:t>Communicable Disease (TB, Immunizations,</w:t>
      </w:r>
      <w:r w:rsidRPr="007D73A6">
        <w:rPr>
          <w:spacing w:val="-15"/>
          <w:sz w:val="20"/>
          <w:szCs w:val="20"/>
        </w:rPr>
        <w:t xml:space="preserve"> </w:t>
      </w:r>
      <w:r w:rsidRPr="007D73A6">
        <w:rPr>
          <w:sz w:val="20"/>
          <w:szCs w:val="20"/>
        </w:rPr>
        <w:t>HIV)</w:t>
      </w:r>
    </w:p>
    <w:p w:rsidR="006D5FF6" w:rsidRDefault="006D5FF6" w:rsidP="007D73A6">
      <w:pPr>
        <w:pStyle w:val="ListParagraph"/>
        <w:widowControl w:val="0"/>
        <w:numPr>
          <w:ilvl w:val="1"/>
          <w:numId w:val="26"/>
        </w:numPr>
        <w:tabs>
          <w:tab w:val="left" w:pos="1580"/>
          <w:tab w:val="left" w:pos="1581"/>
        </w:tabs>
        <w:autoSpaceDE w:val="0"/>
        <w:autoSpaceDN w:val="0"/>
        <w:spacing w:before="21" w:after="0" w:line="259" w:lineRule="auto"/>
        <w:ind w:right="433"/>
        <w:contextualSpacing w:val="0"/>
        <w:rPr>
          <w:sz w:val="20"/>
          <w:szCs w:val="20"/>
        </w:rPr>
      </w:pPr>
      <w:r w:rsidRPr="007D73A6">
        <w:rPr>
          <w:sz w:val="20"/>
          <w:szCs w:val="20"/>
        </w:rPr>
        <w:t>Population-Focused Health (Medical Nutrition Therapy, Diabetes Education, Tobacco Education)</w:t>
      </w:r>
    </w:p>
    <w:p w:rsidR="007D73A6" w:rsidRPr="007D73A6" w:rsidRDefault="007D73A6" w:rsidP="007D73A6">
      <w:pPr>
        <w:pStyle w:val="ListParagraph"/>
        <w:widowControl w:val="0"/>
        <w:numPr>
          <w:ilvl w:val="1"/>
          <w:numId w:val="26"/>
        </w:numPr>
        <w:tabs>
          <w:tab w:val="left" w:pos="1580"/>
          <w:tab w:val="left" w:pos="1581"/>
        </w:tabs>
        <w:autoSpaceDE w:val="0"/>
        <w:autoSpaceDN w:val="0"/>
        <w:spacing w:before="21" w:after="0" w:line="259" w:lineRule="auto"/>
        <w:ind w:right="433"/>
        <w:contextualSpacing w:val="0"/>
        <w:rPr>
          <w:sz w:val="20"/>
          <w:szCs w:val="20"/>
        </w:rPr>
      </w:pPr>
      <w:r>
        <w:rPr>
          <w:sz w:val="20"/>
          <w:szCs w:val="20"/>
        </w:rPr>
        <w:t>Home Health</w:t>
      </w:r>
    </w:p>
    <w:p w:rsidR="006D5FF6" w:rsidRPr="007D73A6" w:rsidRDefault="006D5FF6" w:rsidP="006D5FF6">
      <w:pPr>
        <w:pStyle w:val="ListParagraph"/>
        <w:widowControl w:val="0"/>
        <w:numPr>
          <w:ilvl w:val="1"/>
          <w:numId w:val="26"/>
        </w:numPr>
        <w:tabs>
          <w:tab w:val="left" w:pos="1580"/>
          <w:tab w:val="left" w:pos="1581"/>
        </w:tabs>
        <w:autoSpaceDE w:val="0"/>
        <w:autoSpaceDN w:val="0"/>
        <w:spacing w:before="22" w:after="0" w:line="240" w:lineRule="auto"/>
        <w:contextualSpacing w:val="0"/>
        <w:rPr>
          <w:sz w:val="20"/>
          <w:szCs w:val="20"/>
        </w:rPr>
      </w:pPr>
      <w:r w:rsidRPr="007D73A6">
        <w:rPr>
          <w:sz w:val="20"/>
          <w:szCs w:val="20"/>
        </w:rPr>
        <w:t>Administration (Human Resources,</w:t>
      </w:r>
      <w:r w:rsidRPr="007D73A6">
        <w:rPr>
          <w:spacing w:val="-11"/>
          <w:sz w:val="20"/>
          <w:szCs w:val="20"/>
        </w:rPr>
        <w:t xml:space="preserve"> </w:t>
      </w:r>
      <w:r w:rsidRPr="007D73A6">
        <w:rPr>
          <w:sz w:val="20"/>
          <w:szCs w:val="20"/>
        </w:rPr>
        <w:t>Financial)</w:t>
      </w:r>
    </w:p>
    <w:p w:rsidR="006D5FF6" w:rsidRPr="007D73A6" w:rsidRDefault="006D5FF6" w:rsidP="006D5FF6">
      <w:pPr>
        <w:pStyle w:val="ListParagraph"/>
        <w:widowControl w:val="0"/>
        <w:numPr>
          <w:ilvl w:val="1"/>
          <w:numId w:val="26"/>
        </w:numPr>
        <w:tabs>
          <w:tab w:val="left" w:pos="1580"/>
          <w:tab w:val="left" w:pos="1581"/>
        </w:tabs>
        <w:autoSpaceDE w:val="0"/>
        <w:autoSpaceDN w:val="0"/>
        <w:spacing w:before="21" w:after="0" w:line="240" w:lineRule="auto"/>
        <w:contextualSpacing w:val="0"/>
        <w:rPr>
          <w:sz w:val="20"/>
          <w:szCs w:val="20"/>
        </w:rPr>
      </w:pPr>
      <w:r w:rsidRPr="007D73A6">
        <w:rPr>
          <w:sz w:val="20"/>
          <w:szCs w:val="20"/>
        </w:rPr>
        <w:t>Preparedness/Safety</w:t>
      </w:r>
    </w:p>
    <w:p w:rsidR="006D5FF6" w:rsidRPr="007D73A6" w:rsidRDefault="006D5FF6" w:rsidP="006D5FF6">
      <w:pPr>
        <w:pStyle w:val="ListParagraph"/>
        <w:widowControl w:val="0"/>
        <w:numPr>
          <w:ilvl w:val="1"/>
          <w:numId w:val="26"/>
        </w:numPr>
        <w:tabs>
          <w:tab w:val="left" w:pos="1580"/>
          <w:tab w:val="left" w:pos="1581"/>
        </w:tabs>
        <w:autoSpaceDE w:val="0"/>
        <w:autoSpaceDN w:val="0"/>
        <w:spacing w:before="19" w:after="0" w:line="240" w:lineRule="auto"/>
        <w:contextualSpacing w:val="0"/>
        <w:rPr>
          <w:sz w:val="20"/>
          <w:szCs w:val="20"/>
        </w:rPr>
      </w:pPr>
      <w:r w:rsidRPr="007D73A6">
        <w:rPr>
          <w:sz w:val="20"/>
          <w:szCs w:val="20"/>
        </w:rPr>
        <w:t>Community Planning  (CHA/CHIP, Strategic Planning,</w:t>
      </w:r>
      <w:r w:rsidRPr="007D73A6">
        <w:rPr>
          <w:spacing w:val="-23"/>
          <w:sz w:val="20"/>
          <w:szCs w:val="20"/>
        </w:rPr>
        <w:t xml:space="preserve"> </w:t>
      </w:r>
      <w:r w:rsidRPr="007D73A6">
        <w:rPr>
          <w:sz w:val="20"/>
          <w:szCs w:val="20"/>
        </w:rPr>
        <w:t>Accreditation)</w:t>
      </w:r>
    </w:p>
    <w:p w:rsidR="006D5FF6" w:rsidRPr="00025831" w:rsidRDefault="006D5FF6" w:rsidP="006D5FF6">
      <w:pPr>
        <w:pStyle w:val="ListParagraph"/>
        <w:widowControl w:val="0"/>
        <w:numPr>
          <w:ilvl w:val="1"/>
          <w:numId w:val="26"/>
        </w:numPr>
        <w:tabs>
          <w:tab w:val="left" w:pos="1580"/>
          <w:tab w:val="left" w:pos="1581"/>
        </w:tabs>
        <w:autoSpaceDE w:val="0"/>
        <w:autoSpaceDN w:val="0"/>
        <w:spacing w:before="22" w:after="0" w:line="240" w:lineRule="auto"/>
        <w:contextualSpacing w:val="0"/>
        <w:rPr>
          <w:sz w:val="20"/>
          <w:szCs w:val="20"/>
        </w:rPr>
      </w:pPr>
      <w:r w:rsidRPr="007D73A6">
        <w:rPr>
          <w:sz w:val="20"/>
          <w:szCs w:val="20"/>
        </w:rPr>
        <w:t>Environmental</w:t>
      </w:r>
    </w:p>
    <w:p w:rsidR="006D5FF6" w:rsidRPr="00025831" w:rsidRDefault="006D5FF6" w:rsidP="006D5FF6">
      <w:pPr>
        <w:pStyle w:val="BodyText"/>
        <w:spacing w:before="4"/>
        <w:rPr>
          <w:sz w:val="20"/>
          <w:szCs w:val="20"/>
        </w:rPr>
      </w:pPr>
    </w:p>
    <w:p w:rsidR="006D5FF6" w:rsidRPr="00025831" w:rsidRDefault="006D5FF6" w:rsidP="006D5FF6">
      <w:pPr>
        <w:pStyle w:val="ListParagraph"/>
        <w:widowControl w:val="0"/>
        <w:numPr>
          <w:ilvl w:val="0"/>
          <w:numId w:val="26"/>
        </w:numPr>
        <w:tabs>
          <w:tab w:val="left" w:pos="861"/>
        </w:tabs>
        <w:autoSpaceDE w:val="0"/>
        <w:autoSpaceDN w:val="0"/>
        <w:spacing w:after="0" w:line="240" w:lineRule="auto"/>
        <w:contextualSpacing w:val="0"/>
        <w:rPr>
          <w:sz w:val="20"/>
          <w:szCs w:val="20"/>
        </w:rPr>
      </w:pPr>
      <w:r w:rsidRPr="00025831">
        <w:rPr>
          <w:sz w:val="20"/>
          <w:szCs w:val="20"/>
        </w:rPr>
        <w:t>Development of Performance Management</w:t>
      </w:r>
      <w:r w:rsidRPr="00025831">
        <w:rPr>
          <w:spacing w:val="-12"/>
          <w:sz w:val="20"/>
          <w:szCs w:val="20"/>
        </w:rPr>
        <w:t xml:space="preserve"> </w:t>
      </w:r>
      <w:r w:rsidRPr="00025831">
        <w:rPr>
          <w:sz w:val="20"/>
          <w:szCs w:val="20"/>
        </w:rPr>
        <w:t>Team</w:t>
      </w:r>
    </w:p>
    <w:p w:rsidR="006D5FF6" w:rsidRPr="00025831" w:rsidRDefault="006D5FF6" w:rsidP="006D5FF6">
      <w:pPr>
        <w:pStyle w:val="BodyText"/>
        <w:spacing w:before="6"/>
        <w:rPr>
          <w:sz w:val="20"/>
          <w:szCs w:val="20"/>
        </w:rPr>
      </w:pPr>
    </w:p>
    <w:p w:rsidR="006D5FF6" w:rsidRPr="00025831" w:rsidRDefault="006D5FF6" w:rsidP="006D5FF6">
      <w:pPr>
        <w:pStyle w:val="BodyText"/>
        <w:spacing w:line="259" w:lineRule="auto"/>
        <w:ind w:left="860" w:right="370"/>
        <w:rPr>
          <w:sz w:val="20"/>
          <w:szCs w:val="20"/>
        </w:rPr>
      </w:pPr>
      <w:r w:rsidRPr="00025831">
        <w:rPr>
          <w:sz w:val="20"/>
          <w:szCs w:val="20"/>
        </w:rPr>
        <w:t>The PM Coordinator along with the Public Health Director identified existing staff members to serve on the agency’s performance management team.</w:t>
      </w:r>
    </w:p>
    <w:p w:rsidR="006D5FF6" w:rsidRPr="00025831" w:rsidRDefault="006D5FF6" w:rsidP="006D5FF6">
      <w:pPr>
        <w:pStyle w:val="BodyText"/>
        <w:spacing w:line="267" w:lineRule="exact"/>
        <w:ind w:left="860"/>
        <w:rPr>
          <w:sz w:val="20"/>
          <w:szCs w:val="20"/>
        </w:rPr>
      </w:pPr>
      <w:r w:rsidRPr="00025831">
        <w:rPr>
          <w:sz w:val="20"/>
          <w:szCs w:val="20"/>
        </w:rPr>
        <w:t>The initial PM Team members are:</w:t>
      </w:r>
    </w:p>
    <w:p w:rsidR="006D5FF6" w:rsidRPr="00025831" w:rsidRDefault="006D5FF6" w:rsidP="006D5FF6">
      <w:pPr>
        <w:pStyle w:val="BodyText"/>
        <w:spacing w:line="267" w:lineRule="exact"/>
        <w:ind w:left="860"/>
        <w:rPr>
          <w:sz w:val="20"/>
          <w:szCs w:val="20"/>
        </w:rPr>
      </w:pPr>
    </w:p>
    <w:tbl>
      <w:tblPr>
        <w:tblStyle w:val="TableTheme"/>
        <w:tblW w:w="8178" w:type="dxa"/>
        <w:jc w:val="center"/>
        <w:tblInd w:w="-1301" w:type="dxa"/>
        <w:tblLayout w:type="fixed"/>
        <w:tblLook w:val="0000"/>
      </w:tblPr>
      <w:tblGrid>
        <w:gridCol w:w="3125"/>
        <w:gridCol w:w="5053"/>
      </w:tblGrid>
      <w:tr w:rsidR="003E5C4A" w:rsidRPr="00025831" w:rsidTr="003E5C4A">
        <w:trPr>
          <w:trHeight w:val="139"/>
          <w:jc w:val="center"/>
        </w:trPr>
        <w:tc>
          <w:tcPr>
            <w:tcW w:w="3125" w:type="dxa"/>
            <w:shd w:val="clear" w:color="auto" w:fill="0070C0"/>
          </w:tcPr>
          <w:p w:rsidR="003E5C4A" w:rsidRPr="003E5C4A" w:rsidRDefault="003E5C4A" w:rsidP="007D73A6">
            <w:pPr>
              <w:widowControl w:val="0"/>
              <w:autoSpaceDE w:val="0"/>
              <w:autoSpaceDN w:val="0"/>
              <w:adjustRightInd w:val="0"/>
              <w:spacing w:line="267" w:lineRule="exact"/>
              <w:ind w:left="120"/>
              <w:rPr>
                <w:rFonts w:ascii="Calibri" w:hAnsi="Calibri"/>
                <w:sz w:val="20"/>
              </w:rPr>
            </w:pPr>
            <w:r w:rsidRPr="003E5C4A">
              <w:rPr>
                <w:rFonts w:ascii="Calibri" w:hAnsi="Calibri" w:cs="Calibri"/>
                <w:b/>
                <w:bCs/>
                <w:sz w:val="20"/>
              </w:rPr>
              <w:t>Name</w:t>
            </w:r>
          </w:p>
        </w:tc>
        <w:tc>
          <w:tcPr>
            <w:tcW w:w="5053" w:type="dxa"/>
            <w:shd w:val="clear" w:color="auto" w:fill="0070C0"/>
          </w:tcPr>
          <w:p w:rsidR="003E5C4A" w:rsidRPr="003E5C4A" w:rsidRDefault="003E5C4A" w:rsidP="007D73A6">
            <w:pPr>
              <w:widowControl w:val="0"/>
              <w:autoSpaceDE w:val="0"/>
              <w:autoSpaceDN w:val="0"/>
              <w:adjustRightInd w:val="0"/>
              <w:spacing w:line="267" w:lineRule="exact"/>
              <w:ind w:left="100"/>
              <w:jc w:val="center"/>
              <w:rPr>
                <w:rFonts w:ascii="Calibri" w:hAnsi="Calibri"/>
                <w:sz w:val="20"/>
              </w:rPr>
            </w:pPr>
            <w:r w:rsidRPr="003E5C4A">
              <w:rPr>
                <w:rFonts w:ascii="Calibri" w:hAnsi="Calibri" w:cs="Calibri"/>
                <w:b/>
                <w:bCs/>
                <w:sz w:val="20"/>
              </w:rPr>
              <w:t>Title</w:t>
            </w:r>
          </w:p>
        </w:tc>
      </w:tr>
      <w:tr w:rsidR="003E5C4A" w:rsidRPr="00025831" w:rsidTr="003E5C4A">
        <w:trPr>
          <w:trHeight w:val="112"/>
          <w:jc w:val="center"/>
        </w:trPr>
        <w:tc>
          <w:tcPr>
            <w:tcW w:w="3125" w:type="dxa"/>
            <w:shd w:val="clear" w:color="auto" w:fill="auto"/>
          </w:tcPr>
          <w:p w:rsidR="003E5C4A" w:rsidRPr="003E5C4A" w:rsidRDefault="003E5C4A" w:rsidP="007D73A6">
            <w:pPr>
              <w:widowControl w:val="0"/>
              <w:autoSpaceDE w:val="0"/>
              <w:autoSpaceDN w:val="0"/>
              <w:adjustRightInd w:val="0"/>
              <w:spacing w:line="261" w:lineRule="exact"/>
              <w:ind w:left="120"/>
              <w:rPr>
                <w:rFonts w:ascii="Calibri" w:hAnsi="Calibri"/>
                <w:sz w:val="20"/>
              </w:rPr>
            </w:pPr>
            <w:r w:rsidRPr="003E5C4A">
              <w:rPr>
                <w:rFonts w:ascii="Calibri" w:hAnsi="Calibri" w:cs="Calibri"/>
                <w:sz w:val="20"/>
              </w:rPr>
              <w:t xml:space="preserve">Dr. Crystal Miller </w:t>
            </w:r>
          </w:p>
        </w:tc>
        <w:tc>
          <w:tcPr>
            <w:tcW w:w="5053" w:type="dxa"/>
            <w:shd w:val="clear" w:color="auto" w:fill="auto"/>
          </w:tcPr>
          <w:p w:rsidR="003E5C4A" w:rsidRPr="003E5C4A" w:rsidRDefault="003E5C4A" w:rsidP="007D73A6">
            <w:pPr>
              <w:ind w:left="160"/>
              <w:rPr>
                <w:rFonts w:ascii="Calibri" w:hAnsi="Calibri"/>
                <w:sz w:val="20"/>
              </w:rPr>
            </w:pPr>
            <w:r w:rsidRPr="003E5C4A">
              <w:rPr>
                <w:rFonts w:ascii="Calibri" w:hAnsi="Calibri" w:cs="Calibri"/>
                <w:sz w:val="20"/>
              </w:rPr>
              <w:t>Health Officer/Director</w:t>
            </w:r>
          </w:p>
        </w:tc>
      </w:tr>
      <w:tr w:rsidR="003E5C4A" w:rsidRPr="00025831" w:rsidTr="003E5C4A">
        <w:trPr>
          <w:trHeight w:val="108"/>
          <w:jc w:val="center"/>
        </w:trPr>
        <w:tc>
          <w:tcPr>
            <w:tcW w:w="3125" w:type="dxa"/>
            <w:shd w:val="clear" w:color="auto" w:fill="auto"/>
          </w:tcPr>
          <w:p w:rsidR="003E5C4A" w:rsidRPr="003E5C4A" w:rsidRDefault="003E5C4A" w:rsidP="007D73A6">
            <w:pPr>
              <w:widowControl w:val="0"/>
              <w:autoSpaceDE w:val="0"/>
              <w:autoSpaceDN w:val="0"/>
              <w:adjustRightInd w:val="0"/>
              <w:spacing w:line="260" w:lineRule="exact"/>
              <w:ind w:left="120"/>
              <w:rPr>
                <w:rFonts w:ascii="Calibri" w:hAnsi="Calibri"/>
                <w:sz w:val="20"/>
              </w:rPr>
            </w:pPr>
            <w:r w:rsidRPr="003E5C4A">
              <w:rPr>
                <w:rFonts w:ascii="Calibri" w:hAnsi="Calibri" w:cs="Calibri"/>
                <w:sz w:val="20"/>
              </w:rPr>
              <w:t>Tina Bennett</w:t>
            </w:r>
          </w:p>
        </w:tc>
        <w:tc>
          <w:tcPr>
            <w:tcW w:w="5053" w:type="dxa"/>
            <w:shd w:val="clear" w:color="auto" w:fill="auto"/>
          </w:tcPr>
          <w:p w:rsidR="003E5C4A" w:rsidRPr="003E5C4A" w:rsidRDefault="003E5C4A" w:rsidP="007D73A6">
            <w:pPr>
              <w:ind w:left="160"/>
              <w:rPr>
                <w:rFonts w:ascii="Calibri" w:hAnsi="Calibri"/>
                <w:sz w:val="20"/>
              </w:rPr>
            </w:pPr>
            <w:r w:rsidRPr="003E5C4A">
              <w:rPr>
                <w:rFonts w:ascii="Calibri" w:hAnsi="Calibri" w:cs="Calibri"/>
                <w:sz w:val="20"/>
              </w:rPr>
              <w:t xml:space="preserve">Director of Administrative Services </w:t>
            </w:r>
          </w:p>
        </w:tc>
      </w:tr>
      <w:tr w:rsidR="003E5C4A" w:rsidRPr="00025831" w:rsidTr="003E5C4A">
        <w:trPr>
          <w:trHeight w:val="108"/>
          <w:jc w:val="center"/>
        </w:trPr>
        <w:tc>
          <w:tcPr>
            <w:tcW w:w="3125" w:type="dxa"/>
            <w:shd w:val="clear" w:color="auto" w:fill="auto"/>
          </w:tcPr>
          <w:p w:rsidR="003E5C4A" w:rsidRPr="003E5C4A" w:rsidRDefault="003E5C4A" w:rsidP="007D73A6">
            <w:pPr>
              <w:widowControl w:val="0"/>
              <w:autoSpaceDE w:val="0"/>
              <w:autoSpaceDN w:val="0"/>
              <w:adjustRightInd w:val="0"/>
              <w:spacing w:line="260" w:lineRule="exact"/>
              <w:ind w:left="120"/>
              <w:rPr>
                <w:rFonts w:ascii="Calibri" w:hAnsi="Calibri" w:cs="Calibri"/>
                <w:sz w:val="20"/>
              </w:rPr>
            </w:pPr>
            <w:r w:rsidRPr="003E5C4A">
              <w:rPr>
                <w:rFonts w:ascii="Calibri" w:hAnsi="Calibri" w:cs="Calibri"/>
                <w:sz w:val="20"/>
              </w:rPr>
              <w:t>Rachel Kendall</w:t>
            </w:r>
          </w:p>
        </w:tc>
        <w:tc>
          <w:tcPr>
            <w:tcW w:w="5053" w:type="dxa"/>
            <w:shd w:val="clear" w:color="auto" w:fill="auto"/>
          </w:tcPr>
          <w:p w:rsidR="003E5C4A" w:rsidRPr="003E5C4A" w:rsidRDefault="003E5C4A" w:rsidP="007D73A6">
            <w:pPr>
              <w:widowControl w:val="0"/>
              <w:autoSpaceDE w:val="0"/>
              <w:autoSpaceDN w:val="0"/>
              <w:adjustRightInd w:val="0"/>
              <w:spacing w:line="260" w:lineRule="exact"/>
              <w:ind w:left="120"/>
              <w:rPr>
                <w:rFonts w:ascii="Calibri" w:hAnsi="Calibri" w:cs="Calibri"/>
                <w:sz w:val="20"/>
              </w:rPr>
            </w:pPr>
            <w:r w:rsidRPr="003E5C4A">
              <w:rPr>
                <w:rFonts w:ascii="Calibri" w:hAnsi="Calibri" w:cs="Calibri"/>
                <w:sz w:val="20"/>
              </w:rPr>
              <w:t>Human Resources/ Accounting Supervisor</w:t>
            </w:r>
          </w:p>
        </w:tc>
      </w:tr>
      <w:tr w:rsidR="003E5C4A" w:rsidRPr="00025831" w:rsidTr="003E5C4A">
        <w:trPr>
          <w:trHeight w:val="127"/>
          <w:jc w:val="center"/>
        </w:trPr>
        <w:tc>
          <w:tcPr>
            <w:tcW w:w="3125" w:type="dxa"/>
            <w:shd w:val="clear" w:color="auto" w:fill="auto"/>
          </w:tcPr>
          <w:p w:rsidR="003E5C4A" w:rsidRPr="003E5C4A" w:rsidRDefault="003E5C4A" w:rsidP="007D73A6">
            <w:pPr>
              <w:widowControl w:val="0"/>
              <w:autoSpaceDE w:val="0"/>
              <w:autoSpaceDN w:val="0"/>
              <w:adjustRightInd w:val="0"/>
              <w:spacing w:line="260" w:lineRule="exact"/>
              <w:ind w:left="120"/>
              <w:rPr>
                <w:rFonts w:ascii="Calibri" w:hAnsi="Calibri"/>
                <w:sz w:val="20"/>
              </w:rPr>
            </w:pPr>
            <w:r w:rsidRPr="003E5C4A">
              <w:rPr>
                <w:rFonts w:ascii="Calibri" w:hAnsi="Calibri" w:cs="Calibri"/>
                <w:sz w:val="20"/>
              </w:rPr>
              <w:t>Amber Broaddus</w:t>
            </w:r>
          </w:p>
        </w:tc>
        <w:tc>
          <w:tcPr>
            <w:tcW w:w="5053" w:type="dxa"/>
            <w:shd w:val="clear" w:color="auto" w:fill="auto"/>
          </w:tcPr>
          <w:p w:rsidR="003E5C4A" w:rsidRPr="003E5C4A" w:rsidRDefault="003E5C4A" w:rsidP="003E5C4A">
            <w:pPr>
              <w:widowControl w:val="0"/>
              <w:autoSpaceDE w:val="0"/>
              <w:autoSpaceDN w:val="0"/>
              <w:adjustRightInd w:val="0"/>
              <w:spacing w:line="261" w:lineRule="exact"/>
              <w:ind w:left="120"/>
              <w:rPr>
                <w:rFonts w:ascii="Calibri" w:hAnsi="Calibri"/>
                <w:sz w:val="20"/>
              </w:rPr>
            </w:pPr>
            <w:r w:rsidRPr="003E5C4A">
              <w:rPr>
                <w:rFonts w:ascii="Calibri" w:hAnsi="Calibri" w:cs="Calibri"/>
                <w:sz w:val="20"/>
              </w:rPr>
              <w:t>Accreditation Coordinator/ PM Coordinator</w:t>
            </w:r>
          </w:p>
        </w:tc>
      </w:tr>
      <w:tr w:rsidR="003E5C4A" w:rsidRPr="00025831" w:rsidTr="003E5C4A">
        <w:trPr>
          <w:trHeight w:val="108"/>
          <w:jc w:val="center"/>
        </w:trPr>
        <w:tc>
          <w:tcPr>
            <w:tcW w:w="3125" w:type="dxa"/>
            <w:shd w:val="clear" w:color="auto" w:fill="auto"/>
          </w:tcPr>
          <w:p w:rsidR="003E5C4A" w:rsidRPr="003E5C4A" w:rsidRDefault="003E5C4A" w:rsidP="007D73A6">
            <w:pPr>
              <w:widowControl w:val="0"/>
              <w:autoSpaceDE w:val="0"/>
              <w:autoSpaceDN w:val="0"/>
              <w:adjustRightInd w:val="0"/>
              <w:spacing w:line="261" w:lineRule="exact"/>
              <w:ind w:left="120"/>
              <w:rPr>
                <w:rFonts w:ascii="Calibri" w:hAnsi="Calibri"/>
                <w:sz w:val="20"/>
              </w:rPr>
            </w:pPr>
            <w:r w:rsidRPr="003E5C4A">
              <w:rPr>
                <w:rFonts w:ascii="Calibri" w:hAnsi="Calibri" w:cs="Calibri"/>
                <w:sz w:val="20"/>
              </w:rPr>
              <w:t>April Thomas</w:t>
            </w:r>
          </w:p>
        </w:tc>
        <w:tc>
          <w:tcPr>
            <w:tcW w:w="5053" w:type="dxa"/>
            <w:shd w:val="clear" w:color="auto" w:fill="auto"/>
          </w:tcPr>
          <w:p w:rsidR="003E5C4A" w:rsidRPr="003E5C4A" w:rsidRDefault="003E5C4A" w:rsidP="007D73A6">
            <w:pPr>
              <w:widowControl w:val="0"/>
              <w:autoSpaceDE w:val="0"/>
              <w:autoSpaceDN w:val="0"/>
              <w:adjustRightInd w:val="0"/>
              <w:spacing w:line="261" w:lineRule="exact"/>
              <w:ind w:left="120"/>
              <w:rPr>
                <w:rFonts w:ascii="Calibri" w:hAnsi="Calibri"/>
                <w:sz w:val="20"/>
              </w:rPr>
            </w:pPr>
            <w:r w:rsidRPr="003E5C4A">
              <w:rPr>
                <w:rFonts w:ascii="Calibri" w:hAnsi="Calibri" w:cs="Calibri"/>
                <w:sz w:val="20"/>
              </w:rPr>
              <w:t>Public Health Services Manager</w:t>
            </w:r>
          </w:p>
        </w:tc>
      </w:tr>
      <w:tr w:rsidR="003E5C4A" w:rsidRPr="00025831" w:rsidTr="003E5C4A">
        <w:trPr>
          <w:trHeight w:val="405"/>
          <w:jc w:val="center"/>
        </w:trPr>
        <w:tc>
          <w:tcPr>
            <w:tcW w:w="3125" w:type="dxa"/>
            <w:shd w:val="clear" w:color="auto" w:fill="auto"/>
          </w:tcPr>
          <w:p w:rsidR="003E5C4A" w:rsidRPr="003E5C4A" w:rsidRDefault="005018BE" w:rsidP="007D73A6">
            <w:pPr>
              <w:widowControl w:val="0"/>
              <w:autoSpaceDE w:val="0"/>
              <w:autoSpaceDN w:val="0"/>
              <w:adjustRightInd w:val="0"/>
              <w:spacing w:line="260" w:lineRule="exact"/>
              <w:ind w:left="120"/>
              <w:rPr>
                <w:rFonts w:ascii="Calibri" w:hAnsi="Calibri"/>
                <w:sz w:val="20"/>
              </w:rPr>
            </w:pPr>
            <w:r>
              <w:rPr>
                <w:rFonts w:ascii="Calibri" w:hAnsi="Calibri" w:cs="Calibri"/>
                <w:sz w:val="20"/>
              </w:rPr>
              <w:t>Sherrie</w:t>
            </w:r>
            <w:r w:rsidR="003E5C4A" w:rsidRPr="003E5C4A">
              <w:rPr>
                <w:rFonts w:ascii="Calibri" w:hAnsi="Calibri" w:cs="Calibri"/>
                <w:sz w:val="20"/>
              </w:rPr>
              <w:t xml:space="preserve"> Tibbs</w:t>
            </w:r>
          </w:p>
        </w:tc>
        <w:tc>
          <w:tcPr>
            <w:tcW w:w="5053" w:type="dxa"/>
            <w:shd w:val="clear" w:color="auto" w:fill="auto"/>
          </w:tcPr>
          <w:p w:rsidR="003E5C4A" w:rsidRPr="003E5C4A" w:rsidRDefault="003E5C4A" w:rsidP="007D73A6">
            <w:pPr>
              <w:widowControl w:val="0"/>
              <w:autoSpaceDE w:val="0"/>
              <w:autoSpaceDN w:val="0"/>
              <w:adjustRightInd w:val="0"/>
              <w:spacing w:line="260" w:lineRule="exact"/>
              <w:ind w:left="120"/>
              <w:rPr>
                <w:rFonts w:ascii="Calibri" w:hAnsi="Calibri"/>
                <w:sz w:val="20"/>
              </w:rPr>
            </w:pPr>
            <w:r w:rsidRPr="003E5C4A">
              <w:rPr>
                <w:rFonts w:ascii="Calibri" w:hAnsi="Calibri" w:cs="Calibri"/>
                <w:sz w:val="20"/>
              </w:rPr>
              <w:t>Clinic Nurse Administrator</w:t>
            </w:r>
          </w:p>
        </w:tc>
      </w:tr>
      <w:tr w:rsidR="003E5C4A" w:rsidRPr="00025831" w:rsidTr="003E5C4A">
        <w:trPr>
          <w:trHeight w:val="129"/>
          <w:jc w:val="center"/>
        </w:trPr>
        <w:tc>
          <w:tcPr>
            <w:tcW w:w="3125" w:type="dxa"/>
            <w:shd w:val="clear" w:color="auto" w:fill="auto"/>
          </w:tcPr>
          <w:p w:rsidR="003E5C4A" w:rsidRPr="003E5C4A" w:rsidRDefault="003E5C4A" w:rsidP="007D73A6">
            <w:pPr>
              <w:widowControl w:val="0"/>
              <w:autoSpaceDE w:val="0"/>
              <w:autoSpaceDN w:val="0"/>
              <w:adjustRightInd w:val="0"/>
              <w:spacing w:line="260" w:lineRule="exact"/>
              <w:ind w:left="120"/>
              <w:rPr>
                <w:rFonts w:ascii="Calibri" w:hAnsi="Calibri"/>
                <w:sz w:val="20"/>
              </w:rPr>
            </w:pPr>
            <w:r w:rsidRPr="003E5C4A">
              <w:rPr>
                <w:rFonts w:ascii="Calibri" w:hAnsi="Calibri" w:cs="Calibri"/>
                <w:sz w:val="20"/>
              </w:rPr>
              <w:t>Gene Thomas</w:t>
            </w:r>
          </w:p>
        </w:tc>
        <w:tc>
          <w:tcPr>
            <w:tcW w:w="5053" w:type="dxa"/>
            <w:shd w:val="clear" w:color="auto" w:fill="auto"/>
          </w:tcPr>
          <w:p w:rsidR="003E5C4A" w:rsidRPr="003E5C4A" w:rsidRDefault="003E5C4A" w:rsidP="007D73A6">
            <w:pPr>
              <w:widowControl w:val="0"/>
              <w:autoSpaceDE w:val="0"/>
              <w:autoSpaceDN w:val="0"/>
              <w:adjustRightInd w:val="0"/>
              <w:spacing w:line="260" w:lineRule="exact"/>
              <w:ind w:left="120"/>
              <w:rPr>
                <w:rFonts w:ascii="Calibri" w:hAnsi="Calibri"/>
                <w:sz w:val="20"/>
              </w:rPr>
            </w:pPr>
            <w:r w:rsidRPr="003E5C4A">
              <w:rPr>
                <w:rFonts w:ascii="Calibri" w:hAnsi="Calibri" w:cs="Calibri"/>
                <w:sz w:val="20"/>
              </w:rPr>
              <w:t>Environmental Director</w:t>
            </w:r>
          </w:p>
        </w:tc>
      </w:tr>
      <w:tr w:rsidR="003E5C4A" w:rsidRPr="00025831" w:rsidTr="003E5C4A">
        <w:trPr>
          <w:trHeight w:val="108"/>
          <w:jc w:val="center"/>
        </w:trPr>
        <w:tc>
          <w:tcPr>
            <w:tcW w:w="3125" w:type="dxa"/>
            <w:shd w:val="clear" w:color="auto" w:fill="auto"/>
          </w:tcPr>
          <w:p w:rsidR="003E5C4A" w:rsidRPr="003E5C4A" w:rsidRDefault="003E5C4A" w:rsidP="007D73A6">
            <w:pPr>
              <w:widowControl w:val="0"/>
              <w:autoSpaceDE w:val="0"/>
              <w:autoSpaceDN w:val="0"/>
              <w:adjustRightInd w:val="0"/>
              <w:spacing w:line="260" w:lineRule="exact"/>
              <w:ind w:left="120"/>
              <w:rPr>
                <w:rFonts w:ascii="Calibri" w:hAnsi="Calibri" w:cs="Calibri"/>
                <w:sz w:val="20"/>
              </w:rPr>
            </w:pPr>
            <w:r w:rsidRPr="003E5C4A">
              <w:rPr>
                <w:rFonts w:ascii="Calibri" w:hAnsi="Calibri" w:cs="Calibri"/>
                <w:sz w:val="20"/>
              </w:rPr>
              <w:t>Rene Rawlins</w:t>
            </w:r>
          </w:p>
        </w:tc>
        <w:tc>
          <w:tcPr>
            <w:tcW w:w="5053" w:type="dxa"/>
            <w:shd w:val="clear" w:color="auto" w:fill="auto"/>
          </w:tcPr>
          <w:p w:rsidR="003E5C4A" w:rsidRPr="003E5C4A" w:rsidRDefault="003E5C4A" w:rsidP="007D73A6">
            <w:pPr>
              <w:widowControl w:val="0"/>
              <w:autoSpaceDE w:val="0"/>
              <w:autoSpaceDN w:val="0"/>
              <w:adjustRightInd w:val="0"/>
              <w:spacing w:line="260" w:lineRule="exact"/>
              <w:ind w:left="120"/>
              <w:rPr>
                <w:rFonts w:ascii="Calibri" w:hAnsi="Calibri" w:cs="Calibri"/>
                <w:sz w:val="20"/>
              </w:rPr>
            </w:pPr>
            <w:r w:rsidRPr="003E5C4A">
              <w:rPr>
                <w:rFonts w:ascii="Calibri" w:hAnsi="Calibri" w:cs="Calibri"/>
                <w:sz w:val="20"/>
              </w:rPr>
              <w:t>Home Health Director of Nursing</w:t>
            </w:r>
          </w:p>
        </w:tc>
      </w:tr>
    </w:tbl>
    <w:p w:rsidR="006D5FF6" w:rsidRPr="00025831" w:rsidRDefault="006D5FF6" w:rsidP="006D5FF6">
      <w:pPr>
        <w:pStyle w:val="BodyText"/>
        <w:spacing w:before="160" w:line="259" w:lineRule="auto"/>
        <w:ind w:left="848"/>
        <w:rPr>
          <w:sz w:val="20"/>
          <w:szCs w:val="20"/>
        </w:rPr>
      </w:pPr>
      <w:r w:rsidRPr="00025831">
        <w:rPr>
          <w:sz w:val="20"/>
          <w:szCs w:val="20"/>
        </w:rPr>
        <w:t>Team Meetings: The Performance Management Team will meet quarterly each year during the following months:  July, October, January, April.</w:t>
      </w:r>
    </w:p>
    <w:p w:rsidR="006D5FF6" w:rsidRPr="00025831" w:rsidRDefault="006D5FF6" w:rsidP="006D5FF6">
      <w:pPr>
        <w:pStyle w:val="ListParagraph"/>
        <w:widowControl w:val="0"/>
        <w:numPr>
          <w:ilvl w:val="0"/>
          <w:numId w:val="26"/>
        </w:numPr>
        <w:tabs>
          <w:tab w:val="left" w:pos="861"/>
        </w:tabs>
        <w:autoSpaceDE w:val="0"/>
        <w:autoSpaceDN w:val="0"/>
        <w:spacing w:before="158" w:after="0" w:line="240" w:lineRule="auto"/>
        <w:contextualSpacing w:val="0"/>
        <w:rPr>
          <w:sz w:val="20"/>
          <w:szCs w:val="20"/>
        </w:rPr>
      </w:pPr>
      <w:r w:rsidRPr="00025831">
        <w:rPr>
          <w:sz w:val="20"/>
          <w:szCs w:val="20"/>
        </w:rPr>
        <w:t>Setting Performance Objectives for each Core</w:t>
      </w:r>
      <w:r w:rsidRPr="00025831">
        <w:rPr>
          <w:spacing w:val="-21"/>
          <w:sz w:val="20"/>
          <w:szCs w:val="20"/>
        </w:rPr>
        <w:t xml:space="preserve"> </w:t>
      </w:r>
      <w:r w:rsidRPr="00025831">
        <w:rPr>
          <w:sz w:val="20"/>
          <w:szCs w:val="20"/>
        </w:rPr>
        <w:t>Program</w:t>
      </w:r>
    </w:p>
    <w:p w:rsidR="006D5FF6" w:rsidRPr="00025831" w:rsidRDefault="006D5FF6" w:rsidP="006D5FF6">
      <w:pPr>
        <w:pStyle w:val="BodyText"/>
        <w:spacing w:before="21" w:line="259" w:lineRule="auto"/>
        <w:ind w:left="860" w:right="266"/>
        <w:rPr>
          <w:sz w:val="20"/>
          <w:szCs w:val="20"/>
        </w:rPr>
      </w:pPr>
      <w:r w:rsidRPr="00025831">
        <w:rPr>
          <w:sz w:val="20"/>
          <w:szCs w:val="20"/>
        </w:rPr>
        <w:t>Each of the Core Programs identified in #2 above is required to identify at least two performance management objectives to measure for each health department fiscal year. The current performance measures are included as an appendix at the end of this document.</w:t>
      </w:r>
    </w:p>
    <w:p w:rsidR="006D5FF6" w:rsidRPr="00025831" w:rsidRDefault="006D5FF6" w:rsidP="006D5FF6">
      <w:pPr>
        <w:pStyle w:val="BodyText"/>
        <w:ind w:left="860"/>
        <w:rPr>
          <w:sz w:val="20"/>
          <w:szCs w:val="20"/>
        </w:rPr>
      </w:pPr>
      <w:r w:rsidRPr="00025831">
        <w:rPr>
          <w:sz w:val="20"/>
          <w:szCs w:val="20"/>
        </w:rPr>
        <w:t>A copy of these objectives is also kept in the possession of the PM Coordinator.</w:t>
      </w:r>
    </w:p>
    <w:p w:rsidR="00BD12B9" w:rsidRDefault="00BD12B9" w:rsidP="00BD12B9">
      <w:pPr>
        <w:pStyle w:val="ListParagraph"/>
        <w:widowControl w:val="0"/>
        <w:tabs>
          <w:tab w:val="left" w:pos="861"/>
        </w:tabs>
        <w:autoSpaceDE w:val="0"/>
        <w:autoSpaceDN w:val="0"/>
        <w:spacing w:after="0" w:line="240" w:lineRule="auto"/>
        <w:ind w:left="860"/>
        <w:contextualSpacing w:val="0"/>
        <w:rPr>
          <w:sz w:val="20"/>
          <w:szCs w:val="20"/>
        </w:rPr>
      </w:pPr>
    </w:p>
    <w:p w:rsidR="00BD12B9" w:rsidRDefault="00BD12B9" w:rsidP="00BD12B9">
      <w:pPr>
        <w:pStyle w:val="ListParagraph"/>
        <w:widowControl w:val="0"/>
        <w:tabs>
          <w:tab w:val="left" w:pos="861"/>
        </w:tabs>
        <w:autoSpaceDE w:val="0"/>
        <w:autoSpaceDN w:val="0"/>
        <w:spacing w:after="0" w:line="240" w:lineRule="auto"/>
        <w:ind w:left="860"/>
        <w:contextualSpacing w:val="0"/>
        <w:rPr>
          <w:sz w:val="20"/>
          <w:szCs w:val="20"/>
        </w:rPr>
      </w:pPr>
    </w:p>
    <w:p w:rsidR="006D5FF6" w:rsidRPr="00025831" w:rsidRDefault="006D5FF6" w:rsidP="006D5FF6">
      <w:pPr>
        <w:pStyle w:val="ListParagraph"/>
        <w:widowControl w:val="0"/>
        <w:numPr>
          <w:ilvl w:val="0"/>
          <w:numId w:val="26"/>
        </w:numPr>
        <w:tabs>
          <w:tab w:val="left" w:pos="861"/>
        </w:tabs>
        <w:autoSpaceDE w:val="0"/>
        <w:autoSpaceDN w:val="0"/>
        <w:spacing w:after="0" w:line="240" w:lineRule="auto"/>
        <w:contextualSpacing w:val="0"/>
        <w:rPr>
          <w:sz w:val="20"/>
          <w:szCs w:val="20"/>
        </w:rPr>
      </w:pPr>
      <w:r w:rsidRPr="00025831">
        <w:rPr>
          <w:sz w:val="20"/>
          <w:szCs w:val="20"/>
        </w:rPr>
        <w:lastRenderedPageBreak/>
        <w:t>Completing Agency Performance Management</w:t>
      </w:r>
      <w:r w:rsidRPr="00025831">
        <w:rPr>
          <w:spacing w:val="-17"/>
          <w:sz w:val="20"/>
          <w:szCs w:val="20"/>
        </w:rPr>
        <w:t xml:space="preserve"> </w:t>
      </w:r>
      <w:r w:rsidRPr="00025831">
        <w:rPr>
          <w:sz w:val="20"/>
          <w:szCs w:val="20"/>
        </w:rPr>
        <w:t>Self-Assessment</w:t>
      </w:r>
    </w:p>
    <w:p w:rsidR="006D5FF6" w:rsidRPr="00025831" w:rsidRDefault="006D5FF6" w:rsidP="006D5FF6">
      <w:pPr>
        <w:pStyle w:val="BodyText"/>
        <w:spacing w:before="180" w:line="259" w:lineRule="auto"/>
        <w:ind w:left="860" w:right="222"/>
        <w:rPr>
          <w:sz w:val="20"/>
          <w:szCs w:val="20"/>
        </w:rPr>
      </w:pPr>
      <w:r w:rsidRPr="00025831">
        <w:rPr>
          <w:sz w:val="20"/>
          <w:szCs w:val="20"/>
        </w:rPr>
        <w:t>The agency PM Team completes a PM self-assessment every two years. The assessment tool used is the Performance Management Self-Assessment Tool by Turning Point Performance Management National Excellence Collaborative, 2004. Completed self-assessments are kept in the possession of the PM Coordinator and are available for all staff to view if requested. A copy of the self-assessment template is included as an appendix to this document.</w:t>
      </w:r>
    </w:p>
    <w:p w:rsidR="006D5FF6" w:rsidRPr="00025831" w:rsidRDefault="006D5FF6" w:rsidP="006D5FF6">
      <w:pPr>
        <w:pStyle w:val="ListParagraph"/>
        <w:widowControl w:val="0"/>
        <w:numPr>
          <w:ilvl w:val="0"/>
          <w:numId w:val="26"/>
        </w:numPr>
        <w:tabs>
          <w:tab w:val="left" w:pos="861"/>
        </w:tabs>
        <w:autoSpaceDE w:val="0"/>
        <w:autoSpaceDN w:val="0"/>
        <w:spacing w:before="159" w:after="0" w:line="240" w:lineRule="auto"/>
        <w:contextualSpacing w:val="0"/>
        <w:rPr>
          <w:sz w:val="20"/>
          <w:szCs w:val="20"/>
        </w:rPr>
      </w:pPr>
      <w:r w:rsidRPr="00025831">
        <w:rPr>
          <w:sz w:val="20"/>
          <w:szCs w:val="20"/>
        </w:rPr>
        <w:t>Measuring Progress on Performance</w:t>
      </w:r>
      <w:r w:rsidRPr="00025831">
        <w:rPr>
          <w:spacing w:val="-19"/>
          <w:sz w:val="20"/>
          <w:szCs w:val="20"/>
        </w:rPr>
        <w:t xml:space="preserve"> </w:t>
      </w:r>
      <w:r w:rsidRPr="00025831">
        <w:rPr>
          <w:sz w:val="20"/>
          <w:szCs w:val="20"/>
        </w:rPr>
        <w:t>Objectives</w:t>
      </w:r>
    </w:p>
    <w:p w:rsidR="006D5FF6" w:rsidRPr="00025831" w:rsidRDefault="006D5FF6" w:rsidP="006D5FF6">
      <w:pPr>
        <w:pStyle w:val="BodyText"/>
        <w:spacing w:before="9"/>
        <w:rPr>
          <w:sz w:val="20"/>
          <w:szCs w:val="20"/>
        </w:rPr>
      </w:pPr>
    </w:p>
    <w:p w:rsidR="006D5FF6" w:rsidRPr="00025831" w:rsidRDefault="006D5FF6" w:rsidP="006D5FF6">
      <w:pPr>
        <w:pStyle w:val="BodyText"/>
        <w:spacing w:before="57" w:line="259" w:lineRule="auto"/>
        <w:ind w:left="860" w:right="497"/>
        <w:rPr>
          <w:sz w:val="20"/>
          <w:szCs w:val="20"/>
        </w:rPr>
      </w:pPr>
      <w:r w:rsidRPr="00025831">
        <w:rPr>
          <w:sz w:val="20"/>
          <w:szCs w:val="20"/>
        </w:rPr>
        <w:t>Sub-committee members are required to continuously monitor and measure progress of the performance objectives for the core program(s) in which they are assigned.</w:t>
      </w:r>
    </w:p>
    <w:p w:rsidR="006D5FF6" w:rsidRPr="00025831" w:rsidRDefault="006D5FF6" w:rsidP="006D5FF6">
      <w:pPr>
        <w:pStyle w:val="BodyText"/>
        <w:spacing w:before="10"/>
        <w:rPr>
          <w:sz w:val="20"/>
          <w:szCs w:val="20"/>
        </w:rPr>
      </w:pPr>
    </w:p>
    <w:p w:rsidR="006D5FF6" w:rsidRPr="00025831" w:rsidRDefault="006D5FF6" w:rsidP="006D5FF6">
      <w:pPr>
        <w:pStyle w:val="BodyText"/>
        <w:spacing w:before="10"/>
        <w:rPr>
          <w:sz w:val="20"/>
          <w:szCs w:val="20"/>
        </w:rPr>
      </w:pPr>
    </w:p>
    <w:p w:rsidR="006D5FF6" w:rsidRPr="00025831" w:rsidRDefault="006D5FF6" w:rsidP="006D5FF6">
      <w:pPr>
        <w:pStyle w:val="ListParagraph"/>
        <w:widowControl w:val="0"/>
        <w:numPr>
          <w:ilvl w:val="0"/>
          <w:numId w:val="26"/>
        </w:numPr>
        <w:tabs>
          <w:tab w:val="left" w:pos="861"/>
        </w:tabs>
        <w:autoSpaceDE w:val="0"/>
        <w:autoSpaceDN w:val="0"/>
        <w:spacing w:after="0" w:line="240" w:lineRule="auto"/>
        <w:contextualSpacing w:val="0"/>
        <w:rPr>
          <w:sz w:val="20"/>
          <w:szCs w:val="20"/>
        </w:rPr>
      </w:pPr>
      <w:r w:rsidRPr="00025831">
        <w:rPr>
          <w:sz w:val="20"/>
          <w:szCs w:val="20"/>
        </w:rPr>
        <w:t>Reporting Progress on Performance</w:t>
      </w:r>
      <w:r w:rsidRPr="00025831">
        <w:rPr>
          <w:spacing w:val="-12"/>
          <w:sz w:val="20"/>
          <w:szCs w:val="20"/>
        </w:rPr>
        <w:t xml:space="preserve"> </w:t>
      </w:r>
      <w:r w:rsidRPr="00025831">
        <w:rPr>
          <w:sz w:val="20"/>
          <w:szCs w:val="20"/>
        </w:rPr>
        <w:t>Objectives</w:t>
      </w:r>
    </w:p>
    <w:p w:rsidR="006D5FF6" w:rsidRPr="00025831" w:rsidRDefault="006D5FF6" w:rsidP="006D5FF6">
      <w:pPr>
        <w:pStyle w:val="BodyText"/>
        <w:spacing w:before="4"/>
        <w:rPr>
          <w:sz w:val="20"/>
          <w:szCs w:val="20"/>
        </w:rPr>
      </w:pPr>
    </w:p>
    <w:p w:rsidR="006D5FF6" w:rsidRPr="00025831" w:rsidRDefault="006D5FF6" w:rsidP="006D5FF6">
      <w:pPr>
        <w:pStyle w:val="BodyText"/>
        <w:spacing w:line="259" w:lineRule="auto"/>
        <w:ind w:left="860" w:right="266"/>
        <w:rPr>
          <w:sz w:val="20"/>
          <w:szCs w:val="20"/>
        </w:rPr>
      </w:pPr>
      <w:r w:rsidRPr="00025831">
        <w:rPr>
          <w:sz w:val="20"/>
          <w:szCs w:val="20"/>
        </w:rPr>
        <w:t xml:space="preserve">Progress is tracked using the Klipfolio Dashboard program. The PM </w:t>
      </w:r>
      <w:r w:rsidR="00F41CF4" w:rsidRPr="00025831">
        <w:rPr>
          <w:sz w:val="20"/>
          <w:szCs w:val="20"/>
        </w:rPr>
        <w:t>Coordinator inputs</w:t>
      </w:r>
      <w:r w:rsidRPr="00025831">
        <w:rPr>
          <w:sz w:val="20"/>
          <w:szCs w:val="20"/>
        </w:rPr>
        <w:t xml:space="preserve"> all progress into the program and generates reports for each sub-committee or core program.</w:t>
      </w:r>
    </w:p>
    <w:p w:rsidR="006D5FF6" w:rsidRPr="00025831" w:rsidRDefault="006D5FF6" w:rsidP="006D5FF6">
      <w:pPr>
        <w:pStyle w:val="BodyText"/>
        <w:spacing w:before="7"/>
        <w:rPr>
          <w:sz w:val="20"/>
          <w:szCs w:val="20"/>
        </w:rPr>
      </w:pPr>
    </w:p>
    <w:p w:rsidR="006D5FF6" w:rsidRPr="00025831" w:rsidRDefault="006D5FF6" w:rsidP="006D5FF6">
      <w:pPr>
        <w:pStyle w:val="BodyText"/>
        <w:spacing w:line="259" w:lineRule="auto"/>
        <w:ind w:left="860" w:right="413"/>
        <w:rPr>
          <w:sz w:val="20"/>
          <w:szCs w:val="20"/>
        </w:rPr>
      </w:pPr>
      <w:r w:rsidRPr="00025831">
        <w:rPr>
          <w:sz w:val="20"/>
          <w:szCs w:val="20"/>
        </w:rPr>
        <w:t xml:space="preserve">Progress on each core program is reported by the sub-committee to the PM </w:t>
      </w:r>
      <w:r w:rsidR="00F41CF4" w:rsidRPr="00025831">
        <w:rPr>
          <w:sz w:val="20"/>
          <w:szCs w:val="20"/>
        </w:rPr>
        <w:t>Coordinator on</w:t>
      </w:r>
      <w:r w:rsidRPr="00025831">
        <w:rPr>
          <w:sz w:val="20"/>
          <w:szCs w:val="20"/>
        </w:rPr>
        <w:t xml:space="preserve"> a quarterly basis on the following schedule:</w:t>
      </w:r>
    </w:p>
    <w:p w:rsidR="006D5FF6" w:rsidRPr="00025831" w:rsidRDefault="006D5FF6" w:rsidP="006D5FF6">
      <w:pPr>
        <w:pStyle w:val="ListParagraph"/>
        <w:widowControl w:val="0"/>
        <w:numPr>
          <w:ilvl w:val="1"/>
          <w:numId w:val="26"/>
        </w:numPr>
        <w:tabs>
          <w:tab w:val="left" w:pos="1580"/>
          <w:tab w:val="left" w:pos="1581"/>
        </w:tabs>
        <w:autoSpaceDE w:val="0"/>
        <w:autoSpaceDN w:val="0"/>
        <w:spacing w:after="0" w:line="240" w:lineRule="auto"/>
        <w:contextualSpacing w:val="0"/>
        <w:rPr>
          <w:sz w:val="20"/>
          <w:szCs w:val="20"/>
        </w:rPr>
      </w:pPr>
      <w:r w:rsidRPr="00025831">
        <w:rPr>
          <w:sz w:val="20"/>
          <w:szCs w:val="20"/>
        </w:rPr>
        <w:t>October (progress for July-</w:t>
      </w:r>
      <w:r w:rsidRPr="00025831">
        <w:rPr>
          <w:spacing w:val="-13"/>
          <w:sz w:val="20"/>
          <w:szCs w:val="20"/>
        </w:rPr>
        <w:t xml:space="preserve"> </w:t>
      </w:r>
      <w:r w:rsidRPr="00025831">
        <w:rPr>
          <w:sz w:val="20"/>
          <w:szCs w:val="20"/>
        </w:rPr>
        <w:t>September)</w:t>
      </w:r>
    </w:p>
    <w:p w:rsidR="006D5FF6" w:rsidRPr="00025831" w:rsidRDefault="006D5FF6" w:rsidP="006D5FF6">
      <w:pPr>
        <w:pStyle w:val="ListParagraph"/>
        <w:widowControl w:val="0"/>
        <w:numPr>
          <w:ilvl w:val="1"/>
          <w:numId w:val="26"/>
        </w:numPr>
        <w:tabs>
          <w:tab w:val="left" w:pos="1580"/>
          <w:tab w:val="left" w:pos="1581"/>
        </w:tabs>
        <w:autoSpaceDE w:val="0"/>
        <w:autoSpaceDN w:val="0"/>
        <w:spacing w:before="22" w:after="0" w:line="240" w:lineRule="auto"/>
        <w:contextualSpacing w:val="0"/>
        <w:rPr>
          <w:sz w:val="20"/>
          <w:szCs w:val="20"/>
        </w:rPr>
      </w:pPr>
      <w:r w:rsidRPr="00025831">
        <w:rPr>
          <w:sz w:val="20"/>
          <w:szCs w:val="20"/>
        </w:rPr>
        <w:t>January (progress for October –</w:t>
      </w:r>
      <w:r w:rsidRPr="00025831">
        <w:rPr>
          <w:spacing w:val="-7"/>
          <w:sz w:val="20"/>
          <w:szCs w:val="20"/>
        </w:rPr>
        <w:t xml:space="preserve"> </w:t>
      </w:r>
      <w:r w:rsidRPr="00025831">
        <w:rPr>
          <w:sz w:val="20"/>
          <w:szCs w:val="20"/>
        </w:rPr>
        <w:t>December)</w:t>
      </w:r>
    </w:p>
    <w:p w:rsidR="006D5FF6" w:rsidRPr="00025831" w:rsidRDefault="006D5FF6" w:rsidP="006D5FF6">
      <w:pPr>
        <w:pStyle w:val="ListParagraph"/>
        <w:widowControl w:val="0"/>
        <w:numPr>
          <w:ilvl w:val="1"/>
          <w:numId w:val="26"/>
        </w:numPr>
        <w:tabs>
          <w:tab w:val="left" w:pos="1580"/>
          <w:tab w:val="left" w:pos="1581"/>
        </w:tabs>
        <w:autoSpaceDE w:val="0"/>
        <w:autoSpaceDN w:val="0"/>
        <w:spacing w:before="19" w:after="0" w:line="240" w:lineRule="auto"/>
        <w:contextualSpacing w:val="0"/>
        <w:rPr>
          <w:sz w:val="20"/>
          <w:szCs w:val="20"/>
        </w:rPr>
      </w:pPr>
      <w:r w:rsidRPr="00025831">
        <w:rPr>
          <w:sz w:val="20"/>
          <w:szCs w:val="20"/>
        </w:rPr>
        <w:t>April (progress for January –</w:t>
      </w:r>
      <w:r w:rsidRPr="00025831">
        <w:rPr>
          <w:spacing w:val="-5"/>
          <w:sz w:val="20"/>
          <w:szCs w:val="20"/>
        </w:rPr>
        <w:t xml:space="preserve"> </w:t>
      </w:r>
      <w:r w:rsidRPr="00025831">
        <w:rPr>
          <w:sz w:val="20"/>
          <w:szCs w:val="20"/>
        </w:rPr>
        <w:t>March)</w:t>
      </w:r>
    </w:p>
    <w:p w:rsidR="006D5FF6" w:rsidRPr="00025831" w:rsidRDefault="006D5FF6" w:rsidP="006D5FF6">
      <w:pPr>
        <w:pStyle w:val="ListParagraph"/>
        <w:widowControl w:val="0"/>
        <w:numPr>
          <w:ilvl w:val="1"/>
          <w:numId w:val="26"/>
        </w:numPr>
        <w:tabs>
          <w:tab w:val="left" w:pos="1580"/>
          <w:tab w:val="left" w:pos="1581"/>
        </w:tabs>
        <w:autoSpaceDE w:val="0"/>
        <w:autoSpaceDN w:val="0"/>
        <w:spacing w:before="21" w:after="0" w:line="240" w:lineRule="auto"/>
        <w:contextualSpacing w:val="0"/>
        <w:rPr>
          <w:sz w:val="20"/>
          <w:szCs w:val="20"/>
        </w:rPr>
      </w:pPr>
      <w:r w:rsidRPr="00025831">
        <w:rPr>
          <w:sz w:val="20"/>
          <w:szCs w:val="20"/>
        </w:rPr>
        <w:t>July (progress for April –</w:t>
      </w:r>
      <w:r w:rsidRPr="00025831">
        <w:rPr>
          <w:spacing w:val="-9"/>
          <w:sz w:val="20"/>
          <w:szCs w:val="20"/>
        </w:rPr>
        <w:t xml:space="preserve"> </w:t>
      </w:r>
      <w:r w:rsidRPr="00025831">
        <w:rPr>
          <w:sz w:val="20"/>
          <w:szCs w:val="20"/>
        </w:rPr>
        <w:t>June)</w:t>
      </w:r>
    </w:p>
    <w:p w:rsidR="006D5FF6" w:rsidRPr="00025831" w:rsidRDefault="006D5FF6" w:rsidP="006D5FF6">
      <w:pPr>
        <w:pStyle w:val="BodyText"/>
        <w:spacing w:before="4"/>
        <w:rPr>
          <w:sz w:val="20"/>
          <w:szCs w:val="20"/>
        </w:rPr>
      </w:pPr>
    </w:p>
    <w:p w:rsidR="006D5FF6" w:rsidRPr="00025831" w:rsidRDefault="006D5FF6" w:rsidP="006D5FF6">
      <w:pPr>
        <w:pStyle w:val="BodyText"/>
        <w:spacing w:before="1" w:line="259" w:lineRule="auto"/>
        <w:ind w:left="860"/>
        <w:rPr>
          <w:sz w:val="20"/>
          <w:szCs w:val="20"/>
        </w:rPr>
      </w:pPr>
      <w:r w:rsidRPr="00025831">
        <w:rPr>
          <w:sz w:val="20"/>
          <w:szCs w:val="20"/>
        </w:rPr>
        <w:t xml:space="preserve">*Some metrics may track progress on a different timeframe. If so, the Subcommittee lead will communicate with the PM </w:t>
      </w:r>
      <w:r w:rsidR="00F41CF4" w:rsidRPr="00025831">
        <w:rPr>
          <w:sz w:val="20"/>
          <w:szCs w:val="20"/>
        </w:rPr>
        <w:t>Coordinator in</w:t>
      </w:r>
      <w:r w:rsidRPr="00025831">
        <w:rPr>
          <w:sz w:val="20"/>
          <w:szCs w:val="20"/>
        </w:rPr>
        <w:t xml:space="preserve"> regards to a different reporting timeframe.</w:t>
      </w:r>
    </w:p>
    <w:p w:rsidR="006D5FF6" w:rsidRPr="00025831" w:rsidRDefault="006D5FF6" w:rsidP="006D5FF6">
      <w:pPr>
        <w:pStyle w:val="BodyText"/>
        <w:spacing w:before="7"/>
        <w:rPr>
          <w:sz w:val="20"/>
          <w:szCs w:val="20"/>
        </w:rPr>
      </w:pPr>
    </w:p>
    <w:p w:rsidR="006D5FF6" w:rsidRPr="00025831" w:rsidRDefault="006D5FF6" w:rsidP="006D5FF6">
      <w:pPr>
        <w:pStyle w:val="ListParagraph"/>
        <w:widowControl w:val="0"/>
        <w:numPr>
          <w:ilvl w:val="0"/>
          <w:numId w:val="26"/>
        </w:numPr>
        <w:tabs>
          <w:tab w:val="left" w:pos="861"/>
        </w:tabs>
        <w:autoSpaceDE w:val="0"/>
        <w:autoSpaceDN w:val="0"/>
        <w:spacing w:after="0" w:line="240" w:lineRule="auto"/>
        <w:contextualSpacing w:val="0"/>
        <w:rPr>
          <w:sz w:val="20"/>
          <w:szCs w:val="20"/>
        </w:rPr>
      </w:pPr>
      <w:r w:rsidRPr="00025831">
        <w:rPr>
          <w:sz w:val="20"/>
          <w:szCs w:val="20"/>
        </w:rPr>
        <w:t>Identification of success/improvement strategies for Performance</w:t>
      </w:r>
      <w:r w:rsidRPr="00025831">
        <w:rPr>
          <w:spacing w:val="-23"/>
          <w:sz w:val="20"/>
          <w:szCs w:val="20"/>
        </w:rPr>
        <w:t xml:space="preserve"> </w:t>
      </w:r>
      <w:r w:rsidRPr="00025831">
        <w:rPr>
          <w:sz w:val="20"/>
          <w:szCs w:val="20"/>
        </w:rPr>
        <w:t>Objectives</w:t>
      </w:r>
    </w:p>
    <w:p w:rsidR="006D5FF6" w:rsidRPr="00025831" w:rsidRDefault="006D5FF6" w:rsidP="00F41CF4">
      <w:pPr>
        <w:pStyle w:val="BodyText"/>
        <w:spacing w:before="182" w:line="259" w:lineRule="auto"/>
        <w:ind w:left="860" w:right="272"/>
        <w:jc w:val="both"/>
        <w:rPr>
          <w:sz w:val="20"/>
          <w:szCs w:val="20"/>
        </w:rPr>
      </w:pPr>
      <w:r w:rsidRPr="00025831">
        <w:rPr>
          <w:sz w:val="20"/>
          <w:szCs w:val="20"/>
        </w:rPr>
        <w:t>The subcommittee determines if additional improvement strategies are needed to increase the success of reaching the objectives. Each subcommittee should incorporate the Plan-Do-Check- Act Cycle of the Quality Improvement Plan if additional improvement strategies are needed.</w:t>
      </w:r>
      <w:r w:rsidR="00F41CF4">
        <w:rPr>
          <w:sz w:val="20"/>
          <w:szCs w:val="20"/>
        </w:rPr>
        <w:t xml:space="preserve"> </w:t>
      </w:r>
      <w:r w:rsidRPr="00025831">
        <w:rPr>
          <w:sz w:val="20"/>
          <w:szCs w:val="20"/>
        </w:rPr>
        <w:t>When goals are not achieved, the subcommittee should demonstrate that critical thinking has taken place and quality improvement steps are taken to increase performance in that area in the future.</w:t>
      </w:r>
    </w:p>
    <w:p w:rsidR="006D5FF6" w:rsidRDefault="006D5FF6" w:rsidP="006D5FF6">
      <w:pPr>
        <w:pStyle w:val="ListParagraph"/>
        <w:widowControl w:val="0"/>
        <w:numPr>
          <w:ilvl w:val="0"/>
          <w:numId w:val="26"/>
        </w:numPr>
        <w:tabs>
          <w:tab w:val="left" w:pos="861"/>
        </w:tabs>
        <w:autoSpaceDE w:val="0"/>
        <w:autoSpaceDN w:val="0"/>
        <w:spacing w:before="158" w:after="0" w:line="259" w:lineRule="auto"/>
        <w:ind w:right="910"/>
        <w:contextualSpacing w:val="0"/>
        <w:rPr>
          <w:sz w:val="20"/>
          <w:szCs w:val="20"/>
        </w:rPr>
      </w:pPr>
      <w:r w:rsidRPr="00025831">
        <w:rPr>
          <w:sz w:val="20"/>
          <w:szCs w:val="20"/>
        </w:rPr>
        <w:t xml:space="preserve">Review and revision of the written plan will be done on an annual basis by the PM Team Members.  </w:t>
      </w:r>
      <w:r w:rsidR="00F41CF4">
        <w:rPr>
          <w:sz w:val="20"/>
          <w:szCs w:val="20"/>
        </w:rPr>
        <w:t>Wedco District Health Department and Home Health Agency</w:t>
      </w:r>
      <w:r w:rsidRPr="00025831">
        <w:rPr>
          <w:sz w:val="20"/>
          <w:szCs w:val="20"/>
        </w:rPr>
        <w:t xml:space="preserve"> staff will be provided with access to any revisions made to the</w:t>
      </w:r>
      <w:r w:rsidRPr="00025831">
        <w:rPr>
          <w:spacing w:val="-19"/>
          <w:sz w:val="20"/>
          <w:szCs w:val="20"/>
        </w:rPr>
        <w:t xml:space="preserve"> </w:t>
      </w:r>
      <w:r w:rsidRPr="00025831">
        <w:rPr>
          <w:sz w:val="20"/>
          <w:szCs w:val="20"/>
        </w:rPr>
        <w:t>plan.</w:t>
      </w:r>
    </w:p>
    <w:p w:rsidR="00DB0823" w:rsidRDefault="00DB0823" w:rsidP="00151451">
      <w:pPr>
        <w:pStyle w:val="ListParagraph"/>
        <w:widowControl w:val="0"/>
        <w:tabs>
          <w:tab w:val="left" w:pos="861"/>
        </w:tabs>
        <w:autoSpaceDE w:val="0"/>
        <w:autoSpaceDN w:val="0"/>
        <w:spacing w:before="158" w:after="0" w:line="259" w:lineRule="auto"/>
        <w:ind w:left="860" w:right="910"/>
        <w:contextualSpacing w:val="0"/>
        <w:rPr>
          <w:sz w:val="20"/>
          <w:szCs w:val="20"/>
        </w:rPr>
      </w:pPr>
    </w:p>
    <w:p w:rsidR="00151451" w:rsidRDefault="00151451" w:rsidP="00151451">
      <w:pPr>
        <w:pStyle w:val="ListParagraph"/>
        <w:widowControl w:val="0"/>
        <w:tabs>
          <w:tab w:val="left" w:pos="861"/>
        </w:tabs>
        <w:autoSpaceDE w:val="0"/>
        <w:autoSpaceDN w:val="0"/>
        <w:spacing w:before="158" w:after="0" w:line="259" w:lineRule="auto"/>
        <w:ind w:left="860" w:right="910"/>
        <w:contextualSpacing w:val="0"/>
        <w:rPr>
          <w:sz w:val="20"/>
          <w:szCs w:val="20"/>
        </w:rPr>
      </w:pPr>
    </w:p>
    <w:p w:rsidR="003E5C4A" w:rsidRDefault="003E5C4A" w:rsidP="00151451">
      <w:pPr>
        <w:pStyle w:val="ListParagraph"/>
        <w:widowControl w:val="0"/>
        <w:tabs>
          <w:tab w:val="left" w:pos="861"/>
        </w:tabs>
        <w:autoSpaceDE w:val="0"/>
        <w:autoSpaceDN w:val="0"/>
        <w:spacing w:before="158" w:after="0" w:line="259" w:lineRule="auto"/>
        <w:ind w:left="860" w:right="910"/>
        <w:contextualSpacing w:val="0"/>
        <w:rPr>
          <w:sz w:val="20"/>
          <w:szCs w:val="20"/>
        </w:rPr>
      </w:pPr>
    </w:p>
    <w:p w:rsidR="003E5C4A" w:rsidRDefault="003E5C4A" w:rsidP="00151451">
      <w:pPr>
        <w:pStyle w:val="ListParagraph"/>
        <w:widowControl w:val="0"/>
        <w:tabs>
          <w:tab w:val="left" w:pos="861"/>
        </w:tabs>
        <w:autoSpaceDE w:val="0"/>
        <w:autoSpaceDN w:val="0"/>
        <w:spacing w:before="158" w:after="0" w:line="259" w:lineRule="auto"/>
        <w:ind w:left="860" w:right="910"/>
        <w:contextualSpacing w:val="0"/>
        <w:rPr>
          <w:sz w:val="20"/>
          <w:szCs w:val="20"/>
        </w:rPr>
      </w:pPr>
    </w:p>
    <w:p w:rsidR="003E5C4A" w:rsidRDefault="003E5C4A" w:rsidP="00151451">
      <w:pPr>
        <w:pStyle w:val="ListParagraph"/>
        <w:widowControl w:val="0"/>
        <w:tabs>
          <w:tab w:val="left" w:pos="861"/>
        </w:tabs>
        <w:autoSpaceDE w:val="0"/>
        <w:autoSpaceDN w:val="0"/>
        <w:spacing w:before="158" w:after="0" w:line="259" w:lineRule="auto"/>
        <w:ind w:left="860" w:right="910"/>
        <w:contextualSpacing w:val="0"/>
        <w:rPr>
          <w:sz w:val="20"/>
          <w:szCs w:val="20"/>
        </w:rPr>
      </w:pPr>
    </w:p>
    <w:p w:rsidR="003E5C4A" w:rsidRPr="00025831" w:rsidRDefault="003E5C4A" w:rsidP="00151451">
      <w:pPr>
        <w:pStyle w:val="ListParagraph"/>
        <w:widowControl w:val="0"/>
        <w:tabs>
          <w:tab w:val="left" w:pos="861"/>
        </w:tabs>
        <w:autoSpaceDE w:val="0"/>
        <w:autoSpaceDN w:val="0"/>
        <w:spacing w:before="158" w:after="0" w:line="259" w:lineRule="auto"/>
        <w:ind w:left="860" w:right="910"/>
        <w:contextualSpacing w:val="0"/>
        <w:rPr>
          <w:sz w:val="20"/>
          <w:szCs w:val="20"/>
        </w:rPr>
      </w:pPr>
    </w:p>
    <w:p w:rsidR="006D5FF6" w:rsidRPr="006D5FF6" w:rsidRDefault="00F23F88" w:rsidP="006D5FF6">
      <w:pPr>
        <w:pStyle w:val="Title"/>
        <w:rPr>
          <w:rFonts w:ascii="Franklin Gothic Medium Cond" w:hAnsi="Franklin Gothic Medium Cond"/>
          <w:color w:val="0070C0"/>
        </w:rPr>
      </w:pPr>
      <w:r>
        <w:rPr>
          <w:rFonts w:ascii="Franklin Gothic Medium Cond" w:hAnsi="Franklin Gothic Medium Cond"/>
          <w:color w:val="0070C0"/>
        </w:rPr>
        <w:lastRenderedPageBreak/>
        <w:pict>
          <v:line id="_x0000_s1459" style="position:absolute;left:0;text-align:left;z-index:251663360;mso-wrap-distance-left:0;mso-wrap-distance-right:0;mso-position-horizontal-relative:page" from="70.6pt,24.8pt" to="541.55pt,24.8pt" strokecolor="#585858" strokeweight=".48pt">
            <w10:wrap type="topAndBottom" anchorx="page"/>
          </v:line>
        </w:pict>
      </w:r>
      <w:r w:rsidR="006D5FF6" w:rsidRPr="006D5FF6">
        <w:rPr>
          <w:rFonts w:ascii="Franklin Gothic Medium Cond" w:hAnsi="Franklin Gothic Medium Cond"/>
          <w:color w:val="0070C0"/>
        </w:rPr>
        <w:t>R</w:t>
      </w:r>
      <w:r w:rsidR="006D5FF6" w:rsidRPr="006D5FF6">
        <w:rPr>
          <w:rFonts w:ascii="Franklin Gothic Medium Cond" w:hAnsi="Franklin Gothic Medium Cond"/>
          <w:color w:val="0070C0"/>
          <w:sz w:val="32"/>
        </w:rPr>
        <w:t xml:space="preserve">eporting </w:t>
      </w:r>
      <w:r w:rsidR="006D5FF6" w:rsidRPr="006D5FF6">
        <w:rPr>
          <w:rFonts w:ascii="Franklin Gothic Medium Cond" w:hAnsi="Franklin Gothic Medium Cond"/>
          <w:color w:val="0070C0"/>
        </w:rPr>
        <w:t>P</w:t>
      </w:r>
      <w:r w:rsidR="006D5FF6" w:rsidRPr="006D5FF6">
        <w:rPr>
          <w:rFonts w:ascii="Franklin Gothic Medium Cond" w:hAnsi="Franklin Gothic Medium Cond"/>
          <w:color w:val="0070C0"/>
          <w:sz w:val="32"/>
        </w:rPr>
        <w:t>rogress</w:t>
      </w:r>
    </w:p>
    <w:p w:rsidR="006D5FF6" w:rsidRDefault="006D5FF6" w:rsidP="006D5FF6">
      <w:pPr>
        <w:pStyle w:val="BodyText"/>
        <w:spacing w:before="11"/>
        <w:rPr>
          <w:rFonts w:ascii="Calibri Light"/>
          <w:sz w:val="5"/>
        </w:rPr>
      </w:pPr>
    </w:p>
    <w:p w:rsidR="006D5FF6" w:rsidRPr="00025831" w:rsidRDefault="006D5FF6" w:rsidP="006D5FF6">
      <w:pPr>
        <w:pStyle w:val="BodyText"/>
        <w:spacing w:before="56" w:line="259" w:lineRule="auto"/>
        <w:ind w:left="140" w:right="777"/>
        <w:rPr>
          <w:sz w:val="20"/>
        </w:rPr>
      </w:pPr>
      <w:r w:rsidRPr="00025831">
        <w:rPr>
          <w:sz w:val="20"/>
        </w:rPr>
        <w:t xml:space="preserve">In addition to progress being discussed and reported among staff at agency staff meetings, Wedco District Health Department </w:t>
      </w:r>
      <w:r w:rsidR="00F41CF4">
        <w:rPr>
          <w:sz w:val="20"/>
        </w:rPr>
        <w:t xml:space="preserve">and Home Health Agency </w:t>
      </w:r>
      <w:r w:rsidRPr="00025831">
        <w:rPr>
          <w:sz w:val="20"/>
        </w:rPr>
        <w:t>will report progress to the local board of health on an annual basis.</w:t>
      </w:r>
    </w:p>
    <w:p w:rsidR="006D5FF6" w:rsidRPr="00025831" w:rsidRDefault="006D5FF6" w:rsidP="006D5FF6">
      <w:pPr>
        <w:pStyle w:val="BodyText"/>
        <w:spacing w:before="160"/>
        <w:ind w:left="140"/>
        <w:rPr>
          <w:sz w:val="20"/>
        </w:rPr>
      </w:pPr>
      <w:r w:rsidRPr="00025831">
        <w:rPr>
          <w:sz w:val="20"/>
        </w:rPr>
        <w:t>The health department may report progress to the following audiences as well:</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180" w:after="0" w:line="240" w:lineRule="auto"/>
        <w:contextualSpacing w:val="0"/>
        <w:rPr>
          <w:sz w:val="20"/>
        </w:rPr>
      </w:pPr>
      <w:r w:rsidRPr="00025831">
        <w:rPr>
          <w:sz w:val="20"/>
        </w:rPr>
        <w:t>The Kentucky Department for Public</w:t>
      </w:r>
      <w:r w:rsidRPr="00025831">
        <w:rPr>
          <w:spacing w:val="-10"/>
          <w:sz w:val="20"/>
        </w:rPr>
        <w:t xml:space="preserve"> </w:t>
      </w:r>
      <w:r w:rsidRPr="00025831">
        <w:rPr>
          <w:sz w:val="20"/>
        </w:rPr>
        <w:t>Health</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22" w:after="0" w:line="240" w:lineRule="auto"/>
        <w:contextualSpacing w:val="0"/>
        <w:rPr>
          <w:sz w:val="20"/>
        </w:rPr>
      </w:pPr>
      <w:r w:rsidRPr="00025831">
        <w:rPr>
          <w:sz w:val="20"/>
        </w:rPr>
        <w:t>Community Councils and</w:t>
      </w:r>
      <w:r w:rsidRPr="00025831">
        <w:rPr>
          <w:spacing w:val="-9"/>
          <w:sz w:val="20"/>
        </w:rPr>
        <w:t xml:space="preserve"> </w:t>
      </w:r>
      <w:r w:rsidRPr="00025831">
        <w:rPr>
          <w:sz w:val="20"/>
        </w:rPr>
        <w:t>Foundations</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20" w:after="0" w:line="240" w:lineRule="auto"/>
        <w:contextualSpacing w:val="0"/>
        <w:rPr>
          <w:sz w:val="20"/>
        </w:rPr>
      </w:pPr>
      <w:r w:rsidRPr="00025831">
        <w:rPr>
          <w:sz w:val="20"/>
        </w:rPr>
        <w:t>Grant</w:t>
      </w:r>
      <w:r w:rsidRPr="00025831">
        <w:rPr>
          <w:spacing w:val="-3"/>
          <w:sz w:val="20"/>
        </w:rPr>
        <w:t xml:space="preserve"> </w:t>
      </w:r>
      <w:r w:rsidRPr="00025831">
        <w:rPr>
          <w:sz w:val="20"/>
        </w:rPr>
        <w:t>Funders</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22" w:after="0" w:line="240" w:lineRule="auto"/>
        <w:contextualSpacing w:val="0"/>
        <w:rPr>
          <w:sz w:val="20"/>
        </w:rPr>
      </w:pPr>
      <w:r w:rsidRPr="00025831">
        <w:rPr>
          <w:sz w:val="20"/>
        </w:rPr>
        <w:t>Other local health</w:t>
      </w:r>
      <w:r w:rsidRPr="00025831">
        <w:rPr>
          <w:spacing w:val="-7"/>
          <w:sz w:val="20"/>
        </w:rPr>
        <w:t xml:space="preserve"> </w:t>
      </w:r>
      <w:r w:rsidRPr="00025831">
        <w:rPr>
          <w:sz w:val="20"/>
        </w:rPr>
        <w:t>departments</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19" w:after="0" w:line="240" w:lineRule="auto"/>
        <w:contextualSpacing w:val="0"/>
        <w:rPr>
          <w:sz w:val="20"/>
        </w:rPr>
      </w:pPr>
      <w:r w:rsidRPr="00025831">
        <w:rPr>
          <w:sz w:val="20"/>
        </w:rPr>
        <w:t xml:space="preserve">The </w:t>
      </w:r>
      <w:r w:rsidR="00B14375">
        <w:rPr>
          <w:sz w:val="20"/>
        </w:rPr>
        <w:t>Wedco District Health Department</w:t>
      </w:r>
      <w:r w:rsidRPr="00025831">
        <w:rPr>
          <w:spacing w:val="-12"/>
          <w:sz w:val="20"/>
        </w:rPr>
        <w:t xml:space="preserve"> </w:t>
      </w:r>
      <w:r w:rsidRPr="00025831">
        <w:rPr>
          <w:sz w:val="20"/>
        </w:rPr>
        <w:t>Community</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21" w:after="0" w:line="240" w:lineRule="auto"/>
        <w:contextualSpacing w:val="0"/>
        <w:rPr>
          <w:sz w:val="20"/>
        </w:rPr>
      </w:pPr>
      <w:r w:rsidRPr="00025831">
        <w:rPr>
          <w:sz w:val="20"/>
        </w:rPr>
        <w:t>Other local governmental</w:t>
      </w:r>
      <w:r w:rsidRPr="00025831">
        <w:rPr>
          <w:spacing w:val="-5"/>
          <w:sz w:val="20"/>
        </w:rPr>
        <w:t xml:space="preserve"> </w:t>
      </w:r>
      <w:r w:rsidRPr="00025831">
        <w:rPr>
          <w:sz w:val="20"/>
        </w:rPr>
        <w:t>agencies</w:t>
      </w:r>
    </w:p>
    <w:p w:rsidR="006D5FF6" w:rsidRPr="00025831" w:rsidRDefault="006D5FF6" w:rsidP="006D5FF6">
      <w:pPr>
        <w:pStyle w:val="ListParagraph"/>
        <w:widowControl w:val="0"/>
        <w:numPr>
          <w:ilvl w:val="1"/>
          <w:numId w:val="27"/>
        </w:numPr>
        <w:tabs>
          <w:tab w:val="left" w:pos="860"/>
          <w:tab w:val="left" w:pos="861"/>
        </w:tabs>
        <w:autoSpaceDE w:val="0"/>
        <w:autoSpaceDN w:val="0"/>
        <w:spacing w:before="21" w:after="0" w:line="240" w:lineRule="auto"/>
        <w:contextualSpacing w:val="0"/>
        <w:rPr>
          <w:sz w:val="20"/>
        </w:rPr>
      </w:pPr>
      <w:r w:rsidRPr="00025831">
        <w:rPr>
          <w:sz w:val="20"/>
        </w:rPr>
        <w:t>Media</w:t>
      </w:r>
    </w:p>
    <w:p w:rsidR="006D5FF6" w:rsidRPr="00025831" w:rsidRDefault="006D5FF6" w:rsidP="006D5FF6">
      <w:pPr>
        <w:pStyle w:val="BodyText"/>
        <w:spacing w:before="179" w:line="259" w:lineRule="auto"/>
        <w:ind w:left="140" w:right="719"/>
        <w:rPr>
          <w:sz w:val="20"/>
        </w:rPr>
      </w:pPr>
      <w:r w:rsidRPr="00025831">
        <w:rPr>
          <w:sz w:val="20"/>
        </w:rPr>
        <w:t>When reporting progress beyond the agency staff, the appropriate staff and managers will review performance data before it is reported out.   This will allow for the most accurate, understandable</w:t>
      </w:r>
    </w:p>
    <w:p w:rsidR="006D5FF6" w:rsidRPr="00025831" w:rsidRDefault="006D5FF6" w:rsidP="006D5FF6">
      <w:pPr>
        <w:pStyle w:val="BodyText"/>
        <w:spacing w:before="57" w:line="259" w:lineRule="auto"/>
        <w:ind w:left="140" w:right="266"/>
        <w:rPr>
          <w:sz w:val="20"/>
        </w:rPr>
      </w:pPr>
      <w:proofErr w:type="gramStart"/>
      <w:r w:rsidRPr="00025831">
        <w:rPr>
          <w:sz w:val="20"/>
        </w:rPr>
        <w:t>performance</w:t>
      </w:r>
      <w:proofErr w:type="gramEnd"/>
      <w:r w:rsidRPr="00025831">
        <w:rPr>
          <w:sz w:val="20"/>
        </w:rPr>
        <w:t xml:space="preserve"> reports. These reports may include charts, tables, and maps that are generally user- friendly and easy to understand.</w:t>
      </w:r>
    </w:p>
    <w:p w:rsidR="006D5FF6" w:rsidRPr="00025831" w:rsidRDefault="006D5FF6" w:rsidP="006D5FF6">
      <w:pPr>
        <w:pStyle w:val="BodyText"/>
        <w:rPr>
          <w:sz w:val="20"/>
        </w:rPr>
      </w:pPr>
    </w:p>
    <w:p w:rsidR="006D5FF6" w:rsidRDefault="006D5FF6" w:rsidP="006D5FF6">
      <w:pPr>
        <w:pStyle w:val="BodyText"/>
      </w:pPr>
    </w:p>
    <w:p w:rsidR="006D5FF6" w:rsidRDefault="006D5FF6">
      <w:pPr>
        <w:spacing w:after="200"/>
        <w:rPr>
          <w:rFonts w:ascii="Calibri" w:eastAsia="Calibri" w:hAnsi="Calibri" w:cs="Calibri"/>
          <w:color w:val="auto"/>
          <w:szCs w:val="22"/>
        </w:rPr>
      </w:pPr>
      <w:r>
        <w:br w:type="page"/>
      </w:r>
    </w:p>
    <w:p w:rsidR="006D5FF6" w:rsidRDefault="006D5FF6" w:rsidP="006D5FF6">
      <w:pPr>
        <w:pStyle w:val="BodyText"/>
      </w:pPr>
    </w:p>
    <w:p w:rsidR="006D5FF6" w:rsidRDefault="006D5FF6" w:rsidP="006D5FF6">
      <w:pPr>
        <w:spacing w:after="200"/>
        <w:rPr>
          <w:rFonts w:ascii="Calibri" w:hAnsi="Calibri" w:cs="Calibri"/>
          <w:color w:val="0070C0"/>
          <w:sz w:val="72"/>
          <w:szCs w:val="72"/>
        </w:rPr>
      </w:pPr>
    </w:p>
    <w:p w:rsidR="006D5FF6" w:rsidRDefault="006D5FF6" w:rsidP="006D5FF6">
      <w:pPr>
        <w:spacing w:after="200"/>
        <w:rPr>
          <w:rFonts w:ascii="Calibri" w:hAnsi="Calibri" w:cs="Calibri"/>
          <w:color w:val="0070C0"/>
          <w:sz w:val="72"/>
          <w:szCs w:val="72"/>
        </w:rPr>
      </w:pPr>
    </w:p>
    <w:p w:rsidR="006D5FF6" w:rsidRPr="006D5FF6" w:rsidRDefault="006D5FF6" w:rsidP="006D5FF6">
      <w:pPr>
        <w:spacing w:after="200"/>
        <w:jc w:val="center"/>
        <w:rPr>
          <w:rFonts w:ascii="Calibri" w:hAnsi="Calibri" w:cs="Calibri"/>
          <w:color w:val="0070C0"/>
          <w:sz w:val="72"/>
          <w:szCs w:val="72"/>
        </w:rPr>
      </w:pPr>
      <w:r>
        <w:rPr>
          <w:rFonts w:ascii="Calibri" w:hAnsi="Calibri" w:cs="Calibri"/>
          <w:color w:val="0070C0"/>
          <w:sz w:val="72"/>
          <w:szCs w:val="72"/>
        </w:rPr>
        <w:t>Quality Improvement Plan</w:t>
      </w:r>
    </w:p>
    <w:p w:rsidR="006D5FF6" w:rsidRDefault="006D5FF6">
      <w:pPr>
        <w:spacing w:after="200"/>
      </w:pPr>
      <w:r>
        <w:br w:type="page"/>
      </w:r>
    </w:p>
    <w:p w:rsidR="006D5FF6" w:rsidRPr="007D73A6" w:rsidRDefault="006D5FF6" w:rsidP="007D73A6">
      <w:pPr>
        <w:pStyle w:val="Title"/>
        <w:pBdr>
          <w:top w:val="single" w:sz="4" w:space="1" w:color="auto"/>
          <w:bottom w:val="single" w:sz="8" w:space="0" w:color="93A299"/>
        </w:pBdr>
        <w:rPr>
          <w:rFonts w:ascii="Franklin Gothic Medium Cond" w:hAnsi="Franklin Gothic Medium Cond"/>
          <w:smallCaps w:val="0"/>
          <w:color w:val="4F81BD" w:themeColor="accent1"/>
        </w:rPr>
      </w:pPr>
      <w:r w:rsidRPr="006D5FF6">
        <w:rPr>
          <w:rFonts w:ascii="Franklin Gothic Medium Cond" w:hAnsi="Franklin Gothic Medium Cond"/>
          <w:smallCaps w:val="0"/>
          <w:color w:val="4F81BD" w:themeColor="accent1"/>
        </w:rPr>
        <w:lastRenderedPageBreak/>
        <w:t>Q</w:t>
      </w:r>
      <w:r w:rsidRPr="006D5FF6">
        <w:rPr>
          <w:rFonts w:ascii="Franklin Gothic Medium Cond" w:hAnsi="Franklin Gothic Medium Cond"/>
          <w:smallCaps w:val="0"/>
          <w:color w:val="4F81BD" w:themeColor="accent1"/>
          <w:sz w:val="32"/>
        </w:rPr>
        <w:t>uality</w:t>
      </w:r>
      <w:r w:rsidRPr="006D5FF6">
        <w:rPr>
          <w:rFonts w:ascii="Franklin Gothic Medium Cond" w:hAnsi="Franklin Gothic Medium Cond"/>
          <w:smallCaps w:val="0"/>
          <w:color w:val="4F81BD" w:themeColor="accent1"/>
        </w:rPr>
        <w:t xml:space="preserve"> I</w:t>
      </w:r>
      <w:r w:rsidRPr="006D5FF6">
        <w:rPr>
          <w:rFonts w:ascii="Franklin Gothic Medium Cond" w:hAnsi="Franklin Gothic Medium Cond"/>
          <w:smallCaps w:val="0"/>
          <w:color w:val="4F81BD" w:themeColor="accent1"/>
          <w:sz w:val="32"/>
        </w:rPr>
        <w:t>mprovement</w:t>
      </w:r>
      <w:r w:rsidRPr="006D5FF6">
        <w:rPr>
          <w:rFonts w:ascii="Franklin Gothic Medium Cond" w:hAnsi="Franklin Gothic Medium Cond"/>
          <w:smallCaps w:val="0"/>
          <w:color w:val="4F81BD" w:themeColor="accent1"/>
        </w:rPr>
        <w:t xml:space="preserve"> P</w:t>
      </w:r>
      <w:r w:rsidR="007D73A6">
        <w:rPr>
          <w:rFonts w:ascii="Franklin Gothic Medium Cond" w:hAnsi="Franklin Gothic Medium Cond"/>
          <w:smallCaps w:val="0"/>
          <w:color w:val="4F81BD" w:themeColor="accent1"/>
          <w:sz w:val="32"/>
        </w:rPr>
        <w:t>urpose</w:t>
      </w:r>
    </w:p>
    <w:p w:rsidR="006D5FF6" w:rsidRPr="0073602A" w:rsidRDefault="006D5FF6" w:rsidP="006D5FF6">
      <w:pPr>
        <w:autoSpaceDE w:val="0"/>
        <w:autoSpaceDN w:val="0"/>
        <w:adjustRightInd w:val="0"/>
        <w:rPr>
          <w:rFonts w:ascii="Calibri" w:hAnsi="Calibri" w:cs="Calibri"/>
          <w:sz w:val="20"/>
        </w:rPr>
      </w:pPr>
      <w:r w:rsidRPr="0073602A">
        <w:rPr>
          <w:rFonts w:ascii="Calibri" w:hAnsi="Calibri" w:cs="Calibri"/>
          <w:sz w:val="20"/>
        </w:rPr>
        <w:t xml:space="preserve">The Wedco District Health Department </w:t>
      </w:r>
      <w:r w:rsidR="00F41CF4">
        <w:rPr>
          <w:rFonts w:ascii="Calibri" w:hAnsi="Calibri" w:cs="Calibri"/>
          <w:sz w:val="20"/>
        </w:rPr>
        <w:t xml:space="preserve">and Home Health Agency </w:t>
      </w:r>
      <w:r w:rsidRPr="0073602A">
        <w:rPr>
          <w:rFonts w:ascii="Calibri" w:hAnsi="Calibri" w:cs="Calibri"/>
          <w:sz w:val="20"/>
        </w:rPr>
        <w:t xml:space="preserve">Quality Improvement (QI) Plan exists within the context of the mission, vision, values, and priorities of the </w:t>
      </w:r>
      <w:r w:rsidR="00F41CF4">
        <w:rPr>
          <w:rFonts w:ascii="Calibri" w:hAnsi="Calibri" w:cs="Calibri"/>
          <w:sz w:val="20"/>
        </w:rPr>
        <w:t>2013-2018</w:t>
      </w:r>
      <w:r w:rsidRPr="0073602A">
        <w:rPr>
          <w:rFonts w:ascii="Calibri" w:hAnsi="Calibri" w:cs="Calibri"/>
          <w:sz w:val="20"/>
        </w:rPr>
        <w:t xml:space="preserve"> Strategic Plan.   The QI Plan is created to enable We</w:t>
      </w:r>
      <w:r w:rsidR="00F41CF4">
        <w:rPr>
          <w:rFonts w:ascii="Calibri" w:hAnsi="Calibri" w:cs="Calibri"/>
          <w:sz w:val="20"/>
        </w:rPr>
        <w:t xml:space="preserve">dco District Health Department and Home Health Agency </w:t>
      </w:r>
      <w:r w:rsidRPr="0073602A">
        <w:rPr>
          <w:rFonts w:ascii="Calibri" w:hAnsi="Calibri" w:cs="Calibri"/>
          <w:sz w:val="20"/>
        </w:rPr>
        <w:t>to more effectively achieve its stated mission:</w:t>
      </w:r>
    </w:p>
    <w:p w:rsidR="006D5FF6" w:rsidRPr="00151451" w:rsidRDefault="006D5FF6" w:rsidP="006D5FF6">
      <w:pPr>
        <w:autoSpaceDE w:val="0"/>
        <w:autoSpaceDN w:val="0"/>
        <w:adjustRightInd w:val="0"/>
        <w:ind w:left="720" w:firstLine="45"/>
        <w:rPr>
          <w:rFonts w:ascii="Calibri" w:hAnsi="Calibri" w:cs="Calibri"/>
          <w:i/>
          <w:sz w:val="18"/>
        </w:rPr>
      </w:pPr>
      <w:r w:rsidRPr="007D73A6">
        <w:rPr>
          <w:rFonts w:ascii="Calibri" w:hAnsi="Calibri"/>
          <w:i/>
          <w:sz w:val="18"/>
        </w:rPr>
        <w:t>The mission of the W</w:t>
      </w:r>
      <w:r w:rsidR="00F41CF4">
        <w:rPr>
          <w:rFonts w:ascii="Calibri" w:hAnsi="Calibri"/>
          <w:i/>
          <w:sz w:val="18"/>
        </w:rPr>
        <w:t xml:space="preserve">edco District Health Department </w:t>
      </w:r>
      <w:r w:rsidR="00746826">
        <w:rPr>
          <w:rFonts w:ascii="Calibri" w:hAnsi="Calibri"/>
          <w:i/>
          <w:sz w:val="18"/>
        </w:rPr>
        <w:t xml:space="preserve">and Home Health Agency </w:t>
      </w:r>
      <w:r w:rsidRPr="007D73A6">
        <w:rPr>
          <w:rFonts w:ascii="Calibri" w:hAnsi="Calibri"/>
          <w:i/>
          <w:sz w:val="18"/>
        </w:rPr>
        <w:t xml:space="preserve">is to protect, preserve, and promote the health environment and well being of the people in </w:t>
      </w:r>
      <w:r w:rsidR="00F41CF4">
        <w:rPr>
          <w:rFonts w:ascii="Calibri" w:hAnsi="Calibri"/>
          <w:i/>
          <w:sz w:val="18"/>
        </w:rPr>
        <w:t>Wedco District Health Department</w:t>
      </w:r>
      <w:r w:rsidR="00746826">
        <w:rPr>
          <w:rFonts w:ascii="Calibri" w:hAnsi="Calibri"/>
          <w:i/>
          <w:sz w:val="18"/>
        </w:rPr>
        <w:t xml:space="preserve"> and Home Health Agency</w:t>
      </w:r>
      <w:r w:rsidRPr="007D73A6">
        <w:rPr>
          <w:rFonts w:ascii="Calibri" w:hAnsi="Calibri"/>
          <w:i/>
          <w:sz w:val="18"/>
        </w:rPr>
        <w:t xml:space="preserve">. In order to accomplish this it is necessary that we control communicable disease, encourage healthy lifestyle, provide preventive </w:t>
      </w:r>
      <w:proofErr w:type="gramStart"/>
      <w:r w:rsidRPr="007D73A6">
        <w:rPr>
          <w:rFonts w:ascii="Calibri" w:hAnsi="Calibri"/>
          <w:i/>
          <w:sz w:val="18"/>
        </w:rPr>
        <w:t>screenings,</w:t>
      </w:r>
      <w:proofErr w:type="gramEnd"/>
      <w:r w:rsidRPr="007D73A6">
        <w:rPr>
          <w:rFonts w:ascii="Calibri" w:hAnsi="Calibri"/>
          <w:i/>
          <w:sz w:val="18"/>
        </w:rPr>
        <w:t xml:space="preserve"> reduce hazards in the environment and provide quality home care. These are the goals to which we strive.</w:t>
      </w:r>
      <w:r w:rsidRPr="00151451">
        <w:rPr>
          <w:rFonts w:ascii="Calibri" w:hAnsi="Calibri"/>
          <w:i/>
          <w:sz w:val="18"/>
        </w:rPr>
        <w:t xml:space="preserve"> </w:t>
      </w:r>
    </w:p>
    <w:p w:rsidR="006D5FF6" w:rsidRPr="0073602A" w:rsidRDefault="006D5FF6" w:rsidP="006D5FF6">
      <w:pPr>
        <w:pStyle w:val="ListParagraph"/>
        <w:spacing w:after="0" w:line="240" w:lineRule="auto"/>
        <w:ind w:left="288"/>
        <w:rPr>
          <w:rFonts w:cs="Calibri"/>
          <w:sz w:val="20"/>
        </w:rPr>
      </w:pPr>
    </w:p>
    <w:p w:rsidR="006D5FF6" w:rsidRPr="0073602A" w:rsidRDefault="006D5FF6" w:rsidP="006D5FF6">
      <w:pPr>
        <w:autoSpaceDE w:val="0"/>
        <w:autoSpaceDN w:val="0"/>
        <w:adjustRightInd w:val="0"/>
        <w:spacing w:after="0"/>
        <w:rPr>
          <w:rFonts w:ascii="Calibri" w:hAnsi="Calibri" w:cs="Calibri"/>
          <w:sz w:val="20"/>
        </w:rPr>
      </w:pPr>
      <w:r w:rsidRPr="0073602A">
        <w:rPr>
          <w:rFonts w:ascii="Calibri" w:hAnsi="Calibri" w:cs="Calibri"/>
          <w:sz w:val="20"/>
        </w:rPr>
        <w:t xml:space="preserve">The goals that drive the culture of </w:t>
      </w:r>
      <w:r w:rsidR="00F41CF4">
        <w:rPr>
          <w:rFonts w:ascii="Calibri" w:hAnsi="Calibri" w:cs="Calibri"/>
          <w:sz w:val="20"/>
        </w:rPr>
        <w:t xml:space="preserve">Wedco District Health Department and Home Health Agency </w:t>
      </w:r>
      <w:r w:rsidRPr="0073602A">
        <w:rPr>
          <w:rFonts w:ascii="Calibri" w:hAnsi="Calibri" w:cs="Calibri"/>
          <w:sz w:val="20"/>
        </w:rPr>
        <w:t>are:</w:t>
      </w:r>
    </w:p>
    <w:p w:rsidR="006D5FF6" w:rsidRPr="0073602A" w:rsidRDefault="006D5FF6" w:rsidP="007D73A6">
      <w:pPr>
        <w:numPr>
          <w:ilvl w:val="0"/>
          <w:numId w:val="28"/>
        </w:numPr>
        <w:autoSpaceDE w:val="0"/>
        <w:autoSpaceDN w:val="0"/>
        <w:adjustRightInd w:val="0"/>
        <w:spacing w:after="0" w:line="240" w:lineRule="auto"/>
        <w:rPr>
          <w:rFonts w:ascii="Calibri" w:hAnsi="Calibri" w:cs="Calibri"/>
          <w:sz w:val="20"/>
        </w:rPr>
      </w:pPr>
      <w:r w:rsidRPr="0073602A">
        <w:rPr>
          <w:rFonts w:ascii="Calibri" w:hAnsi="Calibri" w:cs="Calibri"/>
          <w:sz w:val="20"/>
        </w:rPr>
        <w:t>Strengthen cooperative agency systems</w:t>
      </w:r>
    </w:p>
    <w:p w:rsidR="006D5FF6" w:rsidRPr="0073602A" w:rsidRDefault="006D5FF6" w:rsidP="007D73A6">
      <w:pPr>
        <w:numPr>
          <w:ilvl w:val="0"/>
          <w:numId w:val="28"/>
        </w:numPr>
        <w:autoSpaceDE w:val="0"/>
        <w:autoSpaceDN w:val="0"/>
        <w:adjustRightInd w:val="0"/>
        <w:spacing w:after="0" w:line="240" w:lineRule="auto"/>
        <w:rPr>
          <w:rFonts w:ascii="Calibri" w:hAnsi="Calibri" w:cs="Calibri"/>
          <w:sz w:val="20"/>
        </w:rPr>
      </w:pPr>
      <w:r w:rsidRPr="0073602A">
        <w:rPr>
          <w:rFonts w:ascii="Calibri" w:hAnsi="Calibri" w:cs="Calibri"/>
          <w:sz w:val="20"/>
        </w:rPr>
        <w:t>Strengthen communications</w:t>
      </w:r>
    </w:p>
    <w:p w:rsidR="006D5FF6" w:rsidRPr="0073602A" w:rsidRDefault="006D5FF6" w:rsidP="007D73A6">
      <w:pPr>
        <w:numPr>
          <w:ilvl w:val="0"/>
          <w:numId w:val="28"/>
        </w:numPr>
        <w:autoSpaceDE w:val="0"/>
        <w:autoSpaceDN w:val="0"/>
        <w:adjustRightInd w:val="0"/>
        <w:spacing w:after="0" w:line="240" w:lineRule="auto"/>
        <w:rPr>
          <w:rFonts w:ascii="Calibri" w:hAnsi="Calibri" w:cs="Calibri"/>
          <w:sz w:val="20"/>
        </w:rPr>
      </w:pPr>
      <w:r w:rsidRPr="0073602A">
        <w:rPr>
          <w:rFonts w:ascii="Calibri" w:hAnsi="Calibri" w:cs="Calibri"/>
          <w:sz w:val="20"/>
        </w:rPr>
        <w:t>Strengthen workforce</w:t>
      </w:r>
    </w:p>
    <w:p w:rsidR="006D5FF6" w:rsidRPr="0073602A" w:rsidRDefault="006D5FF6" w:rsidP="007D73A6">
      <w:pPr>
        <w:numPr>
          <w:ilvl w:val="0"/>
          <w:numId w:val="28"/>
        </w:numPr>
        <w:autoSpaceDE w:val="0"/>
        <w:autoSpaceDN w:val="0"/>
        <w:adjustRightInd w:val="0"/>
        <w:spacing w:after="0" w:line="240" w:lineRule="auto"/>
        <w:rPr>
          <w:rFonts w:ascii="Calibri" w:hAnsi="Calibri" w:cs="Calibri"/>
          <w:sz w:val="20"/>
        </w:rPr>
      </w:pPr>
      <w:r w:rsidRPr="0073602A">
        <w:rPr>
          <w:rFonts w:ascii="Calibri" w:hAnsi="Calibri" w:cs="Calibri"/>
          <w:sz w:val="20"/>
        </w:rPr>
        <w:t>Improve community health through collective impact</w:t>
      </w:r>
    </w:p>
    <w:p w:rsidR="006D5FF6" w:rsidRPr="0073602A" w:rsidRDefault="006D5FF6" w:rsidP="007D73A6">
      <w:pPr>
        <w:numPr>
          <w:ilvl w:val="0"/>
          <w:numId w:val="28"/>
        </w:numPr>
        <w:autoSpaceDE w:val="0"/>
        <w:autoSpaceDN w:val="0"/>
        <w:adjustRightInd w:val="0"/>
        <w:spacing w:after="0" w:line="240" w:lineRule="auto"/>
        <w:rPr>
          <w:rFonts w:ascii="Calibri" w:hAnsi="Calibri" w:cs="Calibri"/>
          <w:sz w:val="20"/>
        </w:rPr>
      </w:pPr>
      <w:r w:rsidRPr="0073602A">
        <w:rPr>
          <w:rFonts w:ascii="Calibri" w:hAnsi="Calibri" w:cs="Calibri"/>
          <w:sz w:val="20"/>
        </w:rPr>
        <w:t>Strengthen data use</w:t>
      </w:r>
    </w:p>
    <w:p w:rsidR="006D5FF6" w:rsidRPr="0073602A" w:rsidRDefault="006D5FF6" w:rsidP="006D5FF6">
      <w:pPr>
        <w:autoSpaceDE w:val="0"/>
        <w:autoSpaceDN w:val="0"/>
        <w:adjustRightInd w:val="0"/>
        <w:spacing w:after="0"/>
        <w:rPr>
          <w:rFonts w:ascii="Calibri" w:hAnsi="Calibri" w:cs="Calibri"/>
          <w:sz w:val="20"/>
        </w:rPr>
      </w:pPr>
    </w:p>
    <w:p w:rsidR="006D5FF6" w:rsidRPr="0073602A" w:rsidRDefault="006D5FF6" w:rsidP="006D5FF6">
      <w:pPr>
        <w:autoSpaceDE w:val="0"/>
        <w:autoSpaceDN w:val="0"/>
        <w:adjustRightInd w:val="0"/>
        <w:spacing w:after="0"/>
        <w:rPr>
          <w:rFonts w:ascii="Calibri" w:hAnsi="Calibri" w:cs="Calibri"/>
          <w:sz w:val="20"/>
        </w:rPr>
      </w:pPr>
      <w:r w:rsidRPr="0073602A">
        <w:rPr>
          <w:rFonts w:ascii="Calibri" w:hAnsi="Calibri" w:cs="Calibri"/>
          <w:sz w:val="20"/>
        </w:rPr>
        <w:t xml:space="preserve">QI activities at </w:t>
      </w:r>
      <w:r w:rsidR="00F41CF4">
        <w:rPr>
          <w:rFonts w:ascii="Calibri" w:hAnsi="Calibri" w:cs="Calibri"/>
          <w:sz w:val="20"/>
        </w:rPr>
        <w:t>Wedco District Health Department and Home Health Agency</w:t>
      </w:r>
      <w:r w:rsidRPr="0073602A">
        <w:rPr>
          <w:rFonts w:ascii="Calibri" w:hAnsi="Calibri" w:cs="Calibri"/>
          <w:sz w:val="20"/>
        </w:rPr>
        <w:t xml:space="preserve"> are conducted to strive for the highest quality of services while meeting the needs and expectations of the community. The goal is to continuously improve the execution and design of processes across the 10 Essential Public Health Services (Center for Disease Control and Prevention, 2010):</w:t>
      </w:r>
    </w:p>
    <w:p w:rsidR="006D5FF6" w:rsidRPr="0073602A" w:rsidRDefault="006D5FF6" w:rsidP="006D5FF6">
      <w:pPr>
        <w:numPr>
          <w:ilvl w:val="0"/>
          <w:numId w:val="9"/>
        </w:numPr>
        <w:autoSpaceDE w:val="0"/>
        <w:autoSpaceDN w:val="0"/>
        <w:adjustRightInd w:val="0"/>
        <w:spacing w:after="0" w:line="240" w:lineRule="auto"/>
        <w:rPr>
          <w:rFonts w:ascii="Calibri" w:hAnsi="Calibri" w:cs="Calibri"/>
          <w:sz w:val="20"/>
        </w:rPr>
      </w:pPr>
      <w:r w:rsidRPr="0073602A">
        <w:rPr>
          <w:rFonts w:ascii="Calibri" w:hAnsi="Calibri" w:cs="Calibri"/>
          <w:sz w:val="20"/>
        </w:rPr>
        <w:t>Monitor health status to identify and solve community health problems.</w:t>
      </w:r>
    </w:p>
    <w:p w:rsidR="006D5FF6" w:rsidRPr="0073602A" w:rsidRDefault="006D5FF6" w:rsidP="006D5FF6">
      <w:pPr>
        <w:numPr>
          <w:ilvl w:val="0"/>
          <w:numId w:val="9"/>
        </w:numPr>
        <w:autoSpaceDE w:val="0"/>
        <w:autoSpaceDN w:val="0"/>
        <w:adjustRightInd w:val="0"/>
        <w:spacing w:after="0" w:line="240" w:lineRule="auto"/>
        <w:rPr>
          <w:rFonts w:ascii="Calibri" w:hAnsi="Calibri" w:cs="Calibri"/>
          <w:sz w:val="20"/>
        </w:rPr>
      </w:pPr>
      <w:r w:rsidRPr="0073602A">
        <w:rPr>
          <w:rFonts w:ascii="Calibri" w:hAnsi="Calibri" w:cs="Calibri"/>
          <w:sz w:val="20"/>
        </w:rPr>
        <w:t>Diagnose and investigate health problems and health hazards in the community.</w:t>
      </w:r>
    </w:p>
    <w:p w:rsidR="006D5FF6" w:rsidRPr="0073602A" w:rsidRDefault="006D5FF6" w:rsidP="006D5FF6">
      <w:pPr>
        <w:numPr>
          <w:ilvl w:val="0"/>
          <w:numId w:val="9"/>
        </w:numPr>
        <w:autoSpaceDE w:val="0"/>
        <w:autoSpaceDN w:val="0"/>
        <w:adjustRightInd w:val="0"/>
        <w:spacing w:after="0" w:line="240" w:lineRule="auto"/>
        <w:rPr>
          <w:rFonts w:ascii="Calibri" w:hAnsi="Calibri" w:cs="Calibri"/>
          <w:sz w:val="20"/>
        </w:rPr>
      </w:pPr>
      <w:r w:rsidRPr="0073602A">
        <w:rPr>
          <w:rFonts w:ascii="Calibri" w:hAnsi="Calibri" w:cs="Calibri"/>
          <w:sz w:val="20"/>
        </w:rPr>
        <w:t>Inform, educate, and empower people about health issues.</w:t>
      </w:r>
    </w:p>
    <w:p w:rsidR="006D5FF6" w:rsidRPr="0073602A" w:rsidRDefault="006D5FF6" w:rsidP="006D5FF6">
      <w:pPr>
        <w:numPr>
          <w:ilvl w:val="0"/>
          <w:numId w:val="9"/>
        </w:numPr>
        <w:autoSpaceDE w:val="0"/>
        <w:autoSpaceDN w:val="0"/>
        <w:adjustRightInd w:val="0"/>
        <w:spacing w:after="0" w:line="240" w:lineRule="auto"/>
        <w:rPr>
          <w:rFonts w:ascii="Calibri" w:hAnsi="Calibri" w:cs="Calibri"/>
          <w:sz w:val="20"/>
        </w:rPr>
      </w:pPr>
      <w:r w:rsidRPr="0073602A">
        <w:rPr>
          <w:rFonts w:ascii="Calibri" w:hAnsi="Calibri" w:cs="Calibri"/>
          <w:sz w:val="20"/>
        </w:rPr>
        <w:t>Mobilize community partnerships and action to identify and solve health problems.</w:t>
      </w:r>
    </w:p>
    <w:p w:rsidR="006D5FF6" w:rsidRPr="0073602A" w:rsidRDefault="006D5FF6" w:rsidP="006D5FF6">
      <w:pPr>
        <w:numPr>
          <w:ilvl w:val="0"/>
          <w:numId w:val="9"/>
        </w:numPr>
        <w:autoSpaceDE w:val="0"/>
        <w:autoSpaceDN w:val="0"/>
        <w:adjustRightInd w:val="0"/>
        <w:spacing w:after="0" w:line="240" w:lineRule="auto"/>
        <w:rPr>
          <w:rFonts w:ascii="Calibri" w:hAnsi="Calibri" w:cs="Calibri"/>
          <w:sz w:val="20"/>
        </w:rPr>
      </w:pPr>
      <w:r w:rsidRPr="0073602A">
        <w:rPr>
          <w:rFonts w:ascii="Calibri" w:hAnsi="Calibri" w:cs="Calibri"/>
          <w:sz w:val="20"/>
        </w:rPr>
        <w:t>Develop policies and plans that support individual and community health efforts.</w:t>
      </w:r>
    </w:p>
    <w:p w:rsidR="006D5FF6" w:rsidRPr="0073602A" w:rsidRDefault="006D5FF6" w:rsidP="006D5FF6">
      <w:pPr>
        <w:numPr>
          <w:ilvl w:val="0"/>
          <w:numId w:val="9"/>
        </w:numPr>
        <w:autoSpaceDE w:val="0"/>
        <w:autoSpaceDN w:val="0"/>
        <w:adjustRightInd w:val="0"/>
        <w:spacing w:after="0" w:line="240" w:lineRule="auto"/>
        <w:rPr>
          <w:rFonts w:ascii="Calibri" w:hAnsi="Calibri" w:cs="Calibri"/>
          <w:sz w:val="20"/>
        </w:rPr>
      </w:pPr>
      <w:r w:rsidRPr="0073602A">
        <w:rPr>
          <w:rFonts w:ascii="Calibri" w:hAnsi="Calibri" w:cs="Calibri"/>
          <w:sz w:val="20"/>
        </w:rPr>
        <w:t>Enforce laws and regulations that protect health and ensure safety.</w:t>
      </w:r>
    </w:p>
    <w:p w:rsidR="006D5FF6" w:rsidRPr="0073602A" w:rsidRDefault="006D5FF6" w:rsidP="006D5FF6">
      <w:pPr>
        <w:numPr>
          <w:ilvl w:val="0"/>
          <w:numId w:val="9"/>
        </w:numPr>
        <w:autoSpaceDE w:val="0"/>
        <w:autoSpaceDN w:val="0"/>
        <w:adjustRightInd w:val="0"/>
        <w:spacing w:after="0" w:line="240" w:lineRule="auto"/>
        <w:rPr>
          <w:rFonts w:ascii="Calibri" w:hAnsi="Calibri" w:cs="Calibri"/>
          <w:sz w:val="20"/>
        </w:rPr>
      </w:pPr>
      <w:r w:rsidRPr="0073602A">
        <w:rPr>
          <w:rFonts w:ascii="Calibri" w:hAnsi="Calibri" w:cs="Calibri"/>
          <w:sz w:val="20"/>
        </w:rPr>
        <w:t>Link people to needed personal health services and assure the provision of health care when otherwise unavailable.</w:t>
      </w:r>
    </w:p>
    <w:p w:rsidR="006D5FF6" w:rsidRPr="0073602A" w:rsidRDefault="006D5FF6" w:rsidP="006D5FF6">
      <w:pPr>
        <w:numPr>
          <w:ilvl w:val="0"/>
          <w:numId w:val="9"/>
        </w:numPr>
        <w:autoSpaceDE w:val="0"/>
        <w:autoSpaceDN w:val="0"/>
        <w:adjustRightInd w:val="0"/>
        <w:spacing w:after="0" w:line="240" w:lineRule="auto"/>
        <w:rPr>
          <w:rFonts w:ascii="Calibri" w:hAnsi="Calibri" w:cs="Calibri"/>
          <w:sz w:val="20"/>
        </w:rPr>
      </w:pPr>
      <w:r w:rsidRPr="0073602A">
        <w:rPr>
          <w:rFonts w:ascii="Calibri" w:hAnsi="Calibri" w:cs="Calibri"/>
          <w:sz w:val="20"/>
        </w:rPr>
        <w:t>Assure competent public and personal health care workforce.</w:t>
      </w:r>
    </w:p>
    <w:p w:rsidR="006D5FF6" w:rsidRPr="0073602A" w:rsidRDefault="006D5FF6" w:rsidP="006D5FF6">
      <w:pPr>
        <w:numPr>
          <w:ilvl w:val="0"/>
          <w:numId w:val="9"/>
        </w:numPr>
        <w:autoSpaceDE w:val="0"/>
        <w:autoSpaceDN w:val="0"/>
        <w:adjustRightInd w:val="0"/>
        <w:spacing w:after="0" w:line="240" w:lineRule="auto"/>
        <w:rPr>
          <w:rFonts w:ascii="Calibri" w:hAnsi="Calibri" w:cs="Calibri"/>
          <w:sz w:val="20"/>
        </w:rPr>
      </w:pPr>
      <w:r w:rsidRPr="0073602A">
        <w:rPr>
          <w:rFonts w:ascii="Calibri" w:hAnsi="Calibri" w:cs="Calibri"/>
          <w:sz w:val="20"/>
        </w:rPr>
        <w:t>Evaluate effectiveness, accessibility, and quality of personal and population-based health services.</w:t>
      </w:r>
    </w:p>
    <w:p w:rsidR="006D5FF6" w:rsidRPr="0073602A" w:rsidRDefault="006D5FF6" w:rsidP="006D5FF6">
      <w:pPr>
        <w:numPr>
          <w:ilvl w:val="0"/>
          <w:numId w:val="9"/>
        </w:numPr>
        <w:autoSpaceDE w:val="0"/>
        <w:autoSpaceDN w:val="0"/>
        <w:adjustRightInd w:val="0"/>
        <w:spacing w:after="0" w:line="240" w:lineRule="auto"/>
        <w:rPr>
          <w:rFonts w:ascii="Calibri" w:hAnsi="Calibri" w:cs="Calibri"/>
          <w:sz w:val="20"/>
        </w:rPr>
      </w:pPr>
      <w:r w:rsidRPr="0073602A">
        <w:rPr>
          <w:rFonts w:ascii="Calibri" w:hAnsi="Calibri" w:cs="Calibri"/>
          <w:sz w:val="20"/>
        </w:rPr>
        <w:t>Research for new insights and innovative solutions to health problems.</w:t>
      </w:r>
    </w:p>
    <w:p w:rsidR="006D5FF6" w:rsidRPr="0073602A" w:rsidRDefault="006D5FF6" w:rsidP="006D5FF6">
      <w:pPr>
        <w:autoSpaceDE w:val="0"/>
        <w:autoSpaceDN w:val="0"/>
        <w:adjustRightInd w:val="0"/>
        <w:spacing w:after="0"/>
        <w:rPr>
          <w:rFonts w:ascii="Calibri" w:hAnsi="Calibri" w:cs="Calibri"/>
          <w:sz w:val="20"/>
        </w:rPr>
      </w:pPr>
    </w:p>
    <w:p w:rsidR="006D5FF6" w:rsidRPr="007D73A6" w:rsidRDefault="006D5FF6" w:rsidP="006D5FF6">
      <w:pPr>
        <w:autoSpaceDE w:val="0"/>
        <w:autoSpaceDN w:val="0"/>
        <w:adjustRightInd w:val="0"/>
        <w:spacing w:after="0"/>
        <w:rPr>
          <w:rFonts w:ascii="Calibri" w:hAnsi="Calibri" w:cs="Calibri"/>
          <w:sz w:val="20"/>
        </w:rPr>
      </w:pPr>
      <w:r w:rsidRPr="007D73A6">
        <w:rPr>
          <w:rFonts w:ascii="Calibri" w:hAnsi="Calibri" w:cs="Calibri"/>
          <w:sz w:val="20"/>
        </w:rPr>
        <w:t xml:space="preserve">QI activities at </w:t>
      </w:r>
      <w:r w:rsidR="00F41CF4" w:rsidRPr="00F41CF4">
        <w:rPr>
          <w:rFonts w:ascii="Calibri" w:hAnsi="Calibri" w:cs="Calibri"/>
          <w:sz w:val="20"/>
        </w:rPr>
        <w:t>Wedco District Health Department and Home Health Agency</w:t>
      </w:r>
      <w:r w:rsidR="00F41CF4">
        <w:rPr>
          <w:rFonts w:ascii="Calibri" w:hAnsi="Calibri" w:cs="Calibri"/>
          <w:sz w:val="20"/>
        </w:rPr>
        <w:t xml:space="preserve"> </w:t>
      </w:r>
      <w:r w:rsidRPr="007D73A6">
        <w:rPr>
          <w:rFonts w:ascii="Calibri" w:hAnsi="Calibri" w:cs="Calibri"/>
          <w:sz w:val="20"/>
        </w:rPr>
        <w:t>also strive to systematically assess and improve care and service to meet the following 2018-2022 Community Health Improvement Plan priorities:</w:t>
      </w:r>
    </w:p>
    <w:p w:rsidR="006D5FF6" w:rsidRPr="007D73A6" w:rsidRDefault="007D73A6" w:rsidP="00503259">
      <w:pPr>
        <w:numPr>
          <w:ilvl w:val="0"/>
          <w:numId w:val="29"/>
        </w:numPr>
        <w:autoSpaceDE w:val="0"/>
        <w:autoSpaceDN w:val="0"/>
        <w:adjustRightInd w:val="0"/>
        <w:spacing w:after="0" w:line="240" w:lineRule="auto"/>
        <w:rPr>
          <w:rFonts w:ascii="Calibri" w:hAnsi="Calibri" w:cs="Calibri"/>
          <w:sz w:val="20"/>
        </w:rPr>
      </w:pPr>
      <w:r>
        <w:rPr>
          <w:rFonts w:ascii="Calibri" w:hAnsi="Calibri" w:cs="Calibri"/>
          <w:sz w:val="20"/>
        </w:rPr>
        <w:t>Substance Abuse</w:t>
      </w:r>
    </w:p>
    <w:p w:rsidR="006D5FF6" w:rsidRPr="007D73A6" w:rsidRDefault="006D5FF6" w:rsidP="00503259">
      <w:pPr>
        <w:numPr>
          <w:ilvl w:val="0"/>
          <w:numId w:val="29"/>
        </w:numPr>
        <w:autoSpaceDE w:val="0"/>
        <w:autoSpaceDN w:val="0"/>
        <w:adjustRightInd w:val="0"/>
        <w:spacing w:after="0" w:line="240" w:lineRule="auto"/>
        <w:rPr>
          <w:rFonts w:ascii="Calibri" w:hAnsi="Calibri" w:cs="Calibri"/>
          <w:sz w:val="20"/>
        </w:rPr>
      </w:pPr>
      <w:r w:rsidRPr="007D73A6">
        <w:rPr>
          <w:rFonts w:ascii="Calibri" w:hAnsi="Calibri" w:cs="Calibri"/>
          <w:sz w:val="20"/>
        </w:rPr>
        <w:t>Chronic disease</w:t>
      </w:r>
    </w:p>
    <w:p w:rsidR="006D5FF6" w:rsidRPr="00D93B18" w:rsidRDefault="00D93B18" w:rsidP="00503259">
      <w:pPr>
        <w:numPr>
          <w:ilvl w:val="0"/>
          <w:numId w:val="29"/>
        </w:numPr>
        <w:autoSpaceDE w:val="0"/>
        <w:autoSpaceDN w:val="0"/>
        <w:adjustRightInd w:val="0"/>
        <w:spacing w:after="0" w:line="240" w:lineRule="auto"/>
        <w:rPr>
          <w:rFonts w:ascii="Calibri" w:hAnsi="Calibri" w:cs="Calibri"/>
        </w:rPr>
      </w:pPr>
      <w:r>
        <w:rPr>
          <w:rFonts w:ascii="Calibri" w:hAnsi="Calibri" w:cs="Calibri"/>
          <w:sz w:val="20"/>
        </w:rPr>
        <w:t>Obesity</w:t>
      </w:r>
    </w:p>
    <w:p w:rsidR="00D93B18" w:rsidRPr="007D73A6" w:rsidRDefault="00D93B18" w:rsidP="00503259">
      <w:pPr>
        <w:numPr>
          <w:ilvl w:val="0"/>
          <w:numId w:val="29"/>
        </w:numPr>
        <w:autoSpaceDE w:val="0"/>
        <w:autoSpaceDN w:val="0"/>
        <w:adjustRightInd w:val="0"/>
        <w:spacing w:after="0" w:line="240" w:lineRule="auto"/>
        <w:rPr>
          <w:rFonts w:ascii="Calibri" w:hAnsi="Calibri" w:cs="Calibri"/>
        </w:rPr>
      </w:pPr>
      <w:r>
        <w:rPr>
          <w:rFonts w:ascii="Calibri" w:hAnsi="Calibri" w:cs="Calibri"/>
          <w:sz w:val="20"/>
        </w:rPr>
        <w:t>Tobacco use</w:t>
      </w:r>
    </w:p>
    <w:p w:rsidR="007D73A6" w:rsidRDefault="007D73A6" w:rsidP="007D73A6">
      <w:pPr>
        <w:autoSpaceDE w:val="0"/>
        <w:autoSpaceDN w:val="0"/>
        <w:adjustRightInd w:val="0"/>
        <w:spacing w:after="0" w:line="240" w:lineRule="auto"/>
        <w:rPr>
          <w:rFonts w:ascii="Calibri" w:hAnsi="Calibri" w:cs="Calibri"/>
          <w:sz w:val="20"/>
        </w:rPr>
      </w:pPr>
    </w:p>
    <w:p w:rsidR="00D93B18" w:rsidRDefault="00D93B18" w:rsidP="007D73A6">
      <w:pPr>
        <w:autoSpaceDE w:val="0"/>
        <w:autoSpaceDN w:val="0"/>
        <w:adjustRightInd w:val="0"/>
        <w:spacing w:after="0" w:line="240" w:lineRule="auto"/>
        <w:rPr>
          <w:rFonts w:ascii="Calibri" w:hAnsi="Calibri" w:cs="Calibri"/>
          <w:sz w:val="20"/>
        </w:rPr>
      </w:pPr>
    </w:p>
    <w:p w:rsidR="00D93B18" w:rsidRDefault="00D93B18" w:rsidP="007D73A6">
      <w:pPr>
        <w:autoSpaceDE w:val="0"/>
        <w:autoSpaceDN w:val="0"/>
        <w:adjustRightInd w:val="0"/>
        <w:spacing w:after="0" w:line="240" w:lineRule="auto"/>
        <w:rPr>
          <w:rFonts w:ascii="Calibri" w:hAnsi="Calibri" w:cs="Calibri"/>
          <w:sz w:val="20"/>
        </w:rPr>
      </w:pPr>
    </w:p>
    <w:p w:rsidR="00D93B18" w:rsidRDefault="00D93B18" w:rsidP="007D73A6">
      <w:pPr>
        <w:autoSpaceDE w:val="0"/>
        <w:autoSpaceDN w:val="0"/>
        <w:adjustRightInd w:val="0"/>
        <w:spacing w:after="0" w:line="240" w:lineRule="auto"/>
        <w:rPr>
          <w:rFonts w:ascii="Calibri" w:hAnsi="Calibri" w:cs="Calibri"/>
          <w:sz w:val="20"/>
        </w:rPr>
      </w:pPr>
    </w:p>
    <w:p w:rsidR="00D93B18" w:rsidRDefault="00D93B18" w:rsidP="007D73A6">
      <w:pPr>
        <w:autoSpaceDE w:val="0"/>
        <w:autoSpaceDN w:val="0"/>
        <w:adjustRightInd w:val="0"/>
        <w:spacing w:after="0" w:line="240" w:lineRule="auto"/>
        <w:rPr>
          <w:rFonts w:ascii="Calibri" w:hAnsi="Calibri" w:cs="Calibri"/>
          <w:sz w:val="20"/>
        </w:rPr>
      </w:pPr>
    </w:p>
    <w:p w:rsidR="00D93B18" w:rsidRDefault="00D93B18" w:rsidP="007D73A6">
      <w:pPr>
        <w:autoSpaceDE w:val="0"/>
        <w:autoSpaceDN w:val="0"/>
        <w:adjustRightInd w:val="0"/>
        <w:spacing w:after="0" w:line="240" w:lineRule="auto"/>
        <w:rPr>
          <w:rFonts w:ascii="Calibri" w:hAnsi="Calibri" w:cs="Calibri"/>
          <w:sz w:val="20"/>
        </w:rPr>
      </w:pPr>
    </w:p>
    <w:p w:rsidR="00D93B18" w:rsidRDefault="00D93B18" w:rsidP="007D73A6">
      <w:pPr>
        <w:autoSpaceDE w:val="0"/>
        <w:autoSpaceDN w:val="0"/>
        <w:adjustRightInd w:val="0"/>
        <w:spacing w:after="0" w:line="240" w:lineRule="auto"/>
        <w:rPr>
          <w:rFonts w:ascii="Calibri" w:hAnsi="Calibri" w:cs="Calibri"/>
          <w:sz w:val="20"/>
        </w:rPr>
      </w:pPr>
    </w:p>
    <w:p w:rsidR="007D73A6" w:rsidRPr="007D73A6" w:rsidRDefault="007D73A6" w:rsidP="007D73A6">
      <w:pPr>
        <w:autoSpaceDE w:val="0"/>
        <w:autoSpaceDN w:val="0"/>
        <w:adjustRightInd w:val="0"/>
        <w:spacing w:after="0" w:line="240" w:lineRule="auto"/>
        <w:rPr>
          <w:rFonts w:ascii="Calibri" w:hAnsi="Calibri" w:cs="Calibri"/>
        </w:rPr>
      </w:pPr>
    </w:p>
    <w:p w:rsidR="006D5FF6" w:rsidRPr="006D5FF6" w:rsidRDefault="006D5FF6" w:rsidP="006D5FF6">
      <w:pPr>
        <w:pStyle w:val="Title"/>
        <w:pBdr>
          <w:top w:val="single" w:sz="4" w:space="1" w:color="auto"/>
        </w:pBdr>
        <w:rPr>
          <w:rFonts w:ascii="Franklin Gothic Medium Cond" w:hAnsi="Franklin Gothic Medium Cond"/>
          <w:color w:val="0070C0"/>
        </w:rPr>
      </w:pPr>
      <w:r w:rsidRPr="006D5FF6">
        <w:rPr>
          <w:rFonts w:ascii="Franklin Gothic Medium Cond" w:hAnsi="Franklin Gothic Medium Cond"/>
          <w:color w:val="0070C0"/>
        </w:rPr>
        <w:lastRenderedPageBreak/>
        <w:t>C</w:t>
      </w:r>
      <w:r w:rsidRPr="006D5FF6">
        <w:rPr>
          <w:rFonts w:ascii="Franklin Gothic Medium Cond" w:hAnsi="Franklin Gothic Medium Cond"/>
          <w:color w:val="0070C0"/>
          <w:sz w:val="32"/>
        </w:rPr>
        <w:t>ulture</w:t>
      </w:r>
      <w:r w:rsidRPr="006D5FF6">
        <w:rPr>
          <w:rFonts w:ascii="Franklin Gothic Medium Cond" w:hAnsi="Franklin Gothic Medium Cond"/>
          <w:color w:val="0070C0"/>
        </w:rPr>
        <w:t xml:space="preserve"> o</w:t>
      </w:r>
      <w:r w:rsidRPr="006D5FF6">
        <w:rPr>
          <w:rFonts w:ascii="Franklin Gothic Medium Cond" w:hAnsi="Franklin Gothic Medium Cond"/>
          <w:color w:val="0070C0"/>
          <w:sz w:val="32"/>
        </w:rPr>
        <w:t>f</w:t>
      </w:r>
      <w:r w:rsidRPr="006D5FF6">
        <w:rPr>
          <w:rFonts w:ascii="Franklin Gothic Medium Cond" w:hAnsi="Franklin Gothic Medium Cond"/>
          <w:color w:val="0070C0"/>
        </w:rPr>
        <w:t xml:space="preserve"> Q</w:t>
      </w:r>
      <w:r w:rsidRPr="006D5FF6">
        <w:rPr>
          <w:rFonts w:ascii="Franklin Gothic Medium Cond" w:hAnsi="Franklin Gothic Medium Cond"/>
          <w:color w:val="0070C0"/>
          <w:sz w:val="32"/>
        </w:rPr>
        <w:t>uality</w:t>
      </w:r>
      <w:r w:rsidRPr="006D5FF6">
        <w:rPr>
          <w:rFonts w:ascii="Franklin Gothic Medium Cond" w:hAnsi="Franklin Gothic Medium Cond"/>
          <w:color w:val="0070C0"/>
        </w:rPr>
        <w:t xml:space="preserve"> </w:t>
      </w:r>
      <w:r w:rsidRPr="006D5FF6">
        <w:rPr>
          <w:rFonts w:ascii="Franklin Gothic Medium Cond" w:hAnsi="Franklin Gothic Medium Cond"/>
          <w:color w:val="0070C0"/>
          <w:sz w:val="32"/>
        </w:rPr>
        <w:t>and</w:t>
      </w:r>
      <w:r w:rsidRPr="006D5FF6">
        <w:rPr>
          <w:rFonts w:ascii="Franklin Gothic Medium Cond" w:hAnsi="Franklin Gothic Medium Cond"/>
          <w:color w:val="0070C0"/>
        </w:rPr>
        <w:t xml:space="preserve"> D</w:t>
      </w:r>
      <w:r w:rsidRPr="006D5FF6">
        <w:rPr>
          <w:rFonts w:ascii="Franklin Gothic Medium Cond" w:hAnsi="Franklin Gothic Medium Cond"/>
          <w:color w:val="0070C0"/>
          <w:sz w:val="32"/>
        </w:rPr>
        <w:t>esired</w:t>
      </w:r>
      <w:r w:rsidRPr="006D5FF6">
        <w:rPr>
          <w:rFonts w:ascii="Franklin Gothic Medium Cond" w:hAnsi="Franklin Gothic Medium Cond"/>
          <w:color w:val="0070C0"/>
        </w:rPr>
        <w:t xml:space="preserve"> F</w:t>
      </w:r>
      <w:r w:rsidRPr="006D5FF6">
        <w:rPr>
          <w:rFonts w:ascii="Franklin Gothic Medium Cond" w:hAnsi="Franklin Gothic Medium Cond"/>
          <w:color w:val="0070C0"/>
          <w:sz w:val="32"/>
          <w:szCs w:val="32"/>
        </w:rPr>
        <w:t>uture</w:t>
      </w:r>
      <w:r w:rsidRPr="006D5FF6">
        <w:rPr>
          <w:rFonts w:ascii="Franklin Gothic Medium Cond" w:hAnsi="Franklin Gothic Medium Cond"/>
          <w:color w:val="0070C0"/>
        </w:rPr>
        <w:t xml:space="preserve"> S</w:t>
      </w:r>
      <w:r w:rsidRPr="006D5FF6">
        <w:rPr>
          <w:rFonts w:ascii="Franklin Gothic Medium Cond" w:hAnsi="Franklin Gothic Medium Cond"/>
          <w:color w:val="0070C0"/>
          <w:sz w:val="32"/>
          <w:szCs w:val="32"/>
        </w:rPr>
        <w:t>tate</w:t>
      </w:r>
    </w:p>
    <w:p w:rsidR="006D5FF6" w:rsidRPr="0073602A" w:rsidRDefault="00F41CF4" w:rsidP="006D5FF6">
      <w:pPr>
        <w:rPr>
          <w:rFonts w:ascii="Calibri" w:hAnsi="Calibri"/>
          <w:sz w:val="20"/>
        </w:rPr>
      </w:pPr>
      <w:r w:rsidRPr="00F41CF4">
        <w:rPr>
          <w:rFonts w:ascii="Calibri" w:hAnsi="Calibri"/>
          <w:sz w:val="20"/>
        </w:rPr>
        <w:t>Wedco District Health Department and Home Health Agency</w:t>
      </w:r>
      <w:r>
        <w:rPr>
          <w:rFonts w:ascii="Calibri" w:hAnsi="Calibri"/>
          <w:sz w:val="20"/>
        </w:rPr>
        <w:t xml:space="preserve"> </w:t>
      </w:r>
      <w:r w:rsidR="006D5FF6" w:rsidRPr="0073602A">
        <w:rPr>
          <w:rFonts w:ascii="Calibri" w:hAnsi="Calibri"/>
          <w:sz w:val="20"/>
        </w:rPr>
        <w:t xml:space="preserve">acknowledges the importance of quality improvement within an effective performance management system which includes a culture of quality, ongoing </w:t>
      </w:r>
      <w:proofErr w:type="spellStart"/>
      <w:r w:rsidR="006D5FF6" w:rsidRPr="0073602A">
        <w:rPr>
          <w:rFonts w:ascii="Calibri" w:hAnsi="Calibri"/>
          <w:sz w:val="20"/>
        </w:rPr>
        <w:t>qi</w:t>
      </w:r>
      <w:proofErr w:type="spellEnd"/>
      <w:r w:rsidR="006D5FF6" w:rsidRPr="0073602A">
        <w:rPr>
          <w:rFonts w:ascii="Calibri" w:hAnsi="Calibri"/>
          <w:sz w:val="20"/>
        </w:rPr>
        <w:t xml:space="preserve"> activities – both programmatic and administrative, and continued learning within the organization.  Additionally, evolving environments in public health along with Public Health Accreditation Board standards and recommendations will be this plan’s focus to be an effective 21</w:t>
      </w:r>
      <w:r w:rsidR="006D5FF6" w:rsidRPr="0073602A">
        <w:rPr>
          <w:rFonts w:ascii="Calibri" w:hAnsi="Calibri"/>
          <w:sz w:val="20"/>
          <w:vertAlign w:val="superscript"/>
        </w:rPr>
        <w:t>st</w:t>
      </w:r>
      <w:r w:rsidR="006D5FF6" w:rsidRPr="0073602A">
        <w:rPr>
          <w:rFonts w:ascii="Calibri" w:hAnsi="Calibri"/>
          <w:sz w:val="20"/>
        </w:rPr>
        <w:t xml:space="preserve"> century health department.  </w:t>
      </w:r>
    </w:p>
    <w:p w:rsidR="006D5FF6" w:rsidRPr="0073602A" w:rsidRDefault="006D5FF6" w:rsidP="006D5FF6">
      <w:pPr>
        <w:rPr>
          <w:rFonts w:ascii="Calibri" w:hAnsi="Calibri"/>
          <w:sz w:val="20"/>
        </w:rPr>
      </w:pPr>
      <w:r w:rsidRPr="0073602A">
        <w:rPr>
          <w:rFonts w:ascii="Calibri" w:hAnsi="Calibri"/>
          <w:sz w:val="20"/>
        </w:rPr>
        <w:t xml:space="preserve">Continuing to strengthen </w:t>
      </w:r>
      <w:r w:rsidR="00F41CF4" w:rsidRPr="00F41CF4">
        <w:rPr>
          <w:rFonts w:ascii="Calibri" w:hAnsi="Calibri"/>
          <w:sz w:val="20"/>
        </w:rPr>
        <w:t>Wedco District Health Department and Home Health Agency</w:t>
      </w:r>
      <w:r w:rsidRPr="0073602A">
        <w:rPr>
          <w:rFonts w:ascii="Calibri" w:hAnsi="Calibri"/>
          <w:sz w:val="20"/>
        </w:rPr>
        <w:t xml:space="preserve">’s QI culture includes the formation of a QI Team, creation of a written QI plan, implementation of QI activities, assessment of the effectiveness of the QI plan and its activities along with updating the QI plan on an as needed basis.  </w:t>
      </w:r>
    </w:p>
    <w:p w:rsidR="006D5FF6" w:rsidRPr="0073602A" w:rsidRDefault="006D5FF6" w:rsidP="006D5FF6">
      <w:pPr>
        <w:spacing w:after="0"/>
        <w:rPr>
          <w:rFonts w:ascii="Calibri" w:hAnsi="Calibri"/>
          <w:sz w:val="20"/>
        </w:rPr>
      </w:pPr>
      <w:r w:rsidRPr="0073602A">
        <w:rPr>
          <w:rFonts w:ascii="Calibri" w:hAnsi="Calibri"/>
          <w:sz w:val="20"/>
        </w:rPr>
        <w:t xml:space="preserve">The future state of quality at </w:t>
      </w:r>
      <w:r w:rsidR="00F41CF4" w:rsidRPr="00F41CF4">
        <w:rPr>
          <w:rFonts w:ascii="Calibri" w:hAnsi="Calibri"/>
          <w:sz w:val="20"/>
        </w:rPr>
        <w:t>Wedco District Health Department and Home Health Agency</w:t>
      </w:r>
      <w:r w:rsidRPr="0073602A">
        <w:rPr>
          <w:rFonts w:ascii="Calibri" w:hAnsi="Calibri"/>
          <w:sz w:val="20"/>
        </w:rPr>
        <w:t xml:space="preserve"> includes the following:</w:t>
      </w:r>
    </w:p>
    <w:p w:rsidR="006D5FF6" w:rsidRPr="0073602A" w:rsidRDefault="006D5FF6" w:rsidP="006D5FF6">
      <w:pPr>
        <w:numPr>
          <w:ilvl w:val="0"/>
          <w:numId w:val="6"/>
        </w:numPr>
        <w:spacing w:after="0" w:line="240" w:lineRule="auto"/>
        <w:rPr>
          <w:rFonts w:ascii="Calibri" w:hAnsi="Calibri"/>
          <w:sz w:val="20"/>
        </w:rPr>
      </w:pPr>
      <w:r w:rsidRPr="0073602A">
        <w:rPr>
          <w:rFonts w:ascii="Calibri" w:hAnsi="Calibri"/>
          <w:sz w:val="20"/>
        </w:rPr>
        <w:t xml:space="preserve">Continued growth of the QI &amp; PM systems at </w:t>
      </w:r>
      <w:r w:rsidR="00F41CF4" w:rsidRPr="00F41CF4">
        <w:rPr>
          <w:rFonts w:ascii="Calibri" w:hAnsi="Calibri"/>
          <w:sz w:val="20"/>
        </w:rPr>
        <w:t>Wedco District Health Department and Home Health Agency</w:t>
      </w:r>
      <w:r w:rsidRPr="0073602A">
        <w:rPr>
          <w:rFonts w:ascii="Calibri" w:hAnsi="Calibri"/>
          <w:sz w:val="20"/>
        </w:rPr>
        <w:t>, assuring participation in both systems by all employees of the department</w:t>
      </w:r>
    </w:p>
    <w:p w:rsidR="006D5FF6" w:rsidRPr="0073602A" w:rsidRDefault="006D5FF6" w:rsidP="006D5FF6">
      <w:pPr>
        <w:numPr>
          <w:ilvl w:val="0"/>
          <w:numId w:val="6"/>
        </w:numPr>
        <w:spacing w:after="0" w:line="240" w:lineRule="auto"/>
        <w:rPr>
          <w:rFonts w:ascii="Calibri" w:hAnsi="Calibri"/>
          <w:sz w:val="20"/>
        </w:rPr>
      </w:pPr>
      <w:r w:rsidRPr="0073602A">
        <w:rPr>
          <w:rFonts w:ascii="Calibri" w:hAnsi="Calibri"/>
          <w:sz w:val="20"/>
        </w:rPr>
        <w:t>Demonstrated competence by all staff in a wide range of quality improvement tools</w:t>
      </w:r>
    </w:p>
    <w:p w:rsidR="006D5FF6" w:rsidRPr="0073602A" w:rsidRDefault="006D5FF6" w:rsidP="006D5FF6">
      <w:pPr>
        <w:numPr>
          <w:ilvl w:val="0"/>
          <w:numId w:val="6"/>
        </w:numPr>
        <w:spacing w:after="0" w:line="240" w:lineRule="auto"/>
        <w:rPr>
          <w:rFonts w:ascii="Calibri" w:hAnsi="Calibri"/>
          <w:sz w:val="20"/>
        </w:rPr>
      </w:pPr>
      <w:r w:rsidRPr="0073602A">
        <w:rPr>
          <w:rFonts w:ascii="Calibri" w:hAnsi="Calibri"/>
          <w:sz w:val="20"/>
        </w:rPr>
        <w:t>Advanced agency QI maturity as evidenced by completed maturity assessments</w:t>
      </w:r>
    </w:p>
    <w:p w:rsidR="006D5FF6" w:rsidRPr="0073602A" w:rsidRDefault="006D5FF6" w:rsidP="006D5FF6">
      <w:pPr>
        <w:numPr>
          <w:ilvl w:val="0"/>
          <w:numId w:val="6"/>
        </w:numPr>
        <w:spacing w:after="0" w:line="240" w:lineRule="auto"/>
        <w:rPr>
          <w:rFonts w:ascii="Calibri" w:hAnsi="Calibri"/>
          <w:sz w:val="20"/>
        </w:rPr>
      </w:pPr>
      <w:r w:rsidRPr="0073602A">
        <w:rPr>
          <w:rFonts w:ascii="Calibri" w:hAnsi="Calibri"/>
          <w:sz w:val="20"/>
        </w:rPr>
        <w:t>Data driven decision making to include program planning and prioritization.</w:t>
      </w:r>
    </w:p>
    <w:p w:rsidR="006D5FF6" w:rsidRPr="0073602A" w:rsidRDefault="006D5FF6"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18"/>
        </w:rPr>
      </w:pPr>
    </w:p>
    <w:p w:rsidR="006D5FF6" w:rsidRDefault="00F23F88"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r w:rsidRPr="00F23F8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63" type="#_x0000_t136" style="position:absolute;left:0;text-align:left;margin-left:366.6pt;margin-top:82.75pt;width:151.2pt;height:11.4pt;rotation:3357995fd;z-index:-251604992" wrapcoords="-321 5760 -214 17280 -107 18720 3101 21600 3743 25920 5240 21600 5667 18720 6630 20160 7592 20160 7913 23040 9517 24480 12083 18720 16253 21600 18606 18720 21065 21600 21172 20160 21600 12960 21600 5760 21279 4320 19782 0 17323 4320 17002 0 15505 1440 14970 7200 14756 1440 13580 0 13152 0 12511 0 10800 4320 8554 4320 4277 -2880 1818 7200 962 0 0 0 -321 5760" fillcolor="black [3213]">
            <v:shadow color="#868686"/>
            <v:textpath style="font-family:&quot;Calibri&quot;;font-size:10pt;v-text-kern:t" trim="t" fitpath="t" string="Fiscally Responsible Practice"/>
            <w10:wrap type="through"/>
          </v:shape>
        </w:pict>
      </w:r>
      <w:r>
        <w:rPr>
          <w:rFonts w:ascii="Calibri" w:hAnsi="Calibri" w:cs="Arial"/>
          <w:noProof/>
          <w:sz w:val="20"/>
        </w:rPr>
        <w:pict>
          <v:shapetype id="_x0000_t202" coordsize="21600,21600" o:spt="202" path="m,l,21600r21600,l21600,xe">
            <v:stroke joinstyle="miter"/>
            <v:path gradientshapeok="t" o:connecttype="rect"/>
          </v:shapetype>
          <v:shape id="_x0000_s1548" type="#_x0000_t202" style="position:absolute;left:0;text-align:left;margin-left:120pt;margin-top:9.55pt;width:79.8pt;height:19.8pt;z-index:251696128" filled="f" stroked="f">
            <v:textbox>
              <w:txbxContent>
                <w:p w:rsidR="00E52040" w:rsidRDefault="00E52040" w:rsidP="006D5FF6">
                  <w:r>
                    <w:t>Every 3 Years</w:t>
                  </w:r>
                </w:p>
              </w:txbxContent>
            </v:textbox>
          </v:shape>
        </w:pict>
      </w:r>
      <w:r w:rsidR="006D5FF6">
        <w:rPr>
          <w:rFonts w:ascii="Calibri" w:hAnsi="Calibri" w:cs="Arial"/>
          <w:noProof/>
          <w:sz w:val="20"/>
        </w:rPr>
        <w:drawing>
          <wp:anchor distT="0" distB="0" distL="114300" distR="114300" simplePos="0" relativeHeight="251695104" behindDoc="1" locked="0" layoutInCell="1" allowOverlap="1">
            <wp:simplePos x="0" y="0"/>
            <wp:positionH relativeFrom="column">
              <wp:posOffset>45720</wp:posOffset>
            </wp:positionH>
            <wp:positionV relativeFrom="paragraph">
              <wp:posOffset>41275</wp:posOffset>
            </wp:positionV>
            <wp:extent cx="5417820" cy="4293870"/>
            <wp:effectExtent l="0" t="19050" r="0" b="0"/>
            <wp:wrapNone/>
            <wp:docPr id="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Pr>
          <w:rFonts w:ascii="Calibri" w:hAnsi="Calibri" w:cs="Arial"/>
          <w:noProof/>
          <w:sz w:val="20"/>
        </w:rPr>
        <w:pict>
          <v:shapetype id="_x0000_t32" coordsize="21600,21600" o:spt="32" o:oned="t" path="m,l21600,21600e" filled="f">
            <v:path arrowok="t" fillok="f" o:connecttype="none"/>
            <o:lock v:ext="edit" shapetype="t"/>
          </v:shapetype>
          <v:shape id="_x0000_s1561" type="#_x0000_t32" style="position:absolute;left:0;text-align:left;margin-left:366.6pt;margin-top:17.95pt;width:141.6pt;height:174pt;z-index:251709440;mso-position-horizontal-relative:text;mso-position-vertical-relative:text" o:connectortype="straight">
            <v:stroke startarrow="block" endarrow="block"/>
          </v:shape>
        </w:pict>
      </w:r>
    </w:p>
    <w:p w:rsidR="006D5FF6" w:rsidRDefault="00F23F88"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r>
        <w:rPr>
          <w:rFonts w:ascii="Calibri" w:hAnsi="Calibri" w:cs="Arial"/>
          <w:noProof/>
          <w:sz w:val="20"/>
        </w:rPr>
        <w:pict>
          <v:shape id="_x0000_s1549" type="#_x0000_t202" style="position:absolute;left:0;text-align:left;margin-left:107.4pt;margin-top:20.5pt;width:82.2pt;height:27.6pt;z-index:251697152" filled="f" stroked="f">
            <v:textbox style="mso-next-textbox:#_x0000_s1549">
              <w:txbxContent>
                <w:p w:rsidR="00E52040" w:rsidRDefault="00E52040" w:rsidP="006D5FF6">
                  <w:pPr>
                    <w:tabs>
                      <w:tab w:val="left" w:pos="450"/>
                    </w:tabs>
                    <w:ind w:right="248"/>
                    <w:jc w:val="both"/>
                  </w:pPr>
                  <w:r>
                    <w:t>Every 3 Years</w:t>
                  </w:r>
                </w:p>
              </w:txbxContent>
            </v:textbox>
          </v:shape>
        </w:pict>
      </w:r>
      <w:r>
        <w:rPr>
          <w:rFonts w:ascii="Calibri" w:hAnsi="Calibri" w:cs="Arial"/>
          <w:noProof/>
          <w:sz w:val="20"/>
        </w:rPr>
        <w:pict>
          <v:shape id="_x0000_s1556" type="#_x0000_t202" style="position:absolute;left:0;text-align:left;margin-left:259.2pt;margin-top:.4pt;width:86.4pt;height:34.8pt;z-index:251704320" filled="f" stroked="f">
            <v:textbox style="mso-next-textbox:#_x0000_s1556">
              <w:txbxContent>
                <w:p w:rsidR="00E52040" w:rsidRDefault="00E52040" w:rsidP="006D5FF6">
                  <w:r>
                    <w:t>Leadership Team</w:t>
                  </w:r>
                </w:p>
              </w:txbxContent>
            </v:textbox>
          </v:shape>
        </w:pict>
      </w:r>
      <w:r>
        <w:rPr>
          <w:rFonts w:ascii="Calibri" w:hAnsi="Calibri" w:cs="Arial"/>
          <w:noProof/>
          <w:sz w:val="20"/>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562" type="#_x0000_t111" style="position:absolute;left:0;text-align:left;margin-left:457.2pt;margin-top:7.3pt;width:51pt;height:123.6pt;rotation:-2652616fd;z-index:251710464" filled="f" stroked="f">
            <o:extrusion v:ext="view" rotationangle="-5"/>
            <v:textbox style="layout-flow:vertical;mso-next-textbox:#_x0000_s1562">
              <w:txbxContent>
                <w:p w:rsidR="00E52040" w:rsidRPr="002F1351" w:rsidRDefault="00E52040" w:rsidP="006D5FF6"/>
              </w:txbxContent>
            </v:textbox>
          </v:shape>
        </w:pict>
      </w:r>
    </w:p>
    <w:p w:rsidR="006D5FF6" w:rsidRDefault="00F23F88"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r>
        <w:rPr>
          <w:rFonts w:ascii="Calibri" w:hAnsi="Calibri" w:cs="Arial"/>
          <w:noProof/>
          <w:sz w:val="20"/>
        </w:rPr>
        <w:pict>
          <v:shape id="_x0000_s1550" type="#_x0000_t202" style="position:absolute;left:0;text-align:left;margin-left:104.4pt;margin-top:12.25pt;width:59.4pt;height:21.6pt;z-index:251698176" filled="f" stroked="f">
            <v:textbox style="mso-next-textbox:#_x0000_s1550">
              <w:txbxContent>
                <w:p w:rsidR="00E52040" w:rsidRDefault="00E52040" w:rsidP="006D5FF6">
                  <w:r>
                    <w:t>Annually</w:t>
                  </w:r>
                </w:p>
              </w:txbxContent>
            </v:textbox>
          </v:shape>
        </w:pict>
      </w:r>
    </w:p>
    <w:p w:rsidR="006D5FF6" w:rsidRDefault="00F23F88"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r>
        <w:rPr>
          <w:rFonts w:ascii="Calibri" w:hAnsi="Calibri" w:cs="Arial"/>
          <w:noProof/>
          <w:sz w:val="20"/>
        </w:rPr>
        <w:pict>
          <v:shape id="_x0000_s1557" type="#_x0000_t202" style="position:absolute;left:0;text-align:left;margin-left:255pt;margin-top:17.2pt;width:141.6pt;height:37.2pt;z-index:251705344" filled="f" stroked="f">
            <v:textbox style="mso-next-textbox:#_x0000_s1557">
              <w:txbxContent>
                <w:p w:rsidR="00E52040" w:rsidRDefault="00E52040" w:rsidP="006D5FF6">
                  <w:pPr>
                    <w:ind w:left="810" w:hanging="180"/>
                  </w:pPr>
                  <w:r>
                    <w:t>Community Coalitions &amp; Wedco Taskforce</w:t>
                  </w:r>
                </w:p>
              </w:txbxContent>
            </v:textbox>
          </v:shape>
        </w:pict>
      </w:r>
      <w:r>
        <w:rPr>
          <w:rFonts w:ascii="Calibri" w:hAnsi="Calibri" w:cs="Arial"/>
          <w:noProof/>
          <w:sz w:val="20"/>
        </w:rPr>
        <w:pict>
          <v:shape id="_x0000_s1547" type="#_x0000_t202" style="position:absolute;left:0;text-align:left;margin-left:169.8pt;margin-top:4pt;width:97.2pt;height:13.2pt;z-index:251694080" filled="f" stroked="f">
            <v:textbox style="mso-next-textbox:#_x0000_s1547">
              <w:txbxContent>
                <w:p w:rsidR="00E52040" w:rsidRPr="00B50689" w:rsidRDefault="00E52040" w:rsidP="006D5FF6">
                  <w:pPr>
                    <w:rPr>
                      <w:sz w:val="14"/>
                    </w:rPr>
                  </w:pPr>
                  <w:r w:rsidRPr="00B50689">
                    <w:rPr>
                      <w:sz w:val="14"/>
                    </w:rPr>
                    <w:t>Goals, objectives &amp; action steps</w:t>
                  </w:r>
                </w:p>
              </w:txbxContent>
            </v:textbox>
          </v:shape>
        </w:pict>
      </w:r>
      <w:r>
        <w:rPr>
          <w:rFonts w:ascii="Calibri" w:hAnsi="Calibri" w:cs="Arial"/>
          <w:noProof/>
          <w:sz w:val="20"/>
        </w:rPr>
        <w:pict>
          <v:shape id="_x0000_s1551" type="#_x0000_t202" style="position:absolute;left:0;text-align:left;margin-left:70.8pt;margin-top:17.2pt;width:80.4pt;height:25.8pt;z-index:251699200" filled="f" stroked="f">
            <v:textbox style="mso-next-textbox:#_x0000_s1551">
              <w:txbxContent>
                <w:p w:rsidR="00E52040" w:rsidRDefault="00E52040" w:rsidP="006D5FF6">
                  <w:r>
                    <w:t>Every 3-5 Years</w:t>
                  </w:r>
                </w:p>
              </w:txbxContent>
            </v:textbox>
          </v:shape>
        </w:pict>
      </w:r>
    </w:p>
    <w:p w:rsidR="006D5FF6" w:rsidRDefault="006D5FF6"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p>
    <w:p w:rsidR="006D5FF6" w:rsidRDefault="00F23F88"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r>
        <w:rPr>
          <w:rFonts w:ascii="Calibri" w:hAnsi="Calibri" w:cs="Arial"/>
          <w:noProof/>
          <w:sz w:val="20"/>
        </w:rPr>
        <w:pict>
          <v:shape id="_x0000_s1558" type="#_x0000_t202" style="position:absolute;left:0;text-align:left;margin-left:315.6pt;margin-top:15.15pt;width:95.4pt;height:22.8pt;z-index:251706368" filled="f" stroked="f">
            <v:textbox>
              <w:txbxContent>
                <w:p w:rsidR="00E52040" w:rsidRDefault="00E52040" w:rsidP="006D5FF6">
                  <w:r>
                    <w:t>All Staff</w:t>
                  </w:r>
                </w:p>
              </w:txbxContent>
            </v:textbox>
          </v:shape>
        </w:pict>
      </w:r>
      <w:r>
        <w:rPr>
          <w:rFonts w:ascii="Calibri" w:hAnsi="Calibri" w:cs="Arial"/>
          <w:noProof/>
          <w:sz w:val="20"/>
        </w:rPr>
        <w:pict>
          <v:shape id="_x0000_s1552" type="#_x0000_t202" style="position:absolute;left:0;text-align:left;margin-left:66pt;margin-top:15.15pt;width:79.2pt;height:24pt;z-index:251700224" filled="f" stroked="f">
            <v:textbox>
              <w:txbxContent>
                <w:p w:rsidR="00E52040" w:rsidRDefault="00E52040" w:rsidP="006D5FF6">
                  <w:r>
                    <w:t>Ongoing</w:t>
                  </w:r>
                </w:p>
              </w:txbxContent>
            </v:textbox>
          </v:shape>
        </w:pict>
      </w:r>
    </w:p>
    <w:p w:rsidR="006D5FF6" w:rsidRDefault="00F23F88"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r>
        <w:rPr>
          <w:rFonts w:ascii="Calibri" w:hAnsi="Calibri" w:cs="Arial"/>
          <w:noProof/>
          <w:sz w:val="20"/>
        </w:rPr>
        <w:pict>
          <v:shape id="_x0000_s1559" type="#_x0000_t202" style="position:absolute;left:0;text-align:left;margin-left:330pt;margin-top:20.7pt;width:150pt;height:39pt;z-index:251707392" filled="f" stroked="f">
            <v:textbox>
              <w:txbxContent>
                <w:p w:rsidR="00E52040" w:rsidRPr="002F1351" w:rsidRDefault="00E52040" w:rsidP="006D5FF6">
                  <w:pPr>
                    <w:ind w:left="180" w:hanging="90"/>
                    <w:rPr>
                      <w:sz w:val="20"/>
                    </w:rPr>
                  </w:pPr>
                  <w:r>
                    <w:rPr>
                      <w:sz w:val="20"/>
                    </w:rPr>
                    <w:t xml:space="preserve">All </w:t>
                  </w:r>
                  <w:r w:rsidRPr="002F1351">
                    <w:rPr>
                      <w:sz w:val="20"/>
                    </w:rPr>
                    <w:t>Staff, QI Team &amp; Accreditation Team</w:t>
                  </w:r>
                </w:p>
              </w:txbxContent>
            </v:textbox>
          </v:shape>
        </w:pict>
      </w:r>
    </w:p>
    <w:p w:rsidR="006D5FF6" w:rsidRDefault="00F23F88"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r>
        <w:rPr>
          <w:rFonts w:ascii="Calibri" w:hAnsi="Calibri" w:cs="Arial"/>
          <w:noProof/>
          <w:sz w:val="20"/>
        </w:rPr>
        <w:pict>
          <v:shape id="_x0000_s1553" type="#_x0000_t202" style="position:absolute;left:0;text-align:left;margin-left:46.8pt;margin-top:5.25pt;width:66.6pt;height:20.4pt;z-index:251701248" filled="f" stroked="f">
            <v:textbox>
              <w:txbxContent>
                <w:p w:rsidR="00E52040" w:rsidRDefault="00E52040" w:rsidP="006D5FF6">
                  <w:r>
                    <w:t>Ongoing</w:t>
                  </w:r>
                </w:p>
              </w:txbxContent>
            </v:textbox>
          </v:shape>
        </w:pict>
      </w:r>
    </w:p>
    <w:p w:rsidR="006D5FF6" w:rsidRDefault="00F23F88"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r>
        <w:rPr>
          <w:rFonts w:ascii="Calibri" w:hAnsi="Calibri" w:cs="Arial"/>
          <w:noProof/>
          <w:sz w:val="20"/>
        </w:rPr>
        <w:pict>
          <v:shape id="_x0000_s1554" type="#_x0000_t202" style="position:absolute;left:0;text-align:left;margin-left:21pt;margin-top:15.65pt;width:66.6pt;height:22.8pt;z-index:251702272" filled="f" stroked="f">
            <v:textbox>
              <w:txbxContent>
                <w:p w:rsidR="00E52040" w:rsidRDefault="00E52040" w:rsidP="006D5FF6">
                  <w:r>
                    <w:t>Ongoing</w:t>
                  </w:r>
                </w:p>
              </w:txbxContent>
            </v:textbox>
          </v:shape>
        </w:pict>
      </w:r>
    </w:p>
    <w:p w:rsidR="006D5FF6" w:rsidRDefault="00F23F88"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r>
        <w:rPr>
          <w:rFonts w:ascii="Calibri" w:hAnsi="Calibri" w:cs="Arial"/>
          <w:noProof/>
          <w:sz w:val="20"/>
        </w:rPr>
        <w:pict>
          <v:shape id="_x0000_s1560" type="#_x0000_t202" style="position:absolute;left:0;text-align:left;margin-left:373.8pt;margin-top:16.4pt;width:94.2pt;height:37.2pt;z-index:251708416" filled="f" stroked="f">
            <v:textbox>
              <w:txbxContent>
                <w:p w:rsidR="00E52040" w:rsidRDefault="00E52040" w:rsidP="006D5FF6">
                  <w:r>
                    <w:t>All Staff</w:t>
                  </w:r>
                </w:p>
              </w:txbxContent>
            </v:textbox>
          </v:shape>
        </w:pict>
      </w:r>
      <w:r>
        <w:rPr>
          <w:rFonts w:ascii="Calibri" w:hAnsi="Calibri" w:cs="Arial"/>
          <w:noProof/>
          <w:sz w:val="20"/>
        </w:rPr>
        <w:pict>
          <v:shape id="_x0000_s1546" type="#_x0000_t202" style="position:absolute;left:0;text-align:left;margin-left:91.2pt;margin-top:12.2pt;width:293.4pt;height:16.8pt;z-index:251693056" filled="f" stroked="f">
            <v:textbox style="mso-next-textbox:#_x0000_s1546">
              <w:txbxContent>
                <w:p w:rsidR="00E52040" w:rsidRDefault="00E52040" w:rsidP="006D5FF6">
                  <w:r w:rsidRPr="00B50689">
                    <w:rPr>
                      <w:sz w:val="18"/>
                      <w:szCs w:val="16"/>
                    </w:rPr>
                    <w:t xml:space="preserve">Professional development, individualized training plans, competency </w:t>
                  </w:r>
                  <w:r>
                    <w:rPr>
                      <w:sz w:val="18"/>
                      <w:szCs w:val="16"/>
                    </w:rPr>
                    <w:t>assessments</w:t>
                  </w:r>
                </w:p>
              </w:txbxContent>
            </v:textbox>
          </v:shape>
        </w:pict>
      </w:r>
    </w:p>
    <w:p w:rsidR="006D5FF6" w:rsidRDefault="00F23F88"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r>
        <w:rPr>
          <w:rFonts w:ascii="Calibri" w:hAnsi="Calibri" w:cs="Arial"/>
          <w:noProof/>
          <w:sz w:val="20"/>
        </w:rPr>
        <w:pict>
          <v:shape id="_x0000_s1555" type="#_x0000_t202" style="position:absolute;left:0;text-align:left;margin-left:-6pt;margin-top:18.35pt;width:66.6pt;height:26.4pt;z-index:251703296" filled="f" stroked="f">
            <v:textbox>
              <w:txbxContent>
                <w:p w:rsidR="00E52040" w:rsidRDefault="00E52040" w:rsidP="006D5FF6">
                  <w:r>
                    <w:t>Ongoing</w:t>
                  </w:r>
                </w:p>
              </w:txbxContent>
            </v:textbox>
          </v:shape>
        </w:pict>
      </w:r>
    </w:p>
    <w:p w:rsidR="006D5FF6" w:rsidRDefault="006D5FF6"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noProof/>
          <w:sz w:val="20"/>
        </w:rPr>
      </w:pPr>
    </w:p>
    <w:p w:rsidR="006D5FF6" w:rsidRDefault="006D5FF6"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sz w:val="20"/>
        </w:rPr>
      </w:pPr>
    </w:p>
    <w:p w:rsidR="006D5FF6" w:rsidRPr="0073602A" w:rsidRDefault="006D5FF6"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Calibri" w:hAnsi="Calibri" w:cs="Arial"/>
          <w:sz w:val="18"/>
        </w:rPr>
      </w:pPr>
      <w:proofErr w:type="gramStart"/>
      <w:r w:rsidRPr="0073602A">
        <w:rPr>
          <w:rFonts w:ascii="Calibri" w:hAnsi="Calibri" w:cs="Arial"/>
          <w:sz w:val="18"/>
        </w:rPr>
        <w:t>Figure 1.</w:t>
      </w:r>
      <w:proofErr w:type="gramEnd"/>
      <w:r w:rsidRPr="0073602A">
        <w:rPr>
          <w:rFonts w:ascii="Calibri" w:hAnsi="Calibri" w:cs="Arial"/>
          <w:sz w:val="18"/>
        </w:rPr>
        <w:t xml:space="preserve">  Pyramid demonstrating the interrelatedness of agency systems</w:t>
      </w:r>
    </w:p>
    <w:p w:rsidR="006D5FF6" w:rsidRPr="0073602A" w:rsidRDefault="00F41CF4" w:rsidP="006D5FF6">
      <w:pPr>
        <w:numPr>
          <w:ilvl w:val="12"/>
          <w:numId w:val="0"/>
        </w:numPr>
        <w:tabs>
          <w:tab w:val="left" w:pos="-1080"/>
          <w:tab w:val="left" w:pos="-720"/>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0"/>
        </w:rPr>
      </w:pPr>
      <w:r w:rsidRPr="00F41CF4">
        <w:rPr>
          <w:rFonts w:ascii="Calibri" w:hAnsi="Calibri" w:cs="Arial"/>
          <w:sz w:val="20"/>
        </w:rPr>
        <w:t>Wedco District Health Department and Home Health Agency</w:t>
      </w:r>
      <w:r>
        <w:rPr>
          <w:rFonts w:ascii="Calibri" w:hAnsi="Calibri" w:cs="Arial"/>
          <w:sz w:val="20"/>
        </w:rPr>
        <w:t xml:space="preserve"> </w:t>
      </w:r>
      <w:r w:rsidR="006D5FF6" w:rsidRPr="0073602A">
        <w:rPr>
          <w:rFonts w:ascii="Calibri" w:hAnsi="Calibri" w:cs="Arial"/>
          <w:sz w:val="20"/>
        </w:rPr>
        <w:t xml:space="preserve">recognizes that successful </w:t>
      </w:r>
      <w:r>
        <w:rPr>
          <w:rFonts w:ascii="Calibri" w:hAnsi="Calibri" w:cs="Arial"/>
          <w:sz w:val="20"/>
        </w:rPr>
        <w:t>agencies</w:t>
      </w:r>
      <w:r w:rsidR="006D5FF6" w:rsidRPr="0073602A">
        <w:rPr>
          <w:rFonts w:ascii="Calibri" w:hAnsi="Calibri" w:cs="Arial"/>
          <w:sz w:val="20"/>
        </w:rPr>
        <w:t xml:space="preserve"> operate with a systems-based approach.  The figure above demonstrates the interrelatedness of large agency systems as well as responsible staff/teams, timeline, and fiscal practice.  A successful 21</w:t>
      </w:r>
      <w:r w:rsidR="006D5FF6" w:rsidRPr="0073602A">
        <w:rPr>
          <w:rFonts w:ascii="Calibri" w:hAnsi="Calibri" w:cs="Arial"/>
          <w:sz w:val="20"/>
          <w:vertAlign w:val="superscript"/>
        </w:rPr>
        <w:t>st</w:t>
      </w:r>
      <w:r w:rsidR="006D5FF6" w:rsidRPr="0073602A">
        <w:rPr>
          <w:rFonts w:ascii="Calibri" w:hAnsi="Calibri" w:cs="Arial"/>
          <w:sz w:val="20"/>
        </w:rPr>
        <w:t xml:space="preserve"> century health department nurtures integration of agency systems to maximize favorable program, process, and population health outcomes.</w:t>
      </w:r>
    </w:p>
    <w:p w:rsidR="006D5FF6" w:rsidRPr="00C6390C" w:rsidRDefault="006D5FF6" w:rsidP="00C6390C">
      <w:pPr>
        <w:pStyle w:val="Title"/>
        <w:pBdr>
          <w:top w:val="single" w:sz="4" w:space="1" w:color="auto"/>
        </w:pBdr>
        <w:tabs>
          <w:tab w:val="left" w:pos="672"/>
          <w:tab w:val="center" w:pos="4824"/>
        </w:tabs>
        <w:jc w:val="left"/>
        <w:rPr>
          <w:rFonts w:ascii="Franklin Gothic Medium Cond" w:hAnsi="Franklin Gothic Medium Cond"/>
          <w:color w:val="0070C0"/>
          <w:sz w:val="32"/>
          <w:szCs w:val="32"/>
        </w:rPr>
      </w:pPr>
      <w:r>
        <w:lastRenderedPageBreak/>
        <w:tab/>
      </w:r>
      <w:r w:rsidRPr="006D5FF6">
        <w:rPr>
          <w:rFonts w:ascii="Franklin Gothic Medium Cond" w:hAnsi="Franklin Gothic Medium Cond"/>
          <w:color w:val="0070C0"/>
          <w:sz w:val="32"/>
          <w:szCs w:val="32"/>
        </w:rPr>
        <w:tab/>
        <w:t xml:space="preserve"> </w:t>
      </w:r>
      <w:r w:rsidR="00D93B18">
        <w:rPr>
          <w:rFonts w:ascii="Franklin Gothic Medium Cond" w:hAnsi="Franklin Gothic Medium Cond"/>
          <w:color w:val="0070C0"/>
        </w:rPr>
        <w:t>Q</w:t>
      </w:r>
      <w:r w:rsidR="00D93B18" w:rsidRPr="00D93B18">
        <w:rPr>
          <w:rFonts w:ascii="Franklin Gothic Medium Cond" w:hAnsi="Franklin Gothic Medium Cond"/>
          <w:color w:val="0070C0"/>
          <w:sz w:val="32"/>
        </w:rPr>
        <w:t>uality</w:t>
      </w:r>
      <w:r w:rsidR="00D93B18">
        <w:rPr>
          <w:rFonts w:ascii="Franklin Gothic Medium Cond" w:hAnsi="Franklin Gothic Medium Cond"/>
          <w:color w:val="0070C0"/>
        </w:rPr>
        <w:t xml:space="preserve"> I</w:t>
      </w:r>
      <w:r w:rsidR="00D93B18" w:rsidRPr="00D93B18">
        <w:rPr>
          <w:rFonts w:ascii="Franklin Gothic Medium Cond" w:hAnsi="Franklin Gothic Medium Cond"/>
          <w:color w:val="0070C0"/>
          <w:sz w:val="32"/>
        </w:rPr>
        <w:t>mprovement</w:t>
      </w:r>
      <w:r w:rsidRPr="006D5FF6">
        <w:rPr>
          <w:rFonts w:ascii="Franklin Gothic Medium Cond" w:hAnsi="Franklin Gothic Medium Cond"/>
          <w:color w:val="0070C0"/>
          <w:sz w:val="32"/>
          <w:szCs w:val="32"/>
        </w:rPr>
        <w:t xml:space="preserve"> </w:t>
      </w:r>
      <w:r w:rsidRPr="006D5FF6">
        <w:rPr>
          <w:rFonts w:ascii="Franklin Gothic Medium Cond" w:hAnsi="Franklin Gothic Medium Cond"/>
          <w:color w:val="0070C0"/>
        </w:rPr>
        <w:t>S</w:t>
      </w:r>
      <w:r w:rsidRPr="006D5FF6">
        <w:rPr>
          <w:rFonts w:ascii="Franklin Gothic Medium Cond" w:hAnsi="Franklin Gothic Medium Cond"/>
          <w:color w:val="0070C0"/>
          <w:sz w:val="32"/>
          <w:szCs w:val="32"/>
        </w:rPr>
        <w:t>tructure</w:t>
      </w:r>
    </w:p>
    <w:p w:rsidR="006D5FF6" w:rsidRPr="0073602A" w:rsidRDefault="006D5FF6" w:rsidP="006D5FF6">
      <w:pPr>
        <w:rPr>
          <w:rFonts w:ascii="Calibri" w:hAnsi="Calibri" w:cs="Arial"/>
          <w:sz w:val="20"/>
        </w:rPr>
      </w:pPr>
      <w:r w:rsidRPr="0073602A">
        <w:rPr>
          <w:rFonts w:ascii="Calibri" w:hAnsi="Calibri" w:cs="Arial"/>
          <w:sz w:val="20"/>
        </w:rPr>
        <w:t xml:space="preserve">Quality </w:t>
      </w:r>
      <w:r w:rsidRPr="0073602A">
        <w:rPr>
          <w:rFonts w:ascii="Calibri" w:hAnsi="Calibri" w:cs="Arial"/>
          <w:bCs/>
          <w:iCs/>
          <w:sz w:val="20"/>
        </w:rPr>
        <w:t>Improvement</w:t>
      </w:r>
      <w:r w:rsidRPr="0073602A">
        <w:rPr>
          <w:rFonts w:ascii="Calibri" w:hAnsi="Calibri" w:cs="Arial"/>
          <w:sz w:val="20"/>
        </w:rPr>
        <w:t xml:space="preserve"> provides ongoing operational leadership of continuous quality improvement and accreditation activities at </w:t>
      </w:r>
      <w:r w:rsidR="00F41CF4" w:rsidRPr="00F41CF4">
        <w:rPr>
          <w:rFonts w:ascii="Calibri" w:hAnsi="Calibri" w:cs="Arial"/>
          <w:sz w:val="20"/>
        </w:rPr>
        <w:t>Wedco District Health Department and Home Health Agency</w:t>
      </w:r>
      <w:r w:rsidR="00F41CF4">
        <w:rPr>
          <w:rFonts w:ascii="Calibri" w:hAnsi="Calibri" w:cs="Arial"/>
          <w:sz w:val="20"/>
        </w:rPr>
        <w:t>.</w:t>
      </w:r>
    </w:p>
    <w:p w:rsidR="006D5FF6" w:rsidRPr="0073602A" w:rsidRDefault="006D5FF6" w:rsidP="006D5FF6">
      <w:pPr>
        <w:rPr>
          <w:rFonts w:ascii="Calibri" w:hAnsi="Calibri" w:cs="Arial"/>
          <w:sz w:val="20"/>
        </w:rPr>
      </w:pPr>
      <w:r w:rsidRPr="0073602A">
        <w:rPr>
          <w:rFonts w:ascii="Calibri" w:hAnsi="Calibri" w:cs="Arial"/>
          <w:sz w:val="20"/>
        </w:rPr>
        <w:t>The Health Officer has charged the multidisciplinary QI Team with carrying out the purpose and scope of the QI program in the department.  The QI Team is responsible for oversight of QI efforts and for promoting, training, c</w:t>
      </w:r>
      <w:r w:rsidR="00F41CF4">
        <w:rPr>
          <w:rFonts w:ascii="Calibri" w:hAnsi="Calibri" w:cs="Arial"/>
          <w:sz w:val="20"/>
        </w:rPr>
        <w:t xml:space="preserve">hallenging, and empowering </w:t>
      </w:r>
      <w:r w:rsidRPr="0073602A">
        <w:rPr>
          <w:rFonts w:ascii="Calibri" w:hAnsi="Calibri" w:cs="Arial"/>
          <w:sz w:val="20"/>
        </w:rPr>
        <w:t>staff to participate in the ongoing process of QI.</w:t>
      </w:r>
    </w:p>
    <w:p w:rsidR="006D5FF6" w:rsidRPr="0073602A" w:rsidRDefault="006D5FF6" w:rsidP="006D5FF6">
      <w:pPr>
        <w:rPr>
          <w:rFonts w:ascii="Calibri" w:hAnsi="Calibri" w:cs="Arial"/>
          <w:sz w:val="20"/>
        </w:rPr>
      </w:pPr>
      <w:r w:rsidRPr="0073602A">
        <w:rPr>
          <w:rFonts w:ascii="Calibri" w:hAnsi="Calibri" w:cs="Arial"/>
          <w:sz w:val="20"/>
        </w:rPr>
        <w:t>The</w:t>
      </w:r>
      <w:r w:rsidR="00F41CF4">
        <w:rPr>
          <w:rFonts w:ascii="Calibri" w:hAnsi="Calibri" w:cs="Arial"/>
          <w:sz w:val="20"/>
        </w:rPr>
        <w:t xml:space="preserve"> </w:t>
      </w:r>
      <w:r w:rsidR="00F41CF4" w:rsidRPr="00F41CF4">
        <w:rPr>
          <w:rFonts w:ascii="Calibri" w:hAnsi="Calibri" w:cs="Arial"/>
          <w:sz w:val="20"/>
        </w:rPr>
        <w:t>Wedco District Health Department and Home Health Agency</w:t>
      </w:r>
      <w:r w:rsidR="00F41CF4">
        <w:rPr>
          <w:rFonts w:ascii="Calibri" w:hAnsi="Calibri" w:cs="Arial"/>
          <w:sz w:val="20"/>
        </w:rPr>
        <w:t xml:space="preserve"> </w:t>
      </w:r>
      <w:r w:rsidRPr="0073602A">
        <w:rPr>
          <w:rFonts w:ascii="Calibri" w:hAnsi="Calibri" w:cs="Arial"/>
          <w:sz w:val="20"/>
        </w:rPr>
        <w:t>QI Team will guide and evaluate the QI process by:</w:t>
      </w:r>
    </w:p>
    <w:p w:rsidR="006D5FF6" w:rsidRPr="0073602A" w:rsidRDefault="006D5FF6" w:rsidP="006D5FF6">
      <w:pPr>
        <w:numPr>
          <w:ilvl w:val="0"/>
          <w:numId w:val="10"/>
        </w:numPr>
        <w:spacing w:after="0" w:line="240" w:lineRule="auto"/>
        <w:rPr>
          <w:rFonts w:ascii="Calibri" w:hAnsi="Calibri" w:cs="Arial"/>
          <w:sz w:val="20"/>
        </w:rPr>
      </w:pPr>
      <w:r w:rsidRPr="0073602A">
        <w:rPr>
          <w:rFonts w:ascii="Calibri" w:hAnsi="Calibri" w:cs="Arial"/>
          <w:sz w:val="20"/>
        </w:rPr>
        <w:t>Identifying, monitoring, and evaluating quality improvement projects</w:t>
      </w:r>
    </w:p>
    <w:p w:rsidR="006D5FF6" w:rsidRPr="0073602A" w:rsidRDefault="006D5FF6" w:rsidP="006D5FF6">
      <w:pPr>
        <w:numPr>
          <w:ilvl w:val="0"/>
          <w:numId w:val="10"/>
        </w:numPr>
        <w:spacing w:after="0" w:line="240" w:lineRule="auto"/>
        <w:rPr>
          <w:rFonts w:ascii="Calibri" w:hAnsi="Calibri" w:cs="Arial"/>
          <w:sz w:val="20"/>
        </w:rPr>
      </w:pPr>
      <w:r w:rsidRPr="0073602A">
        <w:rPr>
          <w:rFonts w:ascii="Calibri" w:hAnsi="Calibri" w:cs="Arial"/>
          <w:sz w:val="20"/>
        </w:rPr>
        <w:t>Providing support to QI project teams</w:t>
      </w:r>
    </w:p>
    <w:p w:rsidR="006D5FF6" w:rsidRPr="0073602A" w:rsidRDefault="006D5FF6" w:rsidP="006D5FF6">
      <w:pPr>
        <w:numPr>
          <w:ilvl w:val="0"/>
          <w:numId w:val="10"/>
        </w:numPr>
        <w:spacing w:after="0" w:line="240" w:lineRule="auto"/>
        <w:rPr>
          <w:rFonts w:ascii="Calibri" w:hAnsi="Calibri" w:cs="Arial"/>
          <w:sz w:val="20"/>
        </w:rPr>
      </w:pPr>
      <w:r w:rsidRPr="0073602A">
        <w:rPr>
          <w:rFonts w:ascii="Calibri" w:hAnsi="Calibri" w:cs="Arial"/>
          <w:sz w:val="20"/>
        </w:rPr>
        <w:t>Encouraging and fostering a supportive QI culture</w:t>
      </w:r>
    </w:p>
    <w:p w:rsidR="006D5FF6" w:rsidRPr="0073602A" w:rsidRDefault="006D5FF6" w:rsidP="006D5FF6">
      <w:pPr>
        <w:numPr>
          <w:ilvl w:val="0"/>
          <w:numId w:val="10"/>
        </w:numPr>
        <w:spacing w:after="0" w:line="240" w:lineRule="auto"/>
        <w:rPr>
          <w:rFonts w:ascii="Calibri" w:hAnsi="Calibri" w:cs="Arial"/>
          <w:sz w:val="20"/>
        </w:rPr>
      </w:pPr>
      <w:r w:rsidRPr="0073602A">
        <w:rPr>
          <w:rFonts w:ascii="Calibri" w:hAnsi="Calibri" w:cs="Arial"/>
          <w:sz w:val="20"/>
        </w:rPr>
        <w:t>Implementing at least one QI project within the QI Team annually</w:t>
      </w:r>
    </w:p>
    <w:p w:rsidR="006D5FF6" w:rsidRPr="0073602A" w:rsidRDefault="006D5FF6" w:rsidP="006D5FF6">
      <w:pPr>
        <w:spacing w:after="0" w:line="240" w:lineRule="auto"/>
        <w:rPr>
          <w:rFonts w:ascii="Calibri" w:hAnsi="Calibri" w:cs="Arial"/>
          <w:sz w:val="20"/>
        </w:rPr>
      </w:pPr>
    </w:p>
    <w:p w:rsidR="006D5FF6" w:rsidRPr="0073602A" w:rsidRDefault="006D5FF6" w:rsidP="006D5FF6">
      <w:pPr>
        <w:spacing w:after="0" w:line="240" w:lineRule="auto"/>
        <w:rPr>
          <w:rFonts w:ascii="Calibri" w:hAnsi="Calibri" w:cs="Arial"/>
          <w:sz w:val="20"/>
        </w:rPr>
      </w:pPr>
      <w:r w:rsidRPr="0073602A">
        <w:rPr>
          <w:rFonts w:ascii="Calibri" w:hAnsi="Calibri" w:cs="Arial"/>
          <w:sz w:val="20"/>
        </w:rPr>
        <w:t>QI members will make every effort to come to consensus on issues requiring a decision.  However, if consensus cannot be reached, the QI will make decisions by a majority vote.</w:t>
      </w:r>
    </w:p>
    <w:p w:rsidR="006D5FF6" w:rsidRPr="0073602A" w:rsidRDefault="006D5FF6" w:rsidP="006D5FF6">
      <w:pPr>
        <w:spacing w:after="0" w:line="240" w:lineRule="auto"/>
        <w:ind w:left="40"/>
        <w:rPr>
          <w:rFonts w:ascii="Calibri" w:hAnsi="Calibri" w:cs="Arial"/>
          <w:sz w:val="20"/>
        </w:rPr>
      </w:pPr>
    </w:p>
    <w:p w:rsidR="006D5FF6" w:rsidRPr="0073602A" w:rsidRDefault="00D93B18" w:rsidP="006D5FF6">
      <w:pPr>
        <w:spacing w:after="0" w:line="240" w:lineRule="auto"/>
        <w:ind w:left="40"/>
        <w:rPr>
          <w:rFonts w:ascii="Calibri" w:hAnsi="Calibri" w:cs="Arial"/>
          <w:sz w:val="20"/>
        </w:rPr>
      </w:pPr>
      <w:r>
        <w:rPr>
          <w:rFonts w:ascii="Calibri" w:hAnsi="Calibri" w:cs="Arial"/>
          <w:sz w:val="20"/>
        </w:rPr>
        <w:t xml:space="preserve">The QI Team </w:t>
      </w:r>
      <w:r w:rsidR="00C6390C">
        <w:rPr>
          <w:rFonts w:ascii="Calibri" w:hAnsi="Calibri" w:cs="Arial"/>
          <w:sz w:val="20"/>
        </w:rPr>
        <w:t>will meet at least quarterly</w:t>
      </w:r>
      <w:r w:rsidR="006D5FF6" w:rsidRPr="0073602A">
        <w:rPr>
          <w:rFonts w:ascii="Calibri" w:hAnsi="Calibri" w:cs="Arial"/>
          <w:sz w:val="20"/>
        </w:rPr>
        <w:t xml:space="preserve"> and maintains records and minutes of all meetings.  These minutes are then presented for review and acceptance by QI Team members.  At least annually, the QI Team will provide a report of the QI program to the Board of Health.</w:t>
      </w:r>
    </w:p>
    <w:p w:rsidR="006D5FF6" w:rsidRPr="00AD0E8C" w:rsidRDefault="006D5FF6" w:rsidP="006D5FF6">
      <w:pPr>
        <w:pStyle w:val="Heading4"/>
        <w:rPr>
          <w:color w:val="000000" w:themeColor="text1"/>
        </w:rPr>
      </w:pPr>
      <w:r w:rsidRPr="00AD0E8C">
        <w:rPr>
          <w:color w:val="000000" w:themeColor="text1"/>
        </w:rPr>
        <w:t>Membership</w:t>
      </w:r>
    </w:p>
    <w:tbl>
      <w:tblPr>
        <w:tblStyle w:val="TableTheme"/>
        <w:tblW w:w="8461" w:type="dxa"/>
        <w:tblLayout w:type="fixed"/>
        <w:tblLook w:val="0000"/>
      </w:tblPr>
      <w:tblGrid>
        <w:gridCol w:w="1824"/>
        <w:gridCol w:w="3234"/>
        <w:gridCol w:w="3403"/>
      </w:tblGrid>
      <w:tr w:rsidR="006D5FF6" w:rsidRPr="003E5C4A" w:rsidTr="007D73A6">
        <w:trPr>
          <w:trHeight w:val="139"/>
        </w:trPr>
        <w:tc>
          <w:tcPr>
            <w:tcW w:w="1824" w:type="dxa"/>
            <w:shd w:val="clear" w:color="auto" w:fill="0070C0"/>
          </w:tcPr>
          <w:p w:rsidR="006D5FF6" w:rsidRPr="003E5C4A" w:rsidRDefault="006D5FF6" w:rsidP="007D73A6">
            <w:pPr>
              <w:widowControl w:val="0"/>
              <w:autoSpaceDE w:val="0"/>
              <w:autoSpaceDN w:val="0"/>
              <w:adjustRightInd w:val="0"/>
              <w:spacing w:line="267" w:lineRule="exact"/>
              <w:ind w:left="120"/>
              <w:rPr>
                <w:rFonts w:ascii="Calibri" w:hAnsi="Calibri"/>
                <w:sz w:val="20"/>
                <w:szCs w:val="22"/>
              </w:rPr>
            </w:pPr>
            <w:r w:rsidRPr="003E5C4A">
              <w:rPr>
                <w:rFonts w:ascii="Calibri" w:hAnsi="Calibri" w:cs="Calibri"/>
                <w:b/>
                <w:bCs/>
                <w:sz w:val="20"/>
                <w:szCs w:val="22"/>
              </w:rPr>
              <w:t>Name</w:t>
            </w:r>
          </w:p>
        </w:tc>
        <w:tc>
          <w:tcPr>
            <w:tcW w:w="3234" w:type="dxa"/>
            <w:shd w:val="clear" w:color="auto" w:fill="0070C0"/>
          </w:tcPr>
          <w:p w:rsidR="006D5FF6" w:rsidRPr="003E5C4A" w:rsidRDefault="006D5FF6" w:rsidP="007D73A6">
            <w:pPr>
              <w:widowControl w:val="0"/>
              <w:autoSpaceDE w:val="0"/>
              <w:autoSpaceDN w:val="0"/>
              <w:adjustRightInd w:val="0"/>
              <w:spacing w:line="267" w:lineRule="exact"/>
              <w:ind w:left="100"/>
              <w:rPr>
                <w:rFonts w:ascii="Calibri" w:hAnsi="Calibri"/>
                <w:sz w:val="20"/>
                <w:szCs w:val="22"/>
              </w:rPr>
            </w:pPr>
            <w:r w:rsidRPr="003E5C4A">
              <w:rPr>
                <w:rFonts w:ascii="Calibri" w:hAnsi="Calibri" w:cs="Calibri"/>
                <w:b/>
                <w:bCs/>
                <w:sz w:val="20"/>
                <w:szCs w:val="22"/>
              </w:rPr>
              <w:t>Title</w:t>
            </w:r>
          </w:p>
        </w:tc>
        <w:tc>
          <w:tcPr>
            <w:tcW w:w="3403" w:type="dxa"/>
            <w:shd w:val="clear" w:color="auto" w:fill="0070C0"/>
          </w:tcPr>
          <w:p w:rsidR="006D5FF6" w:rsidRPr="003E5C4A" w:rsidRDefault="006D5FF6" w:rsidP="007D73A6">
            <w:pPr>
              <w:widowControl w:val="0"/>
              <w:autoSpaceDE w:val="0"/>
              <w:autoSpaceDN w:val="0"/>
              <w:adjustRightInd w:val="0"/>
              <w:spacing w:line="267" w:lineRule="exact"/>
              <w:ind w:left="100"/>
              <w:rPr>
                <w:rFonts w:ascii="Calibri" w:hAnsi="Calibri"/>
                <w:sz w:val="20"/>
                <w:szCs w:val="22"/>
              </w:rPr>
            </w:pPr>
            <w:r w:rsidRPr="003E5C4A">
              <w:rPr>
                <w:rFonts w:ascii="Calibri" w:hAnsi="Calibri" w:cs="Calibri"/>
                <w:b/>
                <w:bCs/>
                <w:sz w:val="20"/>
                <w:szCs w:val="22"/>
              </w:rPr>
              <w:t>Program</w:t>
            </w:r>
          </w:p>
        </w:tc>
      </w:tr>
      <w:tr w:rsidR="006D5FF6" w:rsidRPr="003E5C4A" w:rsidTr="007D73A6">
        <w:trPr>
          <w:trHeight w:val="112"/>
        </w:trPr>
        <w:tc>
          <w:tcPr>
            <w:tcW w:w="1824" w:type="dxa"/>
          </w:tcPr>
          <w:p w:rsidR="006D5FF6" w:rsidRPr="003E5C4A" w:rsidRDefault="006D5FF6" w:rsidP="007D73A6">
            <w:pPr>
              <w:widowControl w:val="0"/>
              <w:autoSpaceDE w:val="0"/>
              <w:autoSpaceDN w:val="0"/>
              <w:adjustRightInd w:val="0"/>
              <w:spacing w:line="261" w:lineRule="exact"/>
              <w:ind w:left="120"/>
              <w:rPr>
                <w:rFonts w:ascii="Calibri" w:hAnsi="Calibri"/>
                <w:sz w:val="20"/>
                <w:szCs w:val="22"/>
              </w:rPr>
            </w:pPr>
            <w:r w:rsidRPr="003E5C4A">
              <w:rPr>
                <w:rFonts w:ascii="Calibri" w:hAnsi="Calibri" w:cs="Calibri"/>
                <w:sz w:val="20"/>
                <w:szCs w:val="22"/>
              </w:rPr>
              <w:t xml:space="preserve">Dr. Crystal Miller </w:t>
            </w:r>
          </w:p>
        </w:tc>
        <w:tc>
          <w:tcPr>
            <w:tcW w:w="3234" w:type="dxa"/>
          </w:tcPr>
          <w:p w:rsidR="006D5FF6" w:rsidRPr="003E5C4A" w:rsidRDefault="006D5FF6" w:rsidP="007D73A6">
            <w:pPr>
              <w:ind w:left="160"/>
              <w:rPr>
                <w:rFonts w:ascii="Calibri" w:hAnsi="Calibri"/>
                <w:sz w:val="20"/>
                <w:szCs w:val="22"/>
              </w:rPr>
            </w:pPr>
            <w:r w:rsidRPr="003E5C4A">
              <w:rPr>
                <w:rFonts w:ascii="Calibri" w:hAnsi="Calibri" w:cs="Calibri"/>
                <w:sz w:val="20"/>
                <w:szCs w:val="22"/>
              </w:rPr>
              <w:t>Health Officer/Director</w:t>
            </w:r>
          </w:p>
        </w:tc>
        <w:tc>
          <w:tcPr>
            <w:tcW w:w="3403" w:type="dxa"/>
          </w:tcPr>
          <w:p w:rsidR="006D5FF6" w:rsidRPr="00542B30" w:rsidRDefault="006D5FF6" w:rsidP="007D73A6">
            <w:pPr>
              <w:widowControl w:val="0"/>
              <w:autoSpaceDE w:val="0"/>
              <w:autoSpaceDN w:val="0"/>
              <w:adjustRightInd w:val="0"/>
              <w:spacing w:line="261" w:lineRule="exact"/>
              <w:ind w:left="100"/>
              <w:rPr>
                <w:rFonts w:ascii="Calibri" w:hAnsi="Calibri"/>
                <w:sz w:val="20"/>
                <w:szCs w:val="22"/>
              </w:rPr>
            </w:pPr>
            <w:r w:rsidRPr="00542B30">
              <w:rPr>
                <w:rFonts w:ascii="Calibri" w:hAnsi="Calibri" w:cs="Calibri"/>
                <w:sz w:val="20"/>
                <w:szCs w:val="22"/>
              </w:rPr>
              <w:t>Administration</w:t>
            </w:r>
          </w:p>
        </w:tc>
      </w:tr>
      <w:tr w:rsidR="006D5FF6" w:rsidRPr="003E5C4A" w:rsidTr="007D73A6">
        <w:trPr>
          <w:trHeight w:val="108"/>
        </w:trPr>
        <w:tc>
          <w:tcPr>
            <w:tcW w:w="1824" w:type="dxa"/>
          </w:tcPr>
          <w:p w:rsidR="006D5FF6" w:rsidRPr="003E5C4A" w:rsidRDefault="006D5FF6" w:rsidP="007D73A6">
            <w:pPr>
              <w:widowControl w:val="0"/>
              <w:autoSpaceDE w:val="0"/>
              <w:autoSpaceDN w:val="0"/>
              <w:adjustRightInd w:val="0"/>
              <w:spacing w:line="260" w:lineRule="exact"/>
              <w:ind w:left="120"/>
              <w:rPr>
                <w:rFonts w:ascii="Calibri" w:hAnsi="Calibri"/>
                <w:sz w:val="20"/>
                <w:szCs w:val="22"/>
              </w:rPr>
            </w:pPr>
            <w:r w:rsidRPr="003E5C4A">
              <w:rPr>
                <w:rFonts w:ascii="Calibri" w:hAnsi="Calibri" w:cs="Calibri"/>
                <w:sz w:val="20"/>
                <w:szCs w:val="22"/>
              </w:rPr>
              <w:t>Tina Bennett</w:t>
            </w:r>
          </w:p>
        </w:tc>
        <w:tc>
          <w:tcPr>
            <w:tcW w:w="3234" w:type="dxa"/>
          </w:tcPr>
          <w:p w:rsidR="006D5FF6" w:rsidRPr="003E5C4A" w:rsidRDefault="006D5FF6" w:rsidP="007D73A6">
            <w:pPr>
              <w:ind w:left="160"/>
              <w:rPr>
                <w:rFonts w:ascii="Calibri" w:hAnsi="Calibri"/>
                <w:sz w:val="20"/>
                <w:szCs w:val="22"/>
              </w:rPr>
            </w:pPr>
            <w:r w:rsidRPr="003E5C4A">
              <w:rPr>
                <w:rFonts w:ascii="Calibri" w:hAnsi="Calibri" w:cs="Calibri"/>
                <w:sz w:val="20"/>
                <w:szCs w:val="22"/>
              </w:rPr>
              <w:t xml:space="preserve">Director of Administrative Services </w:t>
            </w:r>
          </w:p>
        </w:tc>
        <w:tc>
          <w:tcPr>
            <w:tcW w:w="3403" w:type="dxa"/>
          </w:tcPr>
          <w:p w:rsidR="006D5FF6" w:rsidRPr="00542B30" w:rsidRDefault="006D5FF6" w:rsidP="007D73A6">
            <w:pPr>
              <w:widowControl w:val="0"/>
              <w:autoSpaceDE w:val="0"/>
              <w:autoSpaceDN w:val="0"/>
              <w:adjustRightInd w:val="0"/>
              <w:spacing w:line="260" w:lineRule="exact"/>
              <w:ind w:left="100"/>
              <w:rPr>
                <w:rFonts w:ascii="Calibri" w:hAnsi="Calibri"/>
                <w:sz w:val="20"/>
                <w:szCs w:val="22"/>
              </w:rPr>
            </w:pPr>
            <w:r w:rsidRPr="00542B30">
              <w:rPr>
                <w:rFonts w:ascii="Calibri" w:hAnsi="Calibri" w:cs="Calibri"/>
                <w:sz w:val="20"/>
                <w:szCs w:val="22"/>
              </w:rPr>
              <w:t>Administration</w:t>
            </w:r>
          </w:p>
        </w:tc>
      </w:tr>
      <w:tr w:rsidR="006D5FF6" w:rsidRPr="003E5C4A" w:rsidTr="007D73A6">
        <w:trPr>
          <w:trHeight w:val="108"/>
        </w:trPr>
        <w:tc>
          <w:tcPr>
            <w:tcW w:w="1824" w:type="dxa"/>
          </w:tcPr>
          <w:p w:rsidR="006D5FF6" w:rsidRPr="003E5C4A" w:rsidRDefault="006D5FF6" w:rsidP="007D73A6">
            <w:pPr>
              <w:widowControl w:val="0"/>
              <w:autoSpaceDE w:val="0"/>
              <w:autoSpaceDN w:val="0"/>
              <w:adjustRightInd w:val="0"/>
              <w:spacing w:line="260" w:lineRule="exact"/>
              <w:ind w:left="120"/>
              <w:rPr>
                <w:rFonts w:ascii="Calibri" w:hAnsi="Calibri" w:cs="Calibri"/>
                <w:sz w:val="20"/>
                <w:szCs w:val="22"/>
              </w:rPr>
            </w:pPr>
            <w:r w:rsidRPr="003E5C4A">
              <w:rPr>
                <w:rFonts w:ascii="Calibri" w:hAnsi="Calibri" w:cs="Calibri"/>
                <w:sz w:val="20"/>
                <w:szCs w:val="22"/>
              </w:rPr>
              <w:t>Rachel Kendall</w:t>
            </w:r>
          </w:p>
        </w:tc>
        <w:tc>
          <w:tcPr>
            <w:tcW w:w="3234" w:type="dxa"/>
          </w:tcPr>
          <w:p w:rsidR="006D5FF6" w:rsidRPr="003E5C4A" w:rsidRDefault="006D5FF6" w:rsidP="007D73A6">
            <w:pPr>
              <w:widowControl w:val="0"/>
              <w:autoSpaceDE w:val="0"/>
              <w:autoSpaceDN w:val="0"/>
              <w:adjustRightInd w:val="0"/>
              <w:spacing w:line="260" w:lineRule="exact"/>
              <w:ind w:left="120"/>
              <w:rPr>
                <w:rFonts w:ascii="Calibri" w:hAnsi="Calibri" w:cs="Calibri"/>
                <w:sz w:val="20"/>
                <w:szCs w:val="22"/>
              </w:rPr>
            </w:pPr>
            <w:r w:rsidRPr="003E5C4A">
              <w:rPr>
                <w:rFonts w:ascii="Calibri" w:hAnsi="Calibri" w:cs="Calibri"/>
                <w:sz w:val="20"/>
                <w:szCs w:val="22"/>
              </w:rPr>
              <w:t>Human Resources/ Accounting Supervisor</w:t>
            </w:r>
          </w:p>
        </w:tc>
        <w:tc>
          <w:tcPr>
            <w:tcW w:w="3403" w:type="dxa"/>
          </w:tcPr>
          <w:p w:rsidR="006D5FF6" w:rsidRPr="00542B30" w:rsidRDefault="006D5FF6" w:rsidP="007D73A6">
            <w:pPr>
              <w:widowControl w:val="0"/>
              <w:autoSpaceDE w:val="0"/>
              <w:autoSpaceDN w:val="0"/>
              <w:adjustRightInd w:val="0"/>
              <w:spacing w:line="260" w:lineRule="exact"/>
              <w:ind w:left="100"/>
              <w:rPr>
                <w:rFonts w:ascii="Calibri" w:hAnsi="Calibri" w:cs="Calibri"/>
                <w:sz w:val="20"/>
                <w:szCs w:val="22"/>
              </w:rPr>
            </w:pPr>
            <w:r w:rsidRPr="00542B30">
              <w:rPr>
                <w:rFonts w:ascii="Calibri" w:hAnsi="Calibri" w:cs="Calibri"/>
                <w:sz w:val="20"/>
                <w:szCs w:val="22"/>
              </w:rPr>
              <w:t>Administration</w:t>
            </w:r>
          </w:p>
        </w:tc>
      </w:tr>
      <w:tr w:rsidR="006D5FF6" w:rsidRPr="003E5C4A" w:rsidTr="007D73A6">
        <w:trPr>
          <w:trHeight w:val="127"/>
        </w:trPr>
        <w:tc>
          <w:tcPr>
            <w:tcW w:w="1824" w:type="dxa"/>
          </w:tcPr>
          <w:p w:rsidR="006D5FF6" w:rsidRPr="003E5C4A" w:rsidRDefault="006D5FF6" w:rsidP="007D73A6">
            <w:pPr>
              <w:widowControl w:val="0"/>
              <w:autoSpaceDE w:val="0"/>
              <w:autoSpaceDN w:val="0"/>
              <w:adjustRightInd w:val="0"/>
              <w:spacing w:line="260" w:lineRule="exact"/>
              <w:ind w:left="120"/>
              <w:rPr>
                <w:rFonts w:ascii="Calibri" w:hAnsi="Calibri"/>
                <w:sz w:val="20"/>
                <w:szCs w:val="22"/>
              </w:rPr>
            </w:pPr>
            <w:r w:rsidRPr="003E5C4A">
              <w:rPr>
                <w:rFonts w:ascii="Calibri" w:hAnsi="Calibri" w:cs="Calibri"/>
                <w:sz w:val="20"/>
                <w:szCs w:val="22"/>
              </w:rPr>
              <w:t>Amber Broaddus</w:t>
            </w:r>
          </w:p>
        </w:tc>
        <w:tc>
          <w:tcPr>
            <w:tcW w:w="3234" w:type="dxa"/>
          </w:tcPr>
          <w:p w:rsidR="006D5FF6" w:rsidRPr="003E5C4A" w:rsidRDefault="006D5FF6" w:rsidP="007D73A6">
            <w:pPr>
              <w:widowControl w:val="0"/>
              <w:autoSpaceDE w:val="0"/>
              <w:autoSpaceDN w:val="0"/>
              <w:adjustRightInd w:val="0"/>
              <w:spacing w:line="261" w:lineRule="exact"/>
              <w:ind w:left="120"/>
              <w:rPr>
                <w:rFonts w:ascii="Calibri" w:hAnsi="Calibri" w:cs="Calibri"/>
                <w:sz w:val="20"/>
                <w:szCs w:val="22"/>
              </w:rPr>
            </w:pPr>
            <w:r w:rsidRPr="003E5C4A">
              <w:rPr>
                <w:rFonts w:ascii="Calibri" w:hAnsi="Calibri" w:cs="Calibri"/>
                <w:sz w:val="20"/>
                <w:szCs w:val="22"/>
              </w:rPr>
              <w:t>Accreditation Coordinator/</w:t>
            </w:r>
          </w:p>
          <w:p w:rsidR="006D5FF6" w:rsidRPr="003E5C4A" w:rsidRDefault="006D5FF6" w:rsidP="007D73A6">
            <w:pPr>
              <w:widowControl w:val="0"/>
              <w:autoSpaceDE w:val="0"/>
              <w:autoSpaceDN w:val="0"/>
              <w:adjustRightInd w:val="0"/>
              <w:spacing w:line="260" w:lineRule="exact"/>
              <w:ind w:left="120"/>
              <w:rPr>
                <w:rFonts w:ascii="Calibri" w:hAnsi="Calibri"/>
                <w:sz w:val="20"/>
                <w:szCs w:val="22"/>
              </w:rPr>
            </w:pPr>
          </w:p>
        </w:tc>
        <w:tc>
          <w:tcPr>
            <w:tcW w:w="3403" w:type="dxa"/>
          </w:tcPr>
          <w:p w:rsidR="006D5FF6" w:rsidRPr="00542B30" w:rsidRDefault="006D5FF6" w:rsidP="007D73A6">
            <w:pPr>
              <w:widowControl w:val="0"/>
              <w:autoSpaceDE w:val="0"/>
              <w:autoSpaceDN w:val="0"/>
              <w:adjustRightInd w:val="0"/>
              <w:spacing w:line="260" w:lineRule="exact"/>
              <w:ind w:left="100"/>
              <w:rPr>
                <w:rFonts w:ascii="Calibri" w:hAnsi="Calibri"/>
                <w:sz w:val="20"/>
                <w:szCs w:val="22"/>
              </w:rPr>
            </w:pPr>
            <w:r w:rsidRPr="00542B30">
              <w:rPr>
                <w:rFonts w:ascii="Calibri" w:hAnsi="Calibri" w:cs="Calibri"/>
                <w:sz w:val="20"/>
                <w:szCs w:val="22"/>
              </w:rPr>
              <w:t xml:space="preserve"> Accreditation, QI/PM, NEP, General Public Health</w:t>
            </w:r>
          </w:p>
        </w:tc>
      </w:tr>
      <w:tr w:rsidR="006D5FF6" w:rsidRPr="003E5C4A" w:rsidTr="007D73A6">
        <w:trPr>
          <w:trHeight w:val="108"/>
        </w:trPr>
        <w:tc>
          <w:tcPr>
            <w:tcW w:w="1824" w:type="dxa"/>
          </w:tcPr>
          <w:p w:rsidR="006D5FF6" w:rsidRPr="003E5C4A" w:rsidRDefault="006D5FF6" w:rsidP="007D73A6">
            <w:pPr>
              <w:widowControl w:val="0"/>
              <w:autoSpaceDE w:val="0"/>
              <w:autoSpaceDN w:val="0"/>
              <w:adjustRightInd w:val="0"/>
              <w:spacing w:line="261" w:lineRule="exact"/>
              <w:ind w:left="120"/>
              <w:rPr>
                <w:rFonts w:ascii="Calibri" w:hAnsi="Calibri"/>
                <w:sz w:val="20"/>
                <w:szCs w:val="22"/>
              </w:rPr>
            </w:pPr>
            <w:r w:rsidRPr="003E5C4A">
              <w:rPr>
                <w:rFonts w:ascii="Calibri" w:hAnsi="Calibri" w:cs="Calibri"/>
                <w:sz w:val="20"/>
                <w:szCs w:val="22"/>
              </w:rPr>
              <w:t>April Thomas</w:t>
            </w:r>
          </w:p>
        </w:tc>
        <w:tc>
          <w:tcPr>
            <w:tcW w:w="3234" w:type="dxa"/>
          </w:tcPr>
          <w:p w:rsidR="006D5FF6" w:rsidRPr="003E5C4A" w:rsidRDefault="006D5FF6" w:rsidP="007D73A6">
            <w:pPr>
              <w:widowControl w:val="0"/>
              <w:autoSpaceDE w:val="0"/>
              <w:autoSpaceDN w:val="0"/>
              <w:adjustRightInd w:val="0"/>
              <w:spacing w:line="261" w:lineRule="exact"/>
              <w:ind w:left="120"/>
              <w:rPr>
                <w:rFonts w:ascii="Calibri" w:hAnsi="Calibri"/>
                <w:sz w:val="20"/>
                <w:szCs w:val="22"/>
              </w:rPr>
            </w:pPr>
            <w:r w:rsidRPr="003E5C4A">
              <w:rPr>
                <w:rFonts w:ascii="Calibri" w:hAnsi="Calibri" w:cs="Calibri"/>
                <w:sz w:val="20"/>
                <w:szCs w:val="22"/>
              </w:rPr>
              <w:t>Public Health Services Manager</w:t>
            </w:r>
          </w:p>
        </w:tc>
        <w:tc>
          <w:tcPr>
            <w:tcW w:w="3403" w:type="dxa"/>
          </w:tcPr>
          <w:p w:rsidR="006D5FF6" w:rsidRPr="00542B30" w:rsidRDefault="006D5FF6" w:rsidP="007D73A6">
            <w:pPr>
              <w:widowControl w:val="0"/>
              <w:autoSpaceDE w:val="0"/>
              <w:autoSpaceDN w:val="0"/>
              <w:adjustRightInd w:val="0"/>
              <w:spacing w:line="261" w:lineRule="exact"/>
              <w:ind w:left="100"/>
              <w:rPr>
                <w:rFonts w:ascii="Calibri" w:hAnsi="Calibri"/>
                <w:sz w:val="20"/>
                <w:szCs w:val="22"/>
              </w:rPr>
            </w:pPr>
            <w:r w:rsidRPr="00542B30">
              <w:rPr>
                <w:rFonts w:ascii="Calibri" w:hAnsi="Calibri" w:cs="Calibri"/>
                <w:sz w:val="20"/>
                <w:szCs w:val="22"/>
              </w:rPr>
              <w:t>Chronic Disease, Tobacco, Wellness, General Public Health</w:t>
            </w:r>
          </w:p>
        </w:tc>
      </w:tr>
      <w:tr w:rsidR="006D5FF6" w:rsidRPr="003E5C4A" w:rsidTr="007D73A6">
        <w:trPr>
          <w:trHeight w:val="405"/>
        </w:trPr>
        <w:tc>
          <w:tcPr>
            <w:tcW w:w="1824" w:type="dxa"/>
          </w:tcPr>
          <w:p w:rsidR="006D5FF6" w:rsidRPr="003E5C4A" w:rsidRDefault="00D062E8" w:rsidP="007D73A6">
            <w:pPr>
              <w:widowControl w:val="0"/>
              <w:autoSpaceDE w:val="0"/>
              <w:autoSpaceDN w:val="0"/>
              <w:adjustRightInd w:val="0"/>
              <w:spacing w:line="260" w:lineRule="exact"/>
              <w:ind w:left="120"/>
              <w:rPr>
                <w:rFonts w:ascii="Calibri" w:hAnsi="Calibri"/>
                <w:sz w:val="20"/>
                <w:szCs w:val="22"/>
              </w:rPr>
            </w:pPr>
            <w:r>
              <w:rPr>
                <w:rFonts w:ascii="Calibri" w:hAnsi="Calibri" w:cs="Calibri"/>
                <w:sz w:val="20"/>
                <w:szCs w:val="22"/>
              </w:rPr>
              <w:t>Sherrie</w:t>
            </w:r>
            <w:r w:rsidR="006D5FF6" w:rsidRPr="003E5C4A">
              <w:rPr>
                <w:rFonts w:ascii="Calibri" w:hAnsi="Calibri" w:cs="Calibri"/>
                <w:sz w:val="20"/>
                <w:szCs w:val="22"/>
              </w:rPr>
              <w:t xml:space="preserve"> Tibbs</w:t>
            </w:r>
          </w:p>
        </w:tc>
        <w:tc>
          <w:tcPr>
            <w:tcW w:w="3234" w:type="dxa"/>
          </w:tcPr>
          <w:p w:rsidR="006D5FF6" w:rsidRPr="003E5C4A" w:rsidRDefault="006D5FF6" w:rsidP="007D73A6">
            <w:pPr>
              <w:widowControl w:val="0"/>
              <w:autoSpaceDE w:val="0"/>
              <w:autoSpaceDN w:val="0"/>
              <w:adjustRightInd w:val="0"/>
              <w:spacing w:line="260" w:lineRule="exact"/>
              <w:ind w:left="120"/>
              <w:rPr>
                <w:rFonts w:ascii="Calibri" w:hAnsi="Calibri"/>
                <w:sz w:val="20"/>
                <w:szCs w:val="22"/>
              </w:rPr>
            </w:pPr>
            <w:r w:rsidRPr="003E5C4A">
              <w:rPr>
                <w:rFonts w:ascii="Calibri" w:hAnsi="Calibri" w:cs="Calibri"/>
                <w:sz w:val="20"/>
                <w:szCs w:val="22"/>
              </w:rPr>
              <w:t>Clinic Nurse Administrator</w:t>
            </w:r>
          </w:p>
        </w:tc>
        <w:tc>
          <w:tcPr>
            <w:tcW w:w="3403" w:type="dxa"/>
          </w:tcPr>
          <w:p w:rsidR="006D5FF6" w:rsidRPr="00542B30" w:rsidRDefault="006D5FF6" w:rsidP="007D73A6">
            <w:pPr>
              <w:widowControl w:val="0"/>
              <w:autoSpaceDE w:val="0"/>
              <w:autoSpaceDN w:val="0"/>
              <w:adjustRightInd w:val="0"/>
              <w:spacing w:line="260" w:lineRule="exact"/>
              <w:ind w:left="100"/>
              <w:rPr>
                <w:rFonts w:ascii="Calibri" w:hAnsi="Calibri"/>
                <w:sz w:val="20"/>
                <w:szCs w:val="22"/>
              </w:rPr>
            </w:pPr>
            <w:r w:rsidRPr="00542B30">
              <w:rPr>
                <w:rFonts w:ascii="Calibri" w:hAnsi="Calibri" w:cs="Calibri"/>
                <w:sz w:val="20"/>
                <w:szCs w:val="22"/>
              </w:rPr>
              <w:t>WIC, STIs, Reproductive Health General Public Health</w:t>
            </w:r>
          </w:p>
        </w:tc>
      </w:tr>
      <w:tr w:rsidR="006D5FF6" w:rsidRPr="003E5C4A" w:rsidTr="007D73A6">
        <w:trPr>
          <w:trHeight w:val="129"/>
        </w:trPr>
        <w:tc>
          <w:tcPr>
            <w:tcW w:w="1824" w:type="dxa"/>
          </w:tcPr>
          <w:p w:rsidR="006D5FF6" w:rsidRPr="003E5C4A" w:rsidRDefault="006D5FF6" w:rsidP="007D73A6">
            <w:pPr>
              <w:widowControl w:val="0"/>
              <w:autoSpaceDE w:val="0"/>
              <w:autoSpaceDN w:val="0"/>
              <w:adjustRightInd w:val="0"/>
              <w:spacing w:line="260" w:lineRule="exact"/>
              <w:ind w:left="120"/>
              <w:rPr>
                <w:rFonts w:ascii="Calibri" w:hAnsi="Calibri"/>
                <w:sz w:val="20"/>
                <w:szCs w:val="22"/>
              </w:rPr>
            </w:pPr>
            <w:r w:rsidRPr="003E5C4A">
              <w:rPr>
                <w:rFonts w:ascii="Calibri" w:hAnsi="Calibri" w:cs="Calibri"/>
                <w:sz w:val="20"/>
                <w:szCs w:val="22"/>
              </w:rPr>
              <w:t>Gene Thomas</w:t>
            </w:r>
          </w:p>
        </w:tc>
        <w:tc>
          <w:tcPr>
            <w:tcW w:w="3234" w:type="dxa"/>
          </w:tcPr>
          <w:p w:rsidR="006D5FF6" w:rsidRPr="003E5C4A" w:rsidRDefault="006D5FF6" w:rsidP="007D73A6">
            <w:pPr>
              <w:widowControl w:val="0"/>
              <w:autoSpaceDE w:val="0"/>
              <w:autoSpaceDN w:val="0"/>
              <w:adjustRightInd w:val="0"/>
              <w:spacing w:line="260" w:lineRule="exact"/>
              <w:ind w:left="120"/>
              <w:rPr>
                <w:rFonts w:ascii="Calibri" w:hAnsi="Calibri"/>
                <w:sz w:val="20"/>
                <w:szCs w:val="22"/>
              </w:rPr>
            </w:pPr>
            <w:r w:rsidRPr="003E5C4A">
              <w:rPr>
                <w:rFonts w:ascii="Calibri" w:hAnsi="Calibri" w:cs="Calibri"/>
                <w:sz w:val="20"/>
                <w:szCs w:val="22"/>
              </w:rPr>
              <w:t>Environmental Director</w:t>
            </w:r>
          </w:p>
        </w:tc>
        <w:tc>
          <w:tcPr>
            <w:tcW w:w="3403" w:type="dxa"/>
          </w:tcPr>
          <w:p w:rsidR="006D5FF6" w:rsidRPr="00542B30" w:rsidRDefault="006D5FF6" w:rsidP="007D73A6">
            <w:pPr>
              <w:widowControl w:val="0"/>
              <w:autoSpaceDE w:val="0"/>
              <w:autoSpaceDN w:val="0"/>
              <w:adjustRightInd w:val="0"/>
              <w:spacing w:line="260" w:lineRule="exact"/>
              <w:ind w:left="100"/>
              <w:rPr>
                <w:rFonts w:ascii="Calibri" w:hAnsi="Calibri" w:cs="Calibri"/>
                <w:sz w:val="20"/>
                <w:szCs w:val="22"/>
              </w:rPr>
            </w:pPr>
            <w:r w:rsidRPr="00542B30">
              <w:rPr>
                <w:rFonts w:ascii="Calibri" w:hAnsi="Calibri" w:cs="Calibri"/>
                <w:sz w:val="20"/>
                <w:szCs w:val="22"/>
              </w:rPr>
              <w:t>Environmental Health</w:t>
            </w:r>
          </w:p>
        </w:tc>
      </w:tr>
      <w:tr w:rsidR="006D5FF6" w:rsidRPr="00DE0FA6" w:rsidTr="007D73A6">
        <w:trPr>
          <w:trHeight w:val="108"/>
        </w:trPr>
        <w:tc>
          <w:tcPr>
            <w:tcW w:w="1824" w:type="dxa"/>
          </w:tcPr>
          <w:p w:rsidR="006D5FF6" w:rsidRPr="003E5C4A" w:rsidRDefault="006D5FF6" w:rsidP="007D73A6">
            <w:pPr>
              <w:widowControl w:val="0"/>
              <w:autoSpaceDE w:val="0"/>
              <w:autoSpaceDN w:val="0"/>
              <w:adjustRightInd w:val="0"/>
              <w:spacing w:line="260" w:lineRule="exact"/>
              <w:ind w:left="120"/>
              <w:rPr>
                <w:rFonts w:ascii="Calibri" w:hAnsi="Calibri" w:cs="Calibri"/>
                <w:sz w:val="20"/>
                <w:szCs w:val="22"/>
              </w:rPr>
            </w:pPr>
            <w:r w:rsidRPr="003E5C4A">
              <w:rPr>
                <w:rFonts w:ascii="Calibri" w:hAnsi="Calibri" w:cs="Calibri"/>
                <w:sz w:val="20"/>
                <w:szCs w:val="22"/>
              </w:rPr>
              <w:t>Rene Rawlins</w:t>
            </w:r>
          </w:p>
        </w:tc>
        <w:tc>
          <w:tcPr>
            <w:tcW w:w="3234" w:type="dxa"/>
          </w:tcPr>
          <w:p w:rsidR="006D5FF6" w:rsidRPr="003E5C4A" w:rsidRDefault="006D5FF6" w:rsidP="007D73A6">
            <w:pPr>
              <w:widowControl w:val="0"/>
              <w:autoSpaceDE w:val="0"/>
              <w:autoSpaceDN w:val="0"/>
              <w:adjustRightInd w:val="0"/>
              <w:spacing w:line="260" w:lineRule="exact"/>
              <w:ind w:left="120"/>
              <w:rPr>
                <w:rFonts w:ascii="Calibri" w:hAnsi="Calibri" w:cs="Calibri"/>
                <w:sz w:val="20"/>
                <w:szCs w:val="22"/>
              </w:rPr>
            </w:pPr>
            <w:r w:rsidRPr="003E5C4A">
              <w:rPr>
                <w:rFonts w:ascii="Calibri" w:hAnsi="Calibri" w:cs="Calibri"/>
                <w:sz w:val="20"/>
                <w:szCs w:val="22"/>
              </w:rPr>
              <w:t>Home Health Director of Nursing</w:t>
            </w:r>
          </w:p>
        </w:tc>
        <w:tc>
          <w:tcPr>
            <w:tcW w:w="3403" w:type="dxa"/>
          </w:tcPr>
          <w:p w:rsidR="006D5FF6" w:rsidRPr="00542B30" w:rsidRDefault="006D5FF6" w:rsidP="007D73A6">
            <w:pPr>
              <w:widowControl w:val="0"/>
              <w:autoSpaceDE w:val="0"/>
              <w:autoSpaceDN w:val="0"/>
              <w:adjustRightInd w:val="0"/>
              <w:spacing w:line="260" w:lineRule="exact"/>
              <w:ind w:left="100"/>
              <w:rPr>
                <w:rFonts w:ascii="Calibri" w:hAnsi="Calibri" w:cs="Calibri"/>
                <w:sz w:val="20"/>
                <w:szCs w:val="22"/>
              </w:rPr>
            </w:pPr>
            <w:r w:rsidRPr="00542B30">
              <w:rPr>
                <w:rFonts w:ascii="Calibri" w:hAnsi="Calibri" w:cs="Calibri"/>
                <w:sz w:val="20"/>
                <w:szCs w:val="22"/>
              </w:rPr>
              <w:t>Home Health</w:t>
            </w:r>
          </w:p>
        </w:tc>
      </w:tr>
    </w:tbl>
    <w:p w:rsidR="006D5FF6" w:rsidRPr="0073602A" w:rsidRDefault="006D5FF6" w:rsidP="006D5FF6">
      <w:pPr>
        <w:rPr>
          <w:sz w:val="20"/>
        </w:rPr>
      </w:pPr>
    </w:p>
    <w:p w:rsidR="006D5FF6" w:rsidRDefault="006D5FF6" w:rsidP="006D5FF6"/>
    <w:p w:rsidR="006D5FF6" w:rsidRPr="006D5FF6" w:rsidRDefault="00542B30" w:rsidP="006D5FF6">
      <w:pPr>
        <w:pStyle w:val="Title"/>
        <w:pBdr>
          <w:top w:val="single" w:sz="4" w:space="1" w:color="auto"/>
        </w:pBdr>
        <w:rPr>
          <w:rFonts w:ascii="Franklin Gothic Medium Cond" w:hAnsi="Franklin Gothic Medium Cond"/>
          <w:color w:val="0070C0"/>
          <w:sz w:val="32"/>
          <w:szCs w:val="32"/>
        </w:rPr>
      </w:pPr>
      <w:r w:rsidRPr="00542B30">
        <w:rPr>
          <w:rFonts w:ascii="Franklin Gothic Medium Cond" w:hAnsi="Franklin Gothic Medium Cond"/>
          <w:color w:val="0070C0"/>
          <w:szCs w:val="32"/>
        </w:rPr>
        <w:lastRenderedPageBreak/>
        <w:t>Q</w:t>
      </w:r>
      <w:r>
        <w:rPr>
          <w:rFonts w:ascii="Franklin Gothic Medium Cond" w:hAnsi="Franklin Gothic Medium Cond"/>
          <w:color w:val="0070C0"/>
          <w:sz w:val="32"/>
          <w:szCs w:val="32"/>
        </w:rPr>
        <w:t xml:space="preserve">uality </w:t>
      </w:r>
      <w:r w:rsidR="006D5FF6" w:rsidRPr="00542B30">
        <w:rPr>
          <w:rFonts w:ascii="Franklin Gothic Medium Cond" w:hAnsi="Franklin Gothic Medium Cond"/>
          <w:color w:val="0070C0"/>
          <w:szCs w:val="32"/>
        </w:rPr>
        <w:t>I</w:t>
      </w:r>
      <w:r>
        <w:rPr>
          <w:rFonts w:ascii="Franklin Gothic Medium Cond" w:hAnsi="Franklin Gothic Medium Cond"/>
          <w:color w:val="0070C0"/>
          <w:sz w:val="32"/>
          <w:szCs w:val="32"/>
        </w:rPr>
        <w:t>mprovement</w:t>
      </w:r>
      <w:r w:rsidR="006D5FF6" w:rsidRPr="006D5FF6">
        <w:rPr>
          <w:rFonts w:ascii="Franklin Gothic Medium Cond" w:hAnsi="Franklin Gothic Medium Cond"/>
          <w:color w:val="0070C0"/>
        </w:rPr>
        <w:t xml:space="preserve"> </w:t>
      </w:r>
      <w:r w:rsidR="006D5FF6" w:rsidRPr="00542B30">
        <w:rPr>
          <w:rFonts w:ascii="Franklin Gothic Medium Cond" w:hAnsi="Franklin Gothic Medium Cond"/>
          <w:color w:val="0070C0"/>
          <w:szCs w:val="32"/>
        </w:rPr>
        <w:t>T</w:t>
      </w:r>
      <w:r w:rsidR="006D5FF6" w:rsidRPr="006D5FF6">
        <w:rPr>
          <w:rFonts w:ascii="Franklin Gothic Medium Cond" w:hAnsi="Franklin Gothic Medium Cond"/>
          <w:color w:val="0070C0"/>
          <w:sz w:val="32"/>
          <w:szCs w:val="32"/>
        </w:rPr>
        <w:t>raining</w:t>
      </w:r>
    </w:p>
    <w:p w:rsidR="006D5FF6" w:rsidRPr="00AD0E8C" w:rsidRDefault="006D5FF6" w:rsidP="006D5FF6">
      <w:pPr>
        <w:pStyle w:val="Heading4"/>
        <w:rPr>
          <w:color w:val="002060"/>
        </w:rPr>
      </w:pPr>
      <w:r w:rsidRPr="00AD0E8C">
        <w:rPr>
          <w:color w:val="002060"/>
        </w:rPr>
        <w:t>New Employee Orientation</w:t>
      </w:r>
    </w:p>
    <w:p w:rsidR="006D5FF6" w:rsidRPr="00025831" w:rsidRDefault="006D5FF6" w:rsidP="006D5FF6">
      <w:pPr>
        <w:pStyle w:val="ListParagraph"/>
        <w:tabs>
          <w:tab w:val="left" w:pos="720"/>
          <w:tab w:val="left" w:pos="5550"/>
        </w:tabs>
        <w:ind w:left="0"/>
        <w:rPr>
          <w:rFonts w:cs="Arial"/>
          <w:sz w:val="20"/>
        </w:rPr>
      </w:pPr>
      <w:r w:rsidRPr="00025831">
        <w:rPr>
          <w:rFonts w:cs="Arial"/>
          <w:sz w:val="20"/>
        </w:rPr>
        <w:t>As part of the new employee orientation process, new employees are required to review the following information:</w:t>
      </w:r>
    </w:p>
    <w:p w:rsidR="006D5FF6" w:rsidRPr="00025831" w:rsidRDefault="006D5FF6" w:rsidP="006D5FF6">
      <w:pPr>
        <w:pStyle w:val="ListParagraph"/>
        <w:numPr>
          <w:ilvl w:val="0"/>
          <w:numId w:val="17"/>
        </w:numPr>
        <w:tabs>
          <w:tab w:val="left" w:pos="5550"/>
        </w:tabs>
        <w:rPr>
          <w:rFonts w:cs="Arial"/>
          <w:sz w:val="20"/>
        </w:rPr>
      </w:pPr>
      <w:r w:rsidRPr="00025831">
        <w:rPr>
          <w:rFonts w:cs="Arial"/>
          <w:sz w:val="20"/>
        </w:rPr>
        <w:t xml:space="preserve">Quality Improvement Quick Guide: Public Health Foundation.  Click </w:t>
      </w:r>
      <w:hyperlink r:id="rId14" w:history="1">
        <w:r w:rsidRPr="00025831">
          <w:rPr>
            <w:rStyle w:val="Hyperlink"/>
            <w:rFonts w:cs="Arial"/>
            <w:sz w:val="20"/>
          </w:rPr>
          <w:t>here</w:t>
        </w:r>
      </w:hyperlink>
      <w:r w:rsidRPr="00025831">
        <w:rPr>
          <w:rFonts w:cs="Arial"/>
          <w:sz w:val="20"/>
        </w:rPr>
        <w:t xml:space="preserve"> to view this guide and webinar.</w:t>
      </w:r>
    </w:p>
    <w:p w:rsidR="006D5FF6" w:rsidRPr="00025831" w:rsidRDefault="006D5FF6" w:rsidP="006D5FF6">
      <w:pPr>
        <w:pStyle w:val="ListParagraph"/>
        <w:numPr>
          <w:ilvl w:val="0"/>
          <w:numId w:val="17"/>
        </w:numPr>
        <w:tabs>
          <w:tab w:val="left" w:pos="5550"/>
        </w:tabs>
        <w:rPr>
          <w:rFonts w:cs="Arial"/>
          <w:sz w:val="20"/>
        </w:rPr>
      </w:pPr>
      <w:r w:rsidRPr="00025831">
        <w:rPr>
          <w:rFonts w:cs="Arial"/>
          <w:sz w:val="20"/>
        </w:rPr>
        <w:t>Wedco District Health Department</w:t>
      </w:r>
      <w:r w:rsidR="00F41CF4">
        <w:rPr>
          <w:rFonts w:cs="Arial"/>
          <w:sz w:val="20"/>
        </w:rPr>
        <w:t xml:space="preserve"> and Home Health Agency</w:t>
      </w:r>
      <w:r w:rsidRPr="00025831">
        <w:rPr>
          <w:rFonts w:cs="Arial"/>
          <w:sz w:val="20"/>
        </w:rPr>
        <w:t xml:space="preserve"> Quality Improvement Plan.</w:t>
      </w:r>
    </w:p>
    <w:p w:rsidR="006D5FF6" w:rsidRPr="00025831" w:rsidRDefault="006D5FF6" w:rsidP="006D5FF6">
      <w:pPr>
        <w:pStyle w:val="ListParagraph"/>
        <w:numPr>
          <w:ilvl w:val="0"/>
          <w:numId w:val="17"/>
        </w:numPr>
        <w:tabs>
          <w:tab w:val="left" w:pos="5550"/>
        </w:tabs>
        <w:rPr>
          <w:rFonts w:cs="Arial"/>
          <w:sz w:val="20"/>
        </w:rPr>
      </w:pPr>
      <w:r w:rsidRPr="00025831">
        <w:rPr>
          <w:rFonts w:cs="Arial"/>
          <w:sz w:val="20"/>
        </w:rPr>
        <w:t xml:space="preserve">CDC Performance Management and Quality Improvement.  Click </w:t>
      </w:r>
      <w:hyperlink r:id="rId15" w:history="1">
        <w:r w:rsidRPr="00025831">
          <w:rPr>
            <w:rStyle w:val="Hyperlink"/>
            <w:rFonts w:cs="Arial"/>
            <w:sz w:val="20"/>
          </w:rPr>
          <w:t>here</w:t>
        </w:r>
      </w:hyperlink>
      <w:r w:rsidRPr="00025831">
        <w:rPr>
          <w:rFonts w:cs="Arial"/>
          <w:sz w:val="20"/>
        </w:rPr>
        <w:t xml:space="preserve"> to view this guide.</w:t>
      </w:r>
    </w:p>
    <w:p w:rsidR="006D5FF6" w:rsidRPr="00025831" w:rsidRDefault="006D5FF6" w:rsidP="006D5FF6">
      <w:pPr>
        <w:pStyle w:val="ListParagraph"/>
        <w:numPr>
          <w:ilvl w:val="0"/>
          <w:numId w:val="17"/>
        </w:numPr>
        <w:rPr>
          <w:sz w:val="20"/>
        </w:rPr>
      </w:pPr>
      <w:r w:rsidRPr="00025831">
        <w:rPr>
          <w:rFonts w:cs="Arial"/>
          <w:sz w:val="20"/>
        </w:rPr>
        <w:t xml:space="preserve">Additional QI training as described in the </w:t>
      </w:r>
      <w:r w:rsidR="001018DE" w:rsidRPr="001018DE">
        <w:rPr>
          <w:rFonts w:cs="Arial"/>
          <w:sz w:val="20"/>
        </w:rPr>
        <w:t xml:space="preserve">Wedco District Health Department and Home Health </w:t>
      </w:r>
      <w:proofErr w:type="spellStart"/>
      <w:r w:rsidR="001018DE" w:rsidRPr="001018DE">
        <w:rPr>
          <w:rFonts w:cs="Arial"/>
          <w:sz w:val="20"/>
        </w:rPr>
        <w:t>Agency</w:t>
      </w:r>
      <w:r w:rsidRPr="00025831">
        <w:rPr>
          <w:rFonts w:cs="Arial"/>
          <w:sz w:val="20"/>
        </w:rPr>
        <w:t>Workforce</w:t>
      </w:r>
      <w:proofErr w:type="spellEnd"/>
      <w:r w:rsidRPr="00025831">
        <w:rPr>
          <w:rFonts w:cs="Arial"/>
          <w:sz w:val="20"/>
        </w:rPr>
        <w:t xml:space="preserve"> Development Plan </w:t>
      </w:r>
    </w:p>
    <w:p w:rsidR="006D5FF6" w:rsidRPr="00AD0E8C" w:rsidRDefault="006D5FF6" w:rsidP="006D5FF6">
      <w:pPr>
        <w:pStyle w:val="Heading4"/>
        <w:rPr>
          <w:color w:val="002060"/>
        </w:rPr>
      </w:pPr>
      <w:r w:rsidRPr="00AD0E8C">
        <w:rPr>
          <w:color w:val="002060"/>
        </w:rPr>
        <w:t>Advanced Training for QI, Accreditation, and Leadership Teams</w:t>
      </w:r>
    </w:p>
    <w:p w:rsidR="006D5FF6" w:rsidRPr="00025831" w:rsidRDefault="006D5FF6" w:rsidP="006D5FF6">
      <w:pPr>
        <w:pStyle w:val="ListParagraph"/>
        <w:tabs>
          <w:tab w:val="left" w:pos="5550"/>
        </w:tabs>
        <w:spacing w:line="240" w:lineRule="auto"/>
        <w:ind w:left="0"/>
        <w:rPr>
          <w:rFonts w:cs="Arial"/>
          <w:sz w:val="20"/>
        </w:rPr>
      </w:pPr>
      <w:r w:rsidRPr="00025831">
        <w:rPr>
          <w:rFonts w:cs="Arial"/>
          <w:sz w:val="20"/>
        </w:rPr>
        <w:t>As part of the QI Team, members are given the Public Health Foundation Public Health Quality Improvement Encyclopedia and are provided additional training on QI tools and methodologies.  These include, but are not limited to:</w:t>
      </w:r>
    </w:p>
    <w:p w:rsidR="006D5FF6" w:rsidRPr="00025831" w:rsidRDefault="006D5FF6" w:rsidP="006D5FF6">
      <w:pPr>
        <w:numPr>
          <w:ilvl w:val="0"/>
          <w:numId w:val="18"/>
        </w:numPr>
        <w:autoSpaceDE w:val="0"/>
        <w:autoSpaceDN w:val="0"/>
        <w:adjustRightInd w:val="0"/>
        <w:spacing w:after="37" w:line="240" w:lineRule="auto"/>
        <w:rPr>
          <w:rFonts w:ascii="Calibri" w:hAnsi="Calibri" w:cs="Arial"/>
          <w:sz w:val="20"/>
          <w:szCs w:val="22"/>
        </w:rPr>
      </w:pPr>
      <w:r w:rsidRPr="00025831">
        <w:rPr>
          <w:rFonts w:ascii="Calibri" w:hAnsi="Calibri" w:cs="Arial"/>
          <w:sz w:val="20"/>
          <w:szCs w:val="22"/>
        </w:rPr>
        <w:t xml:space="preserve">Aim Statement </w:t>
      </w:r>
    </w:p>
    <w:p w:rsidR="006D5FF6" w:rsidRPr="00025831" w:rsidRDefault="006D5FF6" w:rsidP="006D5FF6">
      <w:pPr>
        <w:numPr>
          <w:ilvl w:val="0"/>
          <w:numId w:val="18"/>
        </w:numPr>
        <w:autoSpaceDE w:val="0"/>
        <w:autoSpaceDN w:val="0"/>
        <w:adjustRightInd w:val="0"/>
        <w:spacing w:after="37" w:line="240" w:lineRule="auto"/>
        <w:rPr>
          <w:rFonts w:ascii="Calibri" w:hAnsi="Calibri" w:cs="Arial"/>
          <w:sz w:val="20"/>
          <w:szCs w:val="22"/>
        </w:rPr>
      </w:pPr>
      <w:r w:rsidRPr="00025831">
        <w:rPr>
          <w:rFonts w:ascii="Calibri" w:hAnsi="Calibri" w:cs="Arial"/>
          <w:sz w:val="20"/>
          <w:szCs w:val="22"/>
        </w:rPr>
        <w:t xml:space="preserve">Affinity Diagrams </w:t>
      </w:r>
    </w:p>
    <w:p w:rsidR="006D5FF6" w:rsidRPr="00025831" w:rsidRDefault="006D5FF6" w:rsidP="006D5FF6">
      <w:pPr>
        <w:numPr>
          <w:ilvl w:val="0"/>
          <w:numId w:val="18"/>
        </w:numPr>
        <w:autoSpaceDE w:val="0"/>
        <w:autoSpaceDN w:val="0"/>
        <w:adjustRightInd w:val="0"/>
        <w:spacing w:after="37" w:line="240" w:lineRule="auto"/>
        <w:rPr>
          <w:rFonts w:ascii="Calibri" w:hAnsi="Calibri" w:cs="Arial"/>
          <w:sz w:val="20"/>
          <w:szCs w:val="22"/>
        </w:rPr>
      </w:pPr>
      <w:r w:rsidRPr="00025831">
        <w:rPr>
          <w:rFonts w:ascii="Calibri" w:hAnsi="Calibri" w:cs="Arial"/>
          <w:sz w:val="20"/>
          <w:szCs w:val="22"/>
        </w:rPr>
        <w:t xml:space="preserve">Brainstorming </w:t>
      </w:r>
    </w:p>
    <w:p w:rsidR="006D5FF6" w:rsidRPr="00025831" w:rsidRDefault="006D5FF6" w:rsidP="006D5FF6">
      <w:pPr>
        <w:numPr>
          <w:ilvl w:val="0"/>
          <w:numId w:val="18"/>
        </w:numPr>
        <w:autoSpaceDE w:val="0"/>
        <w:autoSpaceDN w:val="0"/>
        <w:adjustRightInd w:val="0"/>
        <w:spacing w:after="37" w:line="240" w:lineRule="auto"/>
        <w:rPr>
          <w:rFonts w:ascii="Calibri" w:hAnsi="Calibri" w:cs="Arial"/>
          <w:sz w:val="20"/>
          <w:szCs w:val="22"/>
        </w:rPr>
      </w:pPr>
      <w:r w:rsidRPr="00025831">
        <w:rPr>
          <w:rFonts w:ascii="Calibri" w:hAnsi="Calibri" w:cs="Arial"/>
          <w:sz w:val="20"/>
          <w:szCs w:val="22"/>
        </w:rPr>
        <w:t xml:space="preserve">Cause &amp; Effect Diagrams </w:t>
      </w:r>
    </w:p>
    <w:p w:rsidR="006D5FF6" w:rsidRPr="00025831" w:rsidRDefault="006D5FF6" w:rsidP="006D5FF6">
      <w:pPr>
        <w:numPr>
          <w:ilvl w:val="0"/>
          <w:numId w:val="18"/>
        </w:numPr>
        <w:autoSpaceDE w:val="0"/>
        <w:autoSpaceDN w:val="0"/>
        <w:adjustRightInd w:val="0"/>
        <w:spacing w:after="0" w:line="240" w:lineRule="auto"/>
        <w:rPr>
          <w:rFonts w:ascii="Calibri" w:hAnsi="Calibri" w:cs="Arial"/>
          <w:sz w:val="20"/>
          <w:szCs w:val="22"/>
        </w:rPr>
      </w:pPr>
      <w:r w:rsidRPr="00025831">
        <w:rPr>
          <w:rFonts w:ascii="Calibri" w:hAnsi="Calibri" w:cs="Arial"/>
          <w:sz w:val="20"/>
          <w:szCs w:val="22"/>
        </w:rPr>
        <w:t xml:space="preserve">Data Collection &amp; Analysis (Check Sheet, Bar Chart, Pie Chart, Run Chart) </w:t>
      </w:r>
    </w:p>
    <w:p w:rsidR="006D5FF6" w:rsidRPr="00025831" w:rsidRDefault="006D5FF6" w:rsidP="006D5FF6">
      <w:pPr>
        <w:numPr>
          <w:ilvl w:val="0"/>
          <w:numId w:val="18"/>
        </w:numPr>
        <w:autoSpaceDE w:val="0"/>
        <w:autoSpaceDN w:val="0"/>
        <w:adjustRightInd w:val="0"/>
        <w:spacing w:after="37" w:line="240" w:lineRule="auto"/>
        <w:rPr>
          <w:rFonts w:ascii="Calibri" w:hAnsi="Calibri" w:cs="Arial"/>
          <w:sz w:val="20"/>
          <w:szCs w:val="22"/>
        </w:rPr>
      </w:pPr>
      <w:r w:rsidRPr="00025831">
        <w:rPr>
          <w:rFonts w:ascii="Calibri" w:hAnsi="Calibri" w:cs="Arial"/>
          <w:sz w:val="20"/>
          <w:szCs w:val="22"/>
        </w:rPr>
        <w:t xml:space="preserve">Flowcharts </w:t>
      </w:r>
    </w:p>
    <w:p w:rsidR="006D5FF6" w:rsidRPr="00542B30" w:rsidRDefault="006D5FF6" w:rsidP="00542B30">
      <w:pPr>
        <w:numPr>
          <w:ilvl w:val="0"/>
          <w:numId w:val="18"/>
        </w:numPr>
        <w:autoSpaceDE w:val="0"/>
        <w:autoSpaceDN w:val="0"/>
        <w:adjustRightInd w:val="0"/>
        <w:spacing w:after="37" w:line="240" w:lineRule="auto"/>
        <w:rPr>
          <w:rFonts w:ascii="Calibri" w:hAnsi="Calibri" w:cs="Arial"/>
          <w:sz w:val="20"/>
          <w:szCs w:val="22"/>
        </w:rPr>
      </w:pPr>
      <w:r w:rsidRPr="00025831">
        <w:rPr>
          <w:rFonts w:ascii="Calibri" w:hAnsi="Calibri" w:cs="Arial"/>
          <w:sz w:val="20"/>
          <w:szCs w:val="22"/>
        </w:rPr>
        <w:t xml:space="preserve">Gantt Chart </w:t>
      </w:r>
    </w:p>
    <w:p w:rsidR="006D5FF6" w:rsidRPr="00025831" w:rsidRDefault="006D5FF6" w:rsidP="006D5FF6">
      <w:pPr>
        <w:numPr>
          <w:ilvl w:val="0"/>
          <w:numId w:val="18"/>
        </w:numPr>
        <w:autoSpaceDE w:val="0"/>
        <w:autoSpaceDN w:val="0"/>
        <w:adjustRightInd w:val="0"/>
        <w:spacing w:after="0" w:line="240" w:lineRule="auto"/>
        <w:rPr>
          <w:rFonts w:ascii="Calibri" w:hAnsi="Calibri" w:cs="Arial"/>
          <w:sz w:val="20"/>
          <w:szCs w:val="22"/>
        </w:rPr>
      </w:pPr>
      <w:r w:rsidRPr="00025831">
        <w:rPr>
          <w:rFonts w:ascii="Calibri" w:hAnsi="Calibri" w:cs="Arial"/>
          <w:sz w:val="20"/>
          <w:szCs w:val="22"/>
        </w:rPr>
        <w:t xml:space="preserve">Storyboards </w:t>
      </w:r>
    </w:p>
    <w:p w:rsidR="006D5FF6" w:rsidRDefault="006D5FF6" w:rsidP="006D5FF6">
      <w:pPr>
        <w:numPr>
          <w:ilvl w:val="0"/>
          <w:numId w:val="18"/>
        </w:numPr>
        <w:autoSpaceDE w:val="0"/>
        <w:autoSpaceDN w:val="0"/>
        <w:adjustRightInd w:val="0"/>
        <w:spacing w:after="0" w:line="240" w:lineRule="auto"/>
        <w:rPr>
          <w:rFonts w:ascii="Calibri" w:hAnsi="Calibri" w:cs="Arial"/>
          <w:sz w:val="20"/>
          <w:szCs w:val="22"/>
        </w:rPr>
      </w:pPr>
      <w:r w:rsidRPr="00025831">
        <w:rPr>
          <w:rFonts w:ascii="Calibri" w:hAnsi="Calibri" w:cs="Arial"/>
          <w:sz w:val="20"/>
          <w:szCs w:val="22"/>
        </w:rPr>
        <w:t xml:space="preserve">Quality Improvement webinars </w:t>
      </w:r>
    </w:p>
    <w:p w:rsidR="003E5C4A" w:rsidRDefault="003E5C4A" w:rsidP="003E5C4A">
      <w:pPr>
        <w:autoSpaceDE w:val="0"/>
        <w:autoSpaceDN w:val="0"/>
        <w:adjustRightInd w:val="0"/>
        <w:spacing w:after="0" w:line="240" w:lineRule="auto"/>
        <w:rPr>
          <w:rFonts w:ascii="Calibri" w:hAnsi="Calibri" w:cs="Arial"/>
          <w:sz w:val="20"/>
          <w:szCs w:val="22"/>
        </w:rPr>
      </w:pPr>
    </w:p>
    <w:p w:rsidR="003E5C4A" w:rsidRPr="00025831" w:rsidRDefault="003E5C4A" w:rsidP="003E5C4A">
      <w:pPr>
        <w:autoSpaceDE w:val="0"/>
        <w:autoSpaceDN w:val="0"/>
        <w:adjustRightInd w:val="0"/>
        <w:spacing w:after="0" w:line="240" w:lineRule="auto"/>
        <w:rPr>
          <w:rFonts w:ascii="Calibri" w:hAnsi="Calibri" w:cs="Arial"/>
          <w:sz w:val="20"/>
          <w:szCs w:val="22"/>
        </w:rPr>
      </w:pPr>
    </w:p>
    <w:p w:rsidR="006D5FF6" w:rsidRPr="00AD0E8C" w:rsidRDefault="006D5FF6" w:rsidP="006D5FF6">
      <w:pPr>
        <w:pStyle w:val="Heading4"/>
        <w:rPr>
          <w:color w:val="002060"/>
        </w:rPr>
      </w:pPr>
      <w:r>
        <w:rPr>
          <w:color w:val="002060"/>
        </w:rPr>
        <w:t>Q</w:t>
      </w:r>
      <w:r w:rsidRPr="00AD0E8C">
        <w:rPr>
          <w:color w:val="002060"/>
        </w:rPr>
        <w:t>I Project Team</w:t>
      </w:r>
    </w:p>
    <w:p w:rsidR="00DB0823" w:rsidRDefault="006D5FF6" w:rsidP="00DB0823">
      <w:pPr>
        <w:rPr>
          <w:rFonts w:ascii="Calibri" w:hAnsi="Calibri" w:cs="Arial"/>
          <w:color w:val="auto"/>
          <w:szCs w:val="22"/>
        </w:rPr>
      </w:pPr>
      <w:r w:rsidRPr="00025831">
        <w:rPr>
          <w:rFonts w:ascii="Calibri" w:hAnsi="Calibri" w:cs="Arial"/>
          <w:color w:val="auto"/>
          <w:szCs w:val="22"/>
        </w:rPr>
        <w:t xml:space="preserve">Each QI project team will receive training and technical support at a minimum at the project kick-off meeting and at an interim point as determined by the project lead.  </w:t>
      </w:r>
    </w:p>
    <w:p w:rsidR="00151451" w:rsidRPr="00DB0823" w:rsidRDefault="00151451" w:rsidP="00DB0823"/>
    <w:p w:rsidR="006D5FF6" w:rsidRPr="00AD0E8C" w:rsidRDefault="006D5FF6" w:rsidP="006D5FF6">
      <w:pPr>
        <w:pStyle w:val="Heading4"/>
        <w:spacing w:before="0"/>
        <w:rPr>
          <w:color w:val="002060"/>
        </w:rPr>
      </w:pPr>
      <w:r w:rsidRPr="00AD0E8C">
        <w:rPr>
          <w:color w:val="002060"/>
        </w:rPr>
        <w:t>Ongoing Staff Training</w:t>
      </w:r>
    </w:p>
    <w:p w:rsidR="006D5FF6" w:rsidRPr="00025831" w:rsidRDefault="006D5FF6" w:rsidP="006D5FF6">
      <w:pPr>
        <w:rPr>
          <w:rFonts w:ascii="Calibri" w:hAnsi="Calibri" w:cs="Arial"/>
          <w:sz w:val="20"/>
          <w:szCs w:val="22"/>
        </w:rPr>
      </w:pPr>
      <w:r w:rsidRPr="00025831">
        <w:rPr>
          <w:rFonts w:ascii="Calibri" w:hAnsi="Calibri" w:cs="Arial"/>
          <w:sz w:val="20"/>
          <w:szCs w:val="22"/>
        </w:rPr>
        <w:t xml:space="preserve">At least annually, all staff </w:t>
      </w:r>
      <w:proofErr w:type="gramStart"/>
      <w:r w:rsidRPr="00025831">
        <w:rPr>
          <w:rFonts w:ascii="Calibri" w:hAnsi="Calibri" w:cs="Arial"/>
          <w:sz w:val="20"/>
          <w:szCs w:val="22"/>
        </w:rPr>
        <w:t>are</w:t>
      </w:r>
      <w:proofErr w:type="gramEnd"/>
      <w:r w:rsidRPr="00025831">
        <w:rPr>
          <w:rFonts w:ascii="Calibri" w:hAnsi="Calibri" w:cs="Arial"/>
          <w:sz w:val="20"/>
          <w:szCs w:val="22"/>
        </w:rPr>
        <w:t xml:space="preserve"> provided a QI training which may include:</w:t>
      </w:r>
    </w:p>
    <w:p w:rsidR="006D5FF6" w:rsidRPr="00025831" w:rsidRDefault="006D5FF6" w:rsidP="006D5FF6">
      <w:pPr>
        <w:numPr>
          <w:ilvl w:val="0"/>
          <w:numId w:val="19"/>
        </w:numPr>
        <w:spacing w:after="0" w:line="240" w:lineRule="auto"/>
        <w:rPr>
          <w:rFonts w:ascii="Calibri" w:hAnsi="Calibri" w:cs="Arial"/>
          <w:sz w:val="20"/>
          <w:szCs w:val="22"/>
        </w:rPr>
      </w:pPr>
      <w:r w:rsidRPr="00025831">
        <w:rPr>
          <w:rFonts w:ascii="Calibri" w:hAnsi="Calibri" w:cs="Arial"/>
          <w:sz w:val="20"/>
          <w:szCs w:val="22"/>
        </w:rPr>
        <w:t>Basic QI tools</w:t>
      </w:r>
    </w:p>
    <w:p w:rsidR="006D5FF6" w:rsidRPr="00025831" w:rsidRDefault="006D5FF6" w:rsidP="006D5FF6">
      <w:pPr>
        <w:numPr>
          <w:ilvl w:val="0"/>
          <w:numId w:val="19"/>
        </w:numPr>
        <w:spacing w:after="0" w:line="240" w:lineRule="auto"/>
        <w:rPr>
          <w:rFonts w:ascii="Calibri" w:hAnsi="Calibri" w:cs="Arial"/>
          <w:sz w:val="20"/>
          <w:szCs w:val="22"/>
        </w:rPr>
      </w:pPr>
      <w:r w:rsidRPr="00025831">
        <w:rPr>
          <w:rFonts w:ascii="Calibri" w:hAnsi="Calibri" w:cs="Arial"/>
          <w:sz w:val="20"/>
          <w:szCs w:val="22"/>
        </w:rPr>
        <w:t>Research on QI topics</w:t>
      </w:r>
    </w:p>
    <w:p w:rsidR="006D5FF6" w:rsidRPr="00025831" w:rsidRDefault="006D5FF6" w:rsidP="006D5FF6">
      <w:pPr>
        <w:numPr>
          <w:ilvl w:val="0"/>
          <w:numId w:val="19"/>
        </w:numPr>
        <w:spacing w:after="0" w:line="240" w:lineRule="auto"/>
        <w:rPr>
          <w:rFonts w:ascii="Calibri" w:hAnsi="Calibri" w:cs="Arial"/>
          <w:sz w:val="20"/>
          <w:szCs w:val="22"/>
        </w:rPr>
      </w:pPr>
      <w:r w:rsidRPr="00025831">
        <w:rPr>
          <w:rFonts w:ascii="Calibri" w:hAnsi="Calibri" w:cs="Arial"/>
          <w:sz w:val="20"/>
          <w:szCs w:val="22"/>
        </w:rPr>
        <w:t>Applicable completed QI projects</w:t>
      </w:r>
    </w:p>
    <w:p w:rsidR="006D5FF6" w:rsidRDefault="006D5FF6" w:rsidP="006D5FF6">
      <w:pPr>
        <w:numPr>
          <w:ilvl w:val="0"/>
          <w:numId w:val="19"/>
        </w:numPr>
        <w:spacing w:after="0" w:line="240" w:lineRule="auto"/>
        <w:rPr>
          <w:rFonts w:ascii="Calibri" w:hAnsi="Calibri" w:cs="Arial"/>
          <w:sz w:val="20"/>
          <w:szCs w:val="22"/>
        </w:rPr>
      </w:pPr>
      <w:r w:rsidRPr="00025831">
        <w:rPr>
          <w:rFonts w:ascii="Calibri" w:hAnsi="Calibri" w:cs="Arial"/>
          <w:sz w:val="20"/>
          <w:szCs w:val="22"/>
        </w:rPr>
        <w:t>Integration of QI practice</w:t>
      </w:r>
    </w:p>
    <w:p w:rsidR="00542B30" w:rsidRDefault="00542B30" w:rsidP="00542B30">
      <w:pPr>
        <w:spacing w:after="0" w:line="240" w:lineRule="auto"/>
        <w:rPr>
          <w:rFonts w:ascii="Calibri" w:hAnsi="Calibri" w:cs="Arial"/>
          <w:sz w:val="20"/>
          <w:szCs w:val="22"/>
        </w:rPr>
      </w:pPr>
    </w:p>
    <w:p w:rsidR="00542B30" w:rsidRDefault="00542B30" w:rsidP="00542B30">
      <w:pPr>
        <w:spacing w:after="0" w:line="240" w:lineRule="auto"/>
        <w:rPr>
          <w:rFonts w:ascii="Calibri" w:hAnsi="Calibri" w:cs="Arial"/>
          <w:sz w:val="20"/>
          <w:szCs w:val="22"/>
        </w:rPr>
      </w:pPr>
    </w:p>
    <w:p w:rsidR="00542B30" w:rsidRPr="00025831" w:rsidRDefault="00542B30" w:rsidP="00542B30">
      <w:pPr>
        <w:spacing w:after="0" w:line="240" w:lineRule="auto"/>
        <w:rPr>
          <w:rFonts w:ascii="Calibri" w:hAnsi="Calibri" w:cs="Arial"/>
          <w:sz w:val="20"/>
          <w:szCs w:val="22"/>
        </w:rPr>
      </w:pPr>
    </w:p>
    <w:p w:rsidR="006D5FF6" w:rsidRDefault="006D5FF6" w:rsidP="006D5FF6"/>
    <w:p w:rsidR="006D5FF6" w:rsidRPr="00D063A7" w:rsidRDefault="006D5FF6" w:rsidP="006D5FF6">
      <w:pPr>
        <w:rPr>
          <w:color w:val="auto"/>
        </w:rPr>
      </w:pPr>
    </w:p>
    <w:p w:rsidR="006D5FF6" w:rsidRPr="006D5FF6" w:rsidRDefault="006D5FF6" w:rsidP="006D5FF6">
      <w:pPr>
        <w:pStyle w:val="Title"/>
        <w:pBdr>
          <w:top w:val="single" w:sz="4" w:space="1" w:color="auto"/>
        </w:pBdr>
        <w:rPr>
          <w:rFonts w:ascii="Franklin Gothic Medium Cond" w:hAnsi="Franklin Gothic Medium Cond"/>
          <w:color w:val="0070C0"/>
          <w:sz w:val="44"/>
        </w:rPr>
      </w:pPr>
      <w:r w:rsidRPr="006D5FF6">
        <w:rPr>
          <w:rFonts w:ascii="Franklin Gothic Medium Cond" w:hAnsi="Franklin Gothic Medium Cond"/>
          <w:color w:val="0070C0"/>
          <w:sz w:val="44"/>
        </w:rPr>
        <w:lastRenderedPageBreak/>
        <w:t>I</w:t>
      </w:r>
      <w:r w:rsidRPr="006D5FF6">
        <w:rPr>
          <w:rFonts w:ascii="Franklin Gothic Medium Cond" w:hAnsi="Franklin Gothic Medium Cond"/>
          <w:color w:val="0070C0"/>
          <w:sz w:val="32"/>
          <w:szCs w:val="32"/>
        </w:rPr>
        <w:t>dentification</w:t>
      </w:r>
      <w:r w:rsidRPr="006D5FF6">
        <w:rPr>
          <w:rFonts w:ascii="Franklin Gothic Medium Cond" w:hAnsi="Franklin Gothic Medium Cond"/>
          <w:color w:val="0070C0"/>
          <w:sz w:val="44"/>
        </w:rPr>
        <w:t xml:space="preserve"> </w:t>
      </w:r>
      <w:r w:rsidRPr="006D5FF6">
        <w:rPr>
          <w:rFonts w:ascii="Franklin Gothic Medium Cond" w:hAnsi="Franklin Gothic Medium Cond"/>
          <w:color w:val="0070C0"/>
          <w:sz w:val="32"/>
          <w:szCs w:val="32"/>
        </w:rPr>
        <w:t>of</w:t>
      </w:r>
      <w:r w:rsidRPr="006D5FF6">
        <w:rPr>
          <w:rFonts w:ascii="Franklin Gothic Medium Cond" w:hAnsi="Franklin Gothic Medium Cond"/>
          <w:color w:val="0070C0"/>
          <w:sz w:val="44"/>
        </w:rPr>
        <w:t xml:space="preserve"> P</w:t>
      </w:r>
      <w:r w:rsidRPr="006D5FF6">
        <w:rPr>
          <w:rFonts w:ascii="Franklin Gothic Medium Cond" w:hAnsi="Franklin Gothic Medium Cond"/>
          <w:color w:val="0070C0"/>
          <w:sz w:val="32"/>
          <w:szCs w:val="32"/>
        </w:rPr>
        <w:t xml:space="preserve">rojects and </w:t>
      </w:r>
      <w:r w:rsidRPr="006D5FF6">
        <w:rPr>
          <w:rFonts w:ascii="Franklin Gothic Medium Cond" w:hAnsi="Franklin Gothic Medium Cond"/>
          <w:color w:val="0070C0"/>
          <w:sz w:val="44"/>
        </w:rPr>
        <w:t>A</w:t>
      </w:r>
      <w:r w:rsidRPr="006D5FF6">
        <w:rPr>
          <w:rFonts w:ascii="Franklin Gothic Medium Cond" w:hAnsi="Franklin Gothic Medium Cond"/>
          <w:color w:val="0070C0"/>
          <w:sz w:val="32"/>
          <w:szCs w:val="32"/>
        </w:rPr>
        <w:t xml:space="preserve">lignment with </w:t>
      </w:r>
      <w:r w:rsidRPr="006D5FF6">
        <w:rPr>
          <w:rFonts w:ascii="Franklin Gothic Medium Cond" w:hAnsi="Franklin Gothic Medium Cond"/>
          <w:color w:val="0070C0"/>
          <w:sz w:val="44"/>
        </w:rPr>
        <w:t>S</w:t>
      </w:r>
      <w:r w:rsidRPr="006D5FF6">
        <w:rPr>
          <w:rFonts w:ascii="Franklin Gothic Medium Cond" w:hAnsi="Franklin Gothic Medium Cond"/>
          <w:color w:val="0070C0"/>
          <w:sz w:val="32"/>
          <w:szCs w:val="32"/>
        </w:rPr>
        <w:t>trategic</w:t>
      </w:r>
      <w:r w:rsidRPr="006D5FF6">
        <w:rPr>
          <w:rFonts w:ascii="Franklin Gothic Medium Cond" w:hAnsi="Franklin Gothic Medium Cond"/>
          <w:color w:val="0070C0"/>
          <w:sz w:val="44"/>
        </w:rPr>
        <w:t xml:space="preserve"> P</w:t>
      </w:r>
      <w:r w:rsidRPr="006D5FF6">
        <w:rPr>
          <w:rFonts w:ascii="Franklin Gothic Medium Cond" w:hAnsi="Franklin Gothic Medium Cond"/>
          <w:color w:val="0070C0"/>
          <w:sz w:val="32"/>
          <w:szCs w:val="32"/>
        </w:rPr>
        <w:t xml:space="preserve">lan and </w:t>
      </w:r>
      <w:r w:rsidRPr="006D5FF6">
        <w:rPr>
          <w:rFonts w:ascii="Franklin Gothic Medium Cond" w:hAnsi="Franklin Gothic Medium Cond"/>
          <w:color w:val="0070C0"/>
          <w:sz w:val="44"/>
        </w:rPr>
        <w:t>P</w:t>
      </w:r>
      <w:r w:rsidRPr="006D5FF6">
        <w:rPr>
          <w:rFonts w:ascii="Franklin Gothic Medium Cond" w:hAnsi="Franklin Gothic Medium Cond"/>
          <w:color w:val="0070C0"/>
          <w:sz w:val="32"/>
          <w:szCs w:val="32"/>
        </w:rPr>
        <w:t>erformance</w:t>
      </w:r>
      <w:r w:rsidRPr="006D5FF6">
        <w:rPr>
          <w:rFonts w:ascii="Franklin Gothic Medium Cond" w:hAnsi="Franklin Gothic Medium Cond"/>
          <w:color w:val="0070C0"/>
          <w:sz w:val="44"/>
        </w:rPr>
        <w:t xml:space="preserve"> M</w:t>
      </w:r>
      <w:r w:rsidRPr="006D5FF6">
        <w:rPr>
          <w:rFonts w:ascii="Franklin Gothic Medium Cond" w:hAnsi="Franklin Gothic Medium Cond"/>
          <w:color w:val="0070C0"/>
          <w:sz w:val="32"/>
          <w:szCs w:val="32"/>
        </w:rPr>
        <w:t>anagement</w:t>
      </w:r>
      <w:r w:rsidRPr="006D5FF6">
        <w:rPr>
          <w:rFonts w:ascii="Franklin Gothic Medium Cond" w:hAnsi="Franklin Gothic Medium Cond"/>
          <w:color w:val="0070C0"/>
          <w:sz w:val="44"/>
        </w:rPr>
        <w:t xml:space="preserve"> P</w:t>
      </w:r>
      <w:r w:rsidRPr="006D5FF6">
        <w:rPr>
          <w:rFonts w:ascii="Franklin Gothic Medium Cond" w:hAnsi="Franklin Gothic Medium Cond"/>
          <w:color w:val="0070C0"/>
          <w:sz w:val="32"/>
          <w:szCs w:val="32"/>
        </w:rPr>
        <w:t>lan</w:t>
      </w:r>
    </w:p>
    <w:p w:rsidR="006D5FF6" w:rsidRPr="00114094" w:rsidRDefault="006D5FF6" w:rsidP="006D5FF6">
      <w:pPr>
        <w:pStyle w:val="Heading4"/>
        <w:rPr>
          <w:color w:val="auto"/>
        </w:rPr>
      </w:pPr>
      <w:r w:rsidRPr="00114094">
        <w:rPr>
          <w:color w:val="auto"/>
        </w:rPr>
        <w:t>Project Selection</w:t>
      </w:r>
    </w:p>
    <w:p w:rsidR="006D5FF6" w:rsidRPr="00025831" w:rsidRDefault="006D5FF6" w:rsidP="006D5FF6">
      <w:pPr>
        <w:widowControl w:val="0"/>
        <w:overflowPunct w:val="0"/>
        <w:autoSpaceDE w:val="0"/>
        <w:autoSpaceDN w:val="0"/>
        <w:adjustRightInd w:val="0"/>
        <w:spacing w:after="0" w:line="271" w:lineRule="auto"/>
        <w:ind w:right="100"/>
        <w:rPr>
          <w:rFonts w:ascii="Calibri" w:hAnsi="Calibri" w:cs="Calibri"/>
          <w:sz w:val="20"/>
          <w:szCs w:val="22"/>
        </w:rPr>
      </w:pPr>
      <w:r w:rsidRPr="00025831">
        <w:rPr>
          <w:rFonts w:ascii="Calibri" w:hAnsi="Calibri" w:cs="Calibri"/>
          <w:sz w:val="20"/>
          <w:szCs w:val="22"/>
        </w:rPr>
        <w:t>QI projects will be selected based on the need to improve program processes, objectives, and/or performance measures that align with the department plans and performance management system. Projects may be identified in a number of ways, including, but</w:t>
      </w:r>
      <w:r w:rsidR="00114094">
        <w:rPr>
          <w:rFonts w:ascii="Calibri" w:hAnsi="Calibri" w:cs="Calibri"/>
          <w:sz w:val="20"/>
          <w:szCs w:val="22"/>
        </w:rPr>
        <w:t xml:space="preserve"> not limited to </w:t>
      </w:r>
      <w:r w:rsidRPr="00025831">
        <w:rPr>
          <w:rFonts w:ascii="Calibri" w:hAnsi="Calibri" w:cs="Calibri"/>
          <w:sz w:val="20"/>
          <w:szCs w:val="22"/>
        </w:rPr>
        <w:t xml:space="preserve">project ideas by staff, identification by the Leadership team or QI Team, results of QI maturity </w:t>
      </w:r>
      <w:proofErr w:type="gramStart"/>
      <w:r w:rsidRPr="00025831">
        <w:rPr>
          <w:rFonts w:ascii="Calibri" w:hAnsi="Calibri" w:cs="Calibri"/>
          <w:sz w:val="20"/>
          <w:szCs w:val="22"/>
        </w:rPr>
        <w:t>assessment,</w:t>
      </w:r>
      <w:proofErr w:type="gramEnd"/>
      <w:r w:rsidRPr="00025831">
        <w:rPr>
          <w:rFonts w:ascii="Calibri" w:hAnsi="Calibri" w:cs="Calibri"/>
          <w:sz w:val="20"/>
          <w:szCs w:val="22"/>
        </w:rPr>
        <w:t xml:space="preserve"> and by staff during quarterly reviews of performance data.  Projects will be programmatic and administrative in nature.</w:t>
      </w:r>
    </w:p>
    <w:p w:rsidR="006D5FF6" w:rsidRPr="00025831" w:rsidRDefault="006D5FF6" w:rsidP="006D5FF6">
      <w:pPr>
        <w:widowControl w:val="0"/>
        <w:overflowPunct w:val="0"/>
        <w:autoSpaceDE w:val="0"/>
        <w:autoSpaceDN w:val="0"/>
        <w:adjustRightInd w:val="0"/>
        <w:spacing w:after="0" w:line="271" w:lineRule="auto"/>
        <w:ind w:right="100"/>
        <w:rPr>
          <w:rFonts w:ascii="Calibri" w:hAnsi="Calibri" w:cs="Calibri"/>
          <w:sz w:val="20"/>
          <w:szCs w:val="22"/>
        </w:rPr>
      </w:pPr>
      <w:r w:rsidRPr="00025831">
        <w:rPr>
          <w:rFonts w:ascii="Calibri" w:hAnsi="Calibri" w:cs="Calibri"/>
          <w:sz w:val="20"/>
          <w:szCs w:val="22"/>
        </w:rPr>
        <w:t xml:space="preserve">QI team members will decide to accept a proposal, request more information or modifications, or reject the proposal based on the QI Project Selection Criteria below. QI team members are available to offer technical assistance to staff to develop project proposals. Project proposals will have priority if they are data driven and if they are aligned with the department Strategic Plan, the Community Health Improvement Plan, program work plans, program evaluations, Accreditation, customer satisfaction, or ethical &amp; cultural competency goals. A QI team member will be assigned to each accepted QI project. </w:t>
      </w:r>
    </w:p>
    <w:p w:rsidR="006D5FF6" w:rsidRPr="00025831" w:rsidRDefault="006D5FF6" w:rsidP="006D5FF6">
      <w:pPr>
        <w:widowControl w:val="0"/>
        <w:overflowPunct w:val="0"/>
        <w:autoSpaceDE w:val="0"/>
        <w:autoSpaceDN w:val="0"/>
        <w:adjustRightInd w:val="0"/>
        <w:spacing w:after="0" w:line="271" w:lineRule="auto"/>
        <w:ind w:right="100"/>
        <w:rPr>
          <w:rFonts w:ascii="Calibri" w:hAnsi="Calibri" w:cs="Calibri"/>
          <w:sz w:val="20"/>
          <w:szCs w:val="22"/>
        </w:rPr>
      </w:pPr>
    </w:p>
    <w:p w:rsidR="006D5FF6" w:rsidRDefault="006D5FF6" w:rsidP="006D5FF6">
      <w:pPr>
        <w:pStyle w:val="NoSpacing"/>
        <w:rPr>
          <w:rFonts w:ascii="Calibri" w:hAnsi="Calibri"/>
          <w:szCs w:val="22"/>
        </w:rPr>
      </w:pPr>
      <w:r w:rsidRPr="00025831">
        <w:rPr>
          <w:rFonts w:ascii="Calibri" w:hAnsi="Calibri"/>
          <w:sz w:val="20"/>
          <w:szCs w:val="22"/>
        </w:rPr>
        <w:t xml:space="preserve">The QI Team will oversee quality improvement initiatives within the department.  </w:t>
      </w:r>
      <w:r w:rsidR="001018DE" w:rsidRPr="001018DE">
        <w:rPr>
          <w:rFonts w:ascii="Calibri" w:hAnsi="Calibri"/>
          <w:sz w:val="20"/>
          <w:szCs w:val="22"/>
        </w:rPr>
        <w:t>Wedco District Health Department and Home Health Agency</w:t>
      </w:r>
      <w:r w:rsidRPr="00025831">
        <w:rPr>
          <w:rFonts w:ascii="Calibri" w:hAnsi="Calibri"/>
          <w:sz w:val="20"/>
          <w:szCs w:val="22"/>
        </w:rPr>
        <w:t xml:space="preserve"> expects at least two full scale quality improvement projec</w:t>
      </w:r>
      <w:r w:rsidR="00114094">
        <w:rPr>
          <w:rFonts w:ascii="Calibri" w:hAnsi="Calibri"/>
          <w:sz w:val="20"/>
          <w:szCs w:val="22"/>
        </w:rPr>
        <w:t xml:space="preserve">ts and </w:t>
      </w:r>
      <w:r w:rsidR="00CE5D9D">
        <w:rPr>
          <w:rFonts w:ascii="Calibri" w:hAnsi="Calibri"/>
          <w:sz w:val="20"/>
          <w:szCs w:val="22"/>
        </w:rPr>
        <w:t>two small scale quality improvement projects to</w:t>
      </w:r>
      <w:r w:rsidRPr="00025831">
        <w:rPr>
          <w:rFonts w:ascii="Calibri" w:hAnsi="Calibri"/>
          <w:sz w:val="20"/>
          <w:szCs w:val="22"/>
        </w:rPr>
        <w:t xml:space="preserve"> be addressed annually.   To further develop QI Team competency, increase engagement, and promote action-based meetings, the QI Team will complete at least one quality improvement project annually to be worked on during QI Team meetings</w:t>
      </w:r>
      <w:r w:rsidR="00CE5D9D">
        <w:rPr>
          <w:rFonts w:ascii="Calibri" w:hAnsi="Calibri"/>
          <w:sz w:val="20"/>
          <w:szCs w:val="22"/>
        </w:rPr>
        <w:t xml:space="preserve">. </w:t>
      </w:r>
    </w:p>
    <w:p w:rsidR="003E5C4A" w:rsidRDefault="003E5C4A" w:rsidP="006D5FF6">
      <w:pPr>
        <w:pStyle w:val="NoSpacing"/>
        <w:rPr>
          <w:rFonts w:ascii="Calibri" w:hAnsi="Calibri"/>
          <w:szCs w:val="22"/>
        </w:rPr>
      </w:pPr>
    </w:p>
    <w:p w:rsidR="006D5FF6" w:rsidRPr="00D063A7" w:rsidRDefault="006D5FF6" w:rsidP="006D5FF6">
      <w:pPr>
        <w:pStyle w:val="Heading4"/>
        <w:rPr>
          <w:color w:val="auto"/>
        </w:rPr>
      </w:pPr>
      <w:r w:rsidRPr="00D063A7">
        <w:rPr>
          <w:color w:val="auto"/>
        </w:rPr>
        <w:t>Alignment</w:t>
      </w:r>
    </w:p>
    <w:p w:rsidR="006D5FF6" w:rsidRPr="00025831" w:rsidRDefault="006D5FF6" w:rsidP="006D5FF6">
      <w:pPr>
        <w:widowControl w:val="0"/>
        <w:overflowPunct w:val="0"/>
        <w:autoSpaceDE w:val="0"/>
        <w:autoSpaceDN w:val="0"/>
        <w:adjustRightInd w:val="0"/>
        <w:spacing w:after="0" w:line="236" w:lineRule="auto"/>
        <w:ind w:right="600"/>
        <w:rPr>
          <w:rFonts w:ascii="Calibri" w:hAnsi="Calibri" w:cs="Calibri"/>
          <w:sz w:val="20"/>
          <w:szCs w:val="22"/>
        </w:rPr>
      </w:pPr>
      <w:r w:rsidRPr="00025831">
        <w:rPr>
          <w:rFonts w:ascii="Calibri" w:hAnsi="Calibri" w:cs="Calibri"/>
          <w:sz w:val="20"/>
          <w:szCs w:val="22"/>
        </w:rPr>
        <w:t xml:space="preserve">The QI Plan identifies how the department will build capacity for improvement and implement improvement activities so that department and community health outcomes can be achieved.   The following plans are the backbone of the </w:t>
      </w:r>
      <w:r w:rsidR="001018DE" w:rsidRPr="001018DE">
        <w:rPr>
          <w:rFonts w:ascii="Calibri" w:hAnsi="Calibri" w:cs="Calibri"/>
          <w:sz w:val="20"/>
          <w:szCs w:val="22"/>
        </w:rPr>
        <w:t>Wedco District Health Department and Home Health Agency</w:t>
      </w:r>
      <w:r w:rsidR="001018DE">
        <w:rPr>
          <w:rFonts w:ascii="Calibri" w:hAnsi="Calibri" w:cs="Calibri"/>
          <w:sz w:val="20"/>
          <w:szCs w:val="22"/>
        </w:rPr>
        <w:t xml:space="preserve"> </w:t>
      </w:r>
      <w:r w:rsidRPr="00025831">
        <w:rPr>
          <w:rFonts w:ascii="Calibri" w:hAnsi="Calibri" w:cs="Calibri"/>
          <w:sz w:val="20"/>
          <w:szCs w:val="22"/>
        </w:rPr>
        <w:t>that provide structure and guidance for quality improvement activities that ultimately impact the community’s health.</w:t>
      </w:r>
    </w:p>
    <w:p w:rsidR="006D5FF6" w:rsidRPr="00025831" w:rsidRDefault="006D5FF6" w:rsidP="006D5FF6">
      <w:pPr>
        <w:widowControl w:val="0"/>
        <w:overflowPunct w:val="0"/>
        <w:autoSpaceDE w:val="0"/>
        <w:autoSpaceDN w:val="0"/>
        <w:adjustRightInd w:val="0"/>
        <w:spacing w:after="0" w:line="236" w:lineRule="auto"/>
        <w:ind w:right="600"/>
        <w:rPr>
          <w:rFonts w:ascii="Calibri" w:hAnsi="Calibri" w:cs="Cambria"/>
          <w:b/>
          <w:bCs/>
          <w:color w:val="1F497D"/>
          <w:sz w:val="20"/>
          <w:szCs w:val="22"/>
        </w:rPr>
      </w:pPr>
    </w:p>
    <w:p w:rsidR="006D5FF6" w:rsidRPr="00025831" w:rsidRDefault="006D5FF6" w:rsidP="006D5FF6">
      <w:pPr>
        <w:widowControl w:val="0"/>
        <w:autoSpaceDE w:val="0"/>
        <w:autoSpaceDN w:val="0"/>
        <w:adjustRightInd w:val="0"/>
        <w:spacing w:after="0" w:line="39" w:lineRule="exact"/>
        <w:rPr>
          <w:rFonts w:ascii="Calibri" w:hAnsi="Calibri" w:cs="Cambria"/>
          <w:b/>
          <w:bCs/>
          <w:color w:val="1F497D"/>
          <w:sz w:val="20"/>
          <w:szCs w:val="22"/>
        </w:rPr>
      </w:pPr>
    </w:p>
    <w:p w:rsidR="006D5FF6" w:rsidRPr="00151451" w:rsidRDefault="006D5FF6" w:rsidP="00CE5D9D">
      <w:pPr>
        <w:widowControl w:val="0"/>
        <w:numPr>
          <w:ilvl w:val="1"/>
          <w:numId w:val="30"/>
        </w:numPr>
        <w:overflowPunct w:val="0"/>
        <w:autoSpaceDE w:val="0"/>
        <w:autoSpaceDN w:val="0"/>
        <w:adjustRightInd w:val="0"/>
        <w:spacing w:after="0" w:line="240" w:lineRule="auto"/>
        <w:ind w:left="450" w:hanging="450"/>
        <w:jc w:val="both"/>
        <w:rPr>
          <w:rFonts w:ascii="Calibri" w:hAnsi="Calibri" w:cs="Symbol"/>
          <w:sz w:val="20"/>
          <w:szCs w:val="22"/>
        </w:rPr>
      </w:pPr>
      <w:r w:rsidRPr="00151451">
        <w:rPr>
          <w:rFonts w:ascii="Calibri" w:hAnsi="Calibri" w:cs="Calibri"/>
          <w:sz w:val="20"/>
          <w:szCs w:val="22"/>
        </w:rPr>
        <w:t>Public Health Emergency Response Plan (PHERP)</w:t>
      </w:r>
    </w:p>
    <w:p w:rsidR="006D5FF6" w:rsidRPr="00151451" w:rsidRDefault="006D5FF6" w:rsidP="00CE5D9D">
      <w:pPr>
        <w:widowControl w:val="0"/>
        <w:numPr>
          <w:ilvl w:val="1"/>
          <w:numId w:val="30"/>
        </w:numPr>
        <w:overflowPunct w:val="0"/>
        <w:autoSpaceDE w:val="0"/>
        <w:autoSpaceDN w:val="0"/>
        <w:adjustRightInd w:val="0"/>
        <w:spacing w:after="0" w:line="240" w:lineRule="auto"/>
        <w:ind w:left="450" w:hanging="450"/>
        <w:jc w:val="both"/>
        <w:rPr>
          <w:rFonts w:ascii="Calibri" w:hAnsi="Calibri" w:cs="Symbol"/>
          <w:sz w:val="20"/>
          <w:szCs w:val="22"/>
        </w:rPr>
      </w:pPr>
      <w:r w:rsidRPr="00151451">
        <w:rPr>
          <w:rFonts w:ascii="Calibri" w:hAnsi="Calibri" w:cs="Calibri"/>
          <w:sz w:val="20"/>
          <w:szCs w:val="22"/>
        </w:rPr>
        <w:t>Community Health Improvement Plan</w:t>
      </w:r>
    </w:p>
    <w:p w:rsidR="006D5FF6" w:rsidRPr="00151451" w:rsidRDefault="006D5FF6" w:rsidP="00CE5D9D">
      <w:pPr>
        <w:widowControl w:val="0"/>
        <w:numPr>
          <w:ilvl w:val="1"/>
          <w:numId w:val="30"/>
        </w:numPr>
        <w:overflowPunct w:val="0"/>
        <w:autoSpaceDE w:val="0"/>
        <w:autoSpaceDN w:val="0"/>
        <w:adjustRightInd w:val="0"/>
        <w:spacing w:after="0" w:line="240" w:lineRule="auto"/>
        <w:ind w:left="450" w:hanging="450"/>
        <w:jc w:val="both"/>
        <w:rPr>
          <w:rFonts w:ascii="Calibri" w:hAnsi="Calibri" w:cs="Symbol"/>
          <w:sz w:val="20"/>
          <w:szCs w:val="22"/>
        </w:rPr>
      </w:pPr>
      <w:r w:rsidRPr="00151451">
        <w:rPr>
          <w:rFonts w:ascii="Calibri" w:hAnsi="Calibri" w:cs="Calibri"/>
          <w:sz w:val="20"/>
          <w:szCs w:val="22"/>
        </w:rPr>
        <w:t xml:space="preserve">Strategic Plan </w:t>
      </w:r>
    </w:p>
    <w:p w:rsidR="006D5FF6" w:rsidRPr="00151451" w:rsidRDefault="001018DE" w:rsidP="00CE5D9D">
      <w:pPr>
        <w:widowControl w:val="0"/>
        <w:numPr>
          <w:ilvl w:val="1"/>
          <w:numId w:val="30"/>
        </w:numPr>
        <w:overflowPunct w:val="0"/>
        <w:autoSpaceDE w:val="0"/>
        <w:autoSpaceDN w:val="0"/>
        <w:adjustRightInd w:val="0"/>
        <w:spacing w:after="0" w:line="240" w:lineRule="auto"/>
        <w:ind w:left="450" w:hanging="450"/>
        <w:jc w:val="both"/>
        <w:rPr>
          <w:rFonts w:ascii="Calibri" w:hAnsi="Calibri" w:cs="Symbol"/>
          <w:sz w:val="20"/>
          <w:szCs w:val="22"/>
        </w:rPr>
      </w:pPr>
      <w:r w:rsidRPr="001018DE">
        <w:rPr>
          <w:rFonts w:ascii="Calibri" w:hAnsi="Calibri" w:cs="Calibri"/>
          <w:sz w:val="20"/>
          <w:szCs w:val="22"/>
        </w:rPr>
        <w:t>Wedco District Health Department and Home Health Agency</w:t>
      </w:r>
      <w:r>
        <w:rPr>
          <w:rFonts w:ascii="Calibri" w:hAnsi="Calibri" w:cs="Calibri"/>
          <w:sz w:val="20"/>
          <w:szCs w:val="22"/>
        </w:rPr>
        <w:t xml:space="preserve"> </w:t>
      </w:r>
      <w:r w:rsidR="006D5FF6" w:rsidRPr="00151451">
        <w:rPr>
          <w:rFonts w:ascii="Calibri" w:hAnsi="Calibri" w:cs="Calibri"/>
          <w:sz w:val="20"/>
          <w:szCs w:val="22"/>
        </w:rPr>
        <w:t>Workforce Development Plan</w:t>
      </w:r>
    </w:p>
    <w:p w:rsidR="006D5FF6" w:rsidRPr="00151451" w:rsidRDefault="001018DE" w:rsidP="00CE5D9D">
      <w:pPr>
        <w:widowControl w:val="0"/>
        <w:numPr>
          <w:ilvl w:val="1"/>
          <w:numId w:val="30"/>
        </w:numPr>
        <w:overflowPunct w:val="0"/>
        <w:autoSpaceDE w:val="0"/>
        <w:autoSpaceDN w:val="0"/>
        <w:adjustRightInd w:val="0"/>
        <w:spacing w:after="0" w:line="240" w:lineRule="auto"/>
        <w:ind w:left="450" w:hanging="450"/>
        <w:jc w:val="both"/>
        <w:rPr>
          <w:rFonts w:ascii="Calibri" w:hAnsi="Calibri" w:cs="Symbol"/>
          <w:sz w:val="20"/>
          <w:szCs w:val="22"/>
        </w:rPr>
      </w:pPr>
      <w:r w:rsidRPr="001018DE">
        <w:rPr>
          <w:rFonts w:ascii="Calibri" w:hAnsi="Calibri" w:cs="Calibri"/>
          <w:sz w:val="20"/>
          <w:szCs w:val="22"/>
        </w:rPr>
        <w:t>Wedco District Health Department and Home Health Agency</w:t>
      </w:r>
      <w:r>
        <w:rPr>
          <w:rFonts w:ascii="Calibri" w:hAnsi="Calibri" w:cs="Calibri"/>
          <w:sz w:val="20"/>
          <w:szCs w:val="22"/>
        </w:rPr>
        <w:t xml:space="preserve"> </w:t>
      </w:r>
      <w:r w:rsidR="006D5FF6" w:rsidRPr="00151451">
        <w:rPr>
          <w:rFonts w:ascii="Calibri" w:hAnsi="Calibri" w:cs="Calibri"/>
          <w:sz w:val="20"/>
          <w:szCs w:val="22"/>
        </w:rPr>
        <w:t>Performance Management Plan</w:t>
      </w:r>
    </w:p>
    <w:p w:rsidR="006D5FF6" w:rsidRPr="00151451" w:rsidRDefault="006D5FF6" w:rsidP="00CE5D9D">
      <w:pPr>
        <w:widowControl w:val="0"/>
        <w:numPr>
          <w:ilvl w:val="1"/>
          <w:numId w:val="30"/>
        </w:numPr>
        <w:overflowPunct w:val="0"/>
        <w:autoSpaceDE w:val="0"/>
        <w:autoSpaceDN w:val="0"/>
        <w:adjustRightInd w:val="0"/>
        <w:spacing w:after="0" w:line="240" w:lineRule="auto"/>
        <w:ind w:left="450" w:hanging="450"/>
        <w:jc w:val="both"/>
        <w:rPr>
          <w:rFonts w:ascii="Calibri" w:hAnsi="Calibri" w:cs="Symbol"/>
          <w:sz w:val="20"/>
          <w:szCs w:val="22"/>
        </w:rPr>
      </w:pPr>
      <w:r w:rsidRPr="00151451">
        <w:rPr>
          <w:rFonts w:ascii="Calibri" w:hAnsi="Calibri" w:cs="Calibri"/>
          <w:sz w:val="20"/>
          <w:szCs w:val="22"/>
        </w:rPr>
        <w:t>Marketing Plan</w:t>
      </w:r>
    </w:p>
    <w:p w:rsidR="006D5FF6" w:rsidRPr="00025831" w:rsidRDefault="006D5FF6" w:rsidP="006D5FF6">
      <w:pPr>
        <w:widowControl w:val="0"/>
        <w:overflowPunct w:val="0"/>
        <w:autoSpaceDE w:val="0"/>
        <w:autoSpaceDN w:val="0"/>
        <w:adjustRightInd w:val="0"/>
        <w:spacing w:after="0" w:line="237" w:lineRule="auto"/>
        <w:ind w:right="940"/>
        <w:rPr>
          <w:rFonts w:ascii="Calibri" w:hAnsi="Calibri" w:cs="Calibri"/>
          <w:sz w:val="20"/>
          <w:szCs w:val="22"/>
        </w:rPr>
      </w:pPr>
    </w:p>
    <w:p w:rsidR="006D5FF6" w:rsidRPr="00025831" w:rsidRDefault="006D5FF6" w:rsidP="006D5FF6">
      <w:pPr>
        <w:widowControl w:val="0"/>
        <w:overflowPunct w:val="0"/>
        <w:autoSpaceDE w:val="0"/>
        <w:autoSpaceDN w:val="0"/>
        <w:adjustRightInd w:val="0"/>
        <w:spacing w:after="0" w:line="237" w:lineRule="auto"/>
        <w:ind w:right="940"/>
        <w:rPr>
          <w:rFonts w:ascii="Calibri" w:hAnsi="Calibri" w:cs="Calibri"/>
          <w:sz w:val="20"/>
          <w:szCs w:val="22"/>
        </w:rPr>
      </w:pPr>
      <w:r w:rsidRPr="00025831">
        <w:rPr>
          <w:rFonts w:ascii="Calibri" w:hAnsi="Calibri" w:cs="Calibri"/>
          <w:sz w:val="20"/>
          <w:szCs w:val="22"/>
        </w:rPr>
        <w:t>In addition to advancing the objectives contained in these plans, the QI Plan will also promote compliance with contract and grant requirements across all department programs.</w:t>
      </w:r>
    </w:p>
    <w:p w:rsidR="006D5FF6" w:rsidRDefault="006D5FF6" w:rsidP="006D5FF6">
      <w:pPr>
        <w:spacing w:after="200"/>
        <w:rPr>
          <w:rFonts w:ascii="Calibri" w:hAnsi="Calibri" w:cs="Calibri"/>
          <w:sz w:val="20"/>
          <w:szCs w:val="22"/>
        </w:rPr>
      </w:pPr>
    </w:p>
    <w:p w:rsidR="00CE5D9D" w:rsidRDefault="00CE5D9D" w:rsidP="006D5FF6">
      <w:pPr>
        <w:spacing w:after="200"/>
        <w:rPr>
          <w:rFonts w:ascii="Calibri" w:hAnsi="Calibri" w:cs="Calibri"/>
          <w:sz w:val="20"/>
          <w:szCs w:val="22"/>
        </w:rPr>
      </w:pPr>
    </w:p>
    <w:p w:rsidR="00CE5D9D" w:rsidRDefault="00CE5D9D" w:rsidP="006D5FF6">
      <w:pPr>
        <w:spacing w:after="200"/>
        <w:rPr>
          <w:rFonts w:ascii="Calibri" w:hAnsi="Calibri" w:cs="Calibri"/>
          <w:sz w:val="20"/>
          <w:szCs w:val="22"/>
        </w:rPr>
      </w:pPr>
    </w:p>
    <w:p w:rsidR="00CE5D9D" w:rsidRDefault="00CE5D9D" w:rsidP="006D5FF6">
      <w:pPr>
        <w:spacing w:after="200"/>
        <w:rPr>
          <w:rFonts w:ascii="Calibri" w:hAnsi="Calibri" w:cs="Calibri"/>
          <w:sz w:val="20"/>
          <w:szCs w:val="22"/>
        </w:rPr>
      </w:pPr>
    </w:p>
    <w:p w:rsidR="00CE5D9D" w:rsidRPr="00025831" w:rsidRDefault="00CE5D9D" w:rsidP="006D5FF6">
      <w:pPr>
        <w:spacing w:after="200"/>
        <w:rPr>
          <w:rFonts w:ascii="Calibri" w:hAnsi="Calibri" w:cs="Calibri"/>
          <w:sz w:val="20"/>
          <w:szCs w:val="22"/>
        </w:rPr>
      </w:pPr>
    </w:p>
    <w:p w:rsidR="006D5FF6" w:rsidRPr="00DB0823" w:rsidRDefault="00DB0823" w:rsidP="00DB0823">
      <w:pPr>
        <w:pStyle w:val="Title"/>
        <w:pBdr>
          <w:top w:val="single" w:sz="4" w:space="1" w:color="auto"/>
        </w:pBdr>
        <w:rPr>
          <w:rFonts w:ascii="Franklin Gothic Medium Cond" w:hAnsi="Franklin Gothic Medium Cond"/>
          <w:color w:val="0070C0"/>
        </w:rPr>
      </w:pPr>
      <w:r w:rsidRPr="00DB0823">
        <w:rPr>
          <w:rFonts w:ascii="Franklin Gothic Medium Cond" w:hAnsi="Franklin Gothic Medium Cond" w:cs="Calibri"/>
          <w:color w:val="0070C0"/>
          <w:szCs w:val="22"/>
        </w:rPr>
        <w:lastRenderedPageBreak/>
        <w:t>M</w:t>
      </w:r>
      <w:r w:rsidR="006D5FF6" w:rsidRPr="00DB0823">
        <w:rPr>
          <w:rFonts w:ascii="Franklin Gothic Medium Cond" w:hAnsi="Franklin Gothic Medium Cond"/>
          <w:color w:val="0070C0"/>
          <w:sz w:val="32"/>
          <w:szCs w:val="32"/>
        </w:rPr>
        <w:t xml:space="preserve">onitoring the </w:t>
      </w:r>
      <w:r w:rsidR="006D5FF6" w:rsidRPr="00DB0823">
        <w:rPr>
          <w:rFonts w:ascii="Franklin Gothic Medium Cond" w:hAnsi="Franklin Gothic Medium Cond"/>
          <w:color w:val="0070C0"/>
        </w:rPr>
        <w:t>Q</w:t>
      </w:r>
      <w:r w:rsidR="006D5FF6" w:rsidRPr="00DB0823">
        <w:rPr>
          <w:rFonts w:ascii="Franklin Gothic Medium Cond" w:hAnsi="Franklin Gothic Medium Cond"/>
          <w:color w:val="0070C0"/>
          <w:sz w:val="32"/>
          <w:szCs w:val="32"/>
        </w:rPr>
        <w:t>uality</w:t>
      </w:r>
      <w:r w:rsidR="006D5FF6" w:rsidRPr="00DB0823">
        <w:rPr>
          <w:rFonts w:ascii="Franklin Gothic Medium Cond" w:hAnsi="Franklin Gothic Medium Cond"/>
          <w:color w:val="0070C0"/>
        </w:rPr>
        <w:t xml:space="preserve"> I</w:t>
      </w:r>
      <w:r w:rsidR="006D5FF6" w:rsidRPr="00DB0823">
        <w:rPr>
          <w:rFonts w:ascii="Franklin Gothic Medium Cond" w:hAnsi="Franklin Gothic Medium Cond"/>
          <w:color w:val="0070C0"/>
          <w:sz w:val="32"/>
          <w:szCs w:val="32"/>
        </w:rPr>
        <w:t>mprovement</w:t>
      </w:r>
      <w:r w:rsidR="006D5FF6" w:rsidRPr="00DB0823">
        <w:rPr>
          <w:rFonts w:ascii="Franklin Gothic Medium Cond" w:hAnsi="Franklin Gothic Medium Cond"/>
          <w:color w:val="0070C0"/>
        </w:rPr>
        <w:t xml:space="preserve"> S</w:t>
      </w:r>
      <w:r w:rsidR="006D5FF6" w:rsidRPr="00DB0823">
        <w:rPr>
          <w:rFonts w:ascii="Franklin Gothic Medium Cond" w:hAnsi="Franklin Gothic Medium Cond"/>
          <w:color w:val="0070C0"/>
          <w:sz w:val="32"/>
          <w:szCs w:val="32"/>
        </w:rPr>
        <w:t>ystem</w:t>
      </w:r>
    </w:p>
    <w:p w:rsidR="002F1B82" w:rsidRDefault="002F1B82" w:rsidP="006D5FF6">
      <w:pPr>
        <w:pStyle w:val="Heading4"/>
        <w:rPr>
          <w:color w:val="auto"/>
        </w:rPr>
      </w:pPr>
    </w:p>
    <w:p w:rsidR="006D5FF6" w:rsidRPr="002F1B82" w:rsidRDefault="006D5FF6" w:rsidP="006D5FF6">
      <w:pPr>
        <w:pStyle w:val="Heading4"/>
        <w:rPr>
          <w:color w:val="auto"/>
        </w:rPr>
      </w:pPr>
      <w:r w:rsidRPr="002F1B82">
        <w:rPr>
          <w:color w:val="auto"/>
        </w:rPr>
        <w:t>Monitoring the QI Plan</w:t>
      </w:r>
    </w:p>
    <w:p w:rsidR="006D5FF6" w:rsidRDefault="006D5FF6" w:rsidP="006D5FF6">
      <w:pPr>
        <w:rPr>
          <w:rFonts w:ascii="Calibri" w:hAnsi="Calibri"/>
          <w:sz w:val="20"/>
        </w:rPr>
      </w:pPr>
      <w:r w:rsidRPr="00025831">
        <w:rPr>
          <w:rFonts w:ascii="Calibri" w:hAnsi="Calibri"/>
          <w:sz w:val="20"/>
        </w:rPr>
        <w:t xml:space="preserve">The </w:t>
      </w:r>
      <w:r w:rsidR="001018DE" w:rsidRPr="001018DE">
        <w:rPr>
          <w:rFonts w:ascii="Calibri" w:hAnsi="Calibri"/>
          <w:sz w:val="20"/>
        </w:rPr>
        <w:t>Wedco District Health Department and Home Health Agency</w:t>
      </w:r>
      <w:r w:rsidRPr="00025831">
        <w:rPr>
          <w:rFonts w:ascii="Calibri" w:hAnsi="Calibri"/>
          <w:sz w:val="20"/>
        </w:rPr>
        <w:t xml:space="preserve"> QI plan undergoes extensive management at all levels of the agency.  See the diagram below for a description of the responsibilities of each group. </w:t>
      </w:r>
    </w:p>
    <w:p w:rsidR="002F1B82" w:rsidRPr="00025831" w:rsidRDefault="002F1B82" w:rsidP="006D5FF6">
      <w:pPr>
        <w:rPr>
          <w:rFonts w:ascii="Calibri" w:hAnsi="Calibri"/>
          <w:sz w:val="20"/>
        </w:rPr>
      </w:pPr>
    </w:p>
    <w:p w:rsidR="006D5FF6" w:rsidRPr="00D063A7" w:rsidRDefault="006D5FF6" w:rsidP="006D5FF6">
      <w:pPr>
        <w:pStyle w:val="Heading4"/>
        <w:rPr>
          <w:color w:val="auto"/>
        </w:rPr>
      </w:pPr>
      <w:r w:rsidRPr="00D063A7">
        <w:rPr>
          <w:color w:val="auto"/>
        </w:rPr>
        <w:t>Data Collection and Monitoring</w:t>
      </w:r>
    </w:p>
    <w:p w:rsidR="006D5FF6" w:rsidRPr="00025831" w:rsidRDefault="006D5FF6" w:rsidP="006D5FF6">
      <w:pPr>
        <w:tabs>
          <w:tab w:val="num" w:pos="0"/>
        </w:tabs>
        <w:spacing w:after="0"/>
        <w:rPr>
          <w:rFonts w:ascii="Calibri" w:hAnsi="Calibri" w:cs="Arial"/>
          <w:sz w:val="20"/>
          <w:szCs w:val="22"/>
        </w:rPr>
      </w:pPr>
      <w:r w:rsidRPr="00025831">
        <w:rPr>
          <w:rFonts w:ascii="Calibri" w:hAnsi="Calibri" w:cs="Arial"/>
          <w:sz w:val="20"/>
          <w:szCs w:val="22"/>
        </w:rPr>
        <w:t xml:space="preserve">Data will be collected for each performance measure and each QI project.  It will be the responsibility of each lead staff member as identified in the performance management plan, for collecting and monitoring data for their own measure.  It will be the responsibility of each project team leader to collect and monitor data for their own QI project.  Assistance and support will be provided by the director and/or Accreditation Coordinator as requested.  </w:t>
      </w:r>
    </w:p>
    <w:p w:rsidR="006D5FF6" w:rsidRPr="00025831" w:rsidRDefault="006D5FF6" w:rsidP="006D5FF6">
      <w:pPr>
        <w:tabs>
          <w:tab w:val="num" w:pos="0"/>
        </w:tabs>
        <w:spacing w:after="0"/>
        <w:rPr>
          <w:rFonts w:ascii="Calibri" w:hAnsi="Calibri" w:cs="Arial"/>
          <w:sz w:val="20"/>
          <w:szCs w:val="22"/>
        </w:rPr>
      </w:pPr>
    </w:p>
    <w:p w:rsidR="002F1B82" w:rsidRDefault="006D5FF6" w:rsidP="006D5FF6">
      <w:pPr>
        <w:tabs>
          <w:tab w:val="num" w:pos="0"/>
        </w:tabs>
        <w:spacing w:after="0" w:line="240" w:lineRule="auto"/>
        <w:rPr>
          <w:rFonts w:ascii="Calibri" w:hAnsi="Calibri" w:cs="Arial"/>
          <w:sz w:val="20"/>
          <w:szCs w:val="22"/>
        </w:rPr>
      </w:pPr>
      <w:r w:rsidRPr="002F1B82">
        <w:rPr>
          <w:rFonts w:ascii="Calibri" w:hAnsi="Calibri" w:cs="Arial"/>
          <w:sz w:val="20"/>
          <w:szCs w:val="22"/>
        </w:rPr>
        <w:t>QI project data will be reviewed at least quarterly at the QI Team meeting</w:t>
      </w:r>
      <w:r w:rsidR="002F1B82">
        <w:rPr>
          <w:rFonts w:ascii="Calibri" w:hAnsi="Calibri" w:cs="Arial"/>
          <w:sz w:val="20"/>
          <w:szCs w:val="22"/>
        </w:rPr>
        <w:t>.</w:t>
      </w:r>
    </w:p>
    <w:p w:rsidR="006D5FF6" w:rsidRPr="00025831" w:rsidRDefault="006D5FF6" w:rsidP="006D5FF6">
      <w:pPr>
        <w:tabs>
          <w:tab w:val="num" w:pos="0"/>
        </w:tabs>
        <w:spacing w:after="0" w:line="240" w:lineRule="auto"/>
        <w:rPr>
          <w:rFonts w:ascii="Calibri" w:hAnsi="Calibri" w:cs="Arial"/>
          <w:sz w:val="20"/>
          <w:szCs w:val="22"/>
        </w:rPr>
      </w:pPr>
      <w:r w:rsidRPr="002F1B82">
        <w:rPr>
          <w:rFonts w:ascii="Calibri" w:hAnsi="Calibri" w:cs="Arial"/>
          <w:sz w:val="20"/>
          <w:szCs w:val="22"/>
        </w:rPr>
        <w:t xml:space="preserve"> The performance management …</w:t>
      </w:r>
      <w:r w:rsidRPr="00025831">
        <w:rPr>
          <w:rFonts w:ascii="Calibri" w:hAnsi="Calibri" w:cs="Arial"/>
          <w:sz w:val="20"/>
          <w:szCs w:val="22"/>
        </w:rPr>
        <w:t xml:space="preserve"> </w:t>
      </w:r>
    </w:p>
    <w:p w:rsidR="006D5FF6" w:rsidRPr="00025831" w:rsidRDefault="006D5FF6" w:rsidP="006D5FF6">
      <w:pPr>
        <w:tabs>
          <w:tab w:val="num" w:pos="0"/>
        </w:tabs>
        <w:spacing w:after="0" w:line="240" w:lineRule="auto"/>
        <w:rPr>
          <w:rFonts w:ascii="Calibri" w:hAnsi="Calibri" w:cs="Arial"/>
          <w:sz w:val="20"/>
          <w:szCs w:val="22"/>
        </w:rPr>
      </w:pPr>
    </w:p>
    <w:p w:rsidR="006D5FF6" w:rsidRPr="00025831" w:rsidRDefault="006D5FF6" w:rsidP="006D5FF6">
      <w:pPr>
        <w:tabs>
          <w:tab w:val="num" w:pos="0"/>
        </w:tabs>
        <w:spacing w:after="0" w:line="240" w:lineRule="auto"/>
        <w:rPr>
          <w:rFonts w:ascii="Calibri" w:hAnsi="Calibri" w:cs="Arial"/>
          <w:b/>
          <w:sz w:val="20"/>
          <w:szCs w:val="22"/>
        </w:rPr>
      </w:pPr>
      <w:r w:rsidRPr="00025831">
        <w:rPr>
          <w:rFonts w:ascii="Calibri" w:hAnsi="Calibri" w:cs="Arial"/>
          <w:sz w:val="20"/>
          <w:szCs w:val="22"/>
        </w:rPr>
        <w:t>Additional considerations for data collection, analysis, and monitoring include:</w:t>
      </w:r>
    </w:p>
    <w:p w:rsidR="006D5FF6" w:rsidRPr="00025831" w:rsidRDefault="006D5FF6" w:rsidP="006D5FF6">
      <w:pPr>
        <w:pStyle w:val="NoSpacing"/>
        <w:widowControl w:val="0"/>
        <w:numPr>
          <w:ilvl w:val="0"/>
          <w:numId w:val="21"/>
        </w:numPr>
        <w:kinsoku w:val="0"/>
        <w:rPr>
          <w:rFonts w:ascii="Calibri" w:hAnsi="Calibri"/>
          <w:b/>
          <w:sz w:val="20"/>
          <w:szCs w:val="22"/>
        </w:rPr>
      </w:pPr>
      <w:r w:rsidRPr="00025831">
        <w:rPr>
          <w:rFonts w:ascii="Calibri" w:hAnsi="Calibri"/>
          <w:sz w:val="20"/>
          <w:szCs w:val="22"/>
        </w:rPr>
        <w:t>For individual projects, data will be collected and analyzed as indicated in the project plan.  Staff directing the project will have responsibility for all aspects of the project including the collection and analysis of project data. This information may be presented in the form of a storyboard.</w:t>
      </w:r>
    </w:p>
    <w:p w:rsidR="006D5FF6" w:rsidRPr="00025831" w:rsidRDefault="006D5FF6" w:rsidP="006D5FF6">
      <w:pPr>
        <w:pStyle w:val="NoSpacing"/>
        <w:widowControl w:val="0"/>
        <w:numPr>
          <w:ilvl w:val="0"/>
          <w:numId w:val="21"/>
        </w:numPr>
        <w:kinsoku w:val="0"/>
        <w:rPr>
          <w:rFonts w:ascii="Calibri" w:hAnsi="Calibri"/>
          <w:b/>
          <w:sz w:val="20"/>
          <w:szCs w:val="22"/>
        </w:rPr>
      </w:pPr>
      <w:r w:rsidRPr="00025831">
        <w:rPr>
          <w:rFonts w:ascii="Calibri" w:hAnsi="Calibri"/>
          <w:sz w:val="20"/>
          <w:szCs w:val="22"/>
        </w:rPr>
        <w:t xml:space="preserve">Project data will be reviewed by appropriate WDHD staff along with QI Project Teams and QI Team members. </w:t>
      </w:r>
    </w:p>
    <w:p w:rsidR="006D5FF6" w:rsidRPr="00025831" w:rsidRDefault="006D5FF6" w:rsidP="006D5FF6">
      <w:pPr>
        <w:pStyle w:val="NoSpacing"/>
        <w:widowControl w:val="0"/>
        <w:numPr>
          <w:ilvl w:val="0"/>
          <w:numId w:val="21"/>
        </w:numPr>
        <w:kinsoku w:val="0"/>
        <w:rPr>
          <w:rFonts w:ascii="Calibri" w:hAnsi="Calibri"/>
          <w:b/>
          <w:sz w:val="20"/>
          <w:szCs w:val="22"/>
        </w:rPr>
      </w:pPr>
      <w:r w:rsidRPr="00025831">
        <w:rPr>
          <w:rFonts w:ascii="Calibri" w:hAnsi="Calibri"/>
          <w:sz w:val="20"/>
          <w:szCs w:val="22"/>
        </w:rPr>
        <w:t xml:space="preserve">Data from all projects will be collected and analyzed by appropriate WDHD staff and this information will be summarized on the QI storyboard and stored on the WDHD shared drive.  </w:t>
      </w:r>
    </w:p>
    <w:p w:rsidR="006D5FF6" w:rsidRPr="00025831" w:rsidRDefault="006D5FF6" w:rsidP="006D5FF6">
      <w:pPr>
        <w:pStyle w:val="NoSpacing"/>
        <w:widowControl w:val="0"/>
        <w:numPr>
          <w:ilvl w:val="0"/>
          <w:numId w:val="21"/>
        </w:numPr>
        <w:kinsoku w:val="0"/>
        <w:rPr>
          <w:rFonts w:ascii="Calibri" w:hAnsi="Calibri"/>
          <w:b/>
          <w:sz w:val="20"/>
          <w:szCs w:val="22"/>
        </w:rPr>
      </w:pPr>
      <w:r w:rsidRPr="00025831">
        <w:rPr>
          <w:rFonts w:ascii="Calibri" w:hAnsi="Calibri"/>
          <w:sz w:val="20"/>
          <w:szCs w:val="22"/>
        </w:rPr>
        <w:t>All data reporting will be included in the project documentation and QI project outcomes will be discussed in the annual QI summary report.</w:t>
      </w:r>
    </w:p>
    <w:p w:rsidR="006D5FF6" w:rsidRPr="00025831" w:rsidRDefault="006D5FF6" w:rsidP="006D5FF6">
      <w:pPr>
        <w:pStyle w:val="NoSpacing"/>
        <w:widowControl w:val="0"/>
        <w:numPr>
          <w:ilvl w:val="0"/>
          <w:numId w:val="21"/>
        </w:numPr>
        <w:kinsoku w:val="0"/>
        <w:rPr>
          <w:rFonts w:ascii="Calibri" w:hAnsi="Calibri"/>
          <w:b/>
          <w:sz w:val="20"/>
          <w:szCs w:val="22"/>
        </w:rPr>
      </w:pPr>
      <w:r w:rsidRPr="00025831">
        <w:rPr>
          <w:rFonts w:ascii="Calibri" w:hAnsi="Calibri"/>
          <w:sz w:val="20"/>
          <w:szCs w:val="22"/>
        </w:rPr>
        <w:t xml:space="preserve">Outcomes of QI projects completed within two years will be reviewed </w:t>
      </w:r>
      <w:proofErr w:type="spellStart"/>
      <w:r w:rsidRPr="00025831">
        <w:rPr>
          <w:rFonts w:ascii="Calibri" w:hAnsi="Calibri"/>
          <w:sz w:val="20"/>
          <w:szCs w:val="22"/>
        </w:rPr>
        <w:t>bis</w:t>
      </w:r>
      <w:proofErr w:type="spellEnd"/>
      <w:r w:rsidRPr="00025831">
        <w:rPr>
          <w:rFonts w:ascii="Calibri" w:hAnsi="Calibri"/>
          <w:sz w:val="20"/>
          <w:szCs w:val="22"/>
        </w:rPr>
        <w:t>-annually at QI Team meetings to assure project sustainability.</w:t>
      </w:r>
    </w:p>
    <w:p w:rsidR="002F1B82" w:rsidRDefault="002F1B82" w:rsidP="006D5FF6">
      <w:pPr>
        <w:pStyle w:val="Heading4"/>
        <w:rPr>
          <w:color w:val="auto"/>
        </w:rPr>
      </w:pPr>
    </w:p>
    <w:p w:rsidR="006D5FF6" w:rsidRPr="00D063A7" w:rsidRDefault="006D5FF6" w:rsidP="006D5FF6">
      <w:pPr>
        <w:pStyle w:val="Heading4"/>
        <w:rPr>
          <w:color w:val="auto"/>
        </w:rPr>
      </w:pPr>
      <w:r w:rsidRPr="00D063A7">
        <w:rPr>
          <w:color w:val="auto"/>
        </w:rPr>
        <w:t>Actions to Make Improvements Based on Progress Reports</w:t>
      </w:r>
    </w:p>
    <w:p w:rsidR="006D5FF6" w:rsidRPr="00025831" w:rsidRDefault="006D5FF6" w:rsidP="006D5FF6">
      <w:pPr>
        <w:spacing w:after="0"/>
        <w:rPr>
          <w:rFonts w:ascii="Calibri" w:hAnsi="Calibri" w:cs="Arial"/>
          <w:sz w:val="20"/>
          <w:szCs w:val="22"/>
        </w:rPr>
      </w:pPr>
      <w:r w:rsidRPr="00025831">
        <w:rPr>
          <w:rFonts w:ascii="Calibri" w:hAnsi="Calibri" w:cs="Arial"/>
          <w:sz w:val="20"/>
          <w:szCs w:val="22"/>
        </w:rPr>
        <w:t>Based on progress reports, the Leadership Team and/or the QI Team may make recommendations or suggestions regarding implementation of QI projects and/or determine if a performance measure issue is significant enough to warrant the implementation of a QI project.</w:t>
      </w:r>
    </w:p>
    <w:p w:rsidR="002F1B82" w:rsidRDefault="002F1B82" w:rsidP="006D5FF6">
      <w:pPr>
        <w:pStyle w:val="Heading4"/>
        <w:rPr>
          <w:color w:val="auto"/>
        </w:rPr>
      </w:pPr>
    </w:p>
    <w:p w:rsidR="006D5FF6" w:rsidRPr="00D063A7" w:rsidRDefault="006D5FF6" w:rsidP="006D5FF6">
      <w:pPr>
        <w:pStyle w:val="Heading4"/>
        <w:rPr>
          <w:color w:val="auto"/>
        </w:rPr>
      </w:pPr>
      <w:r w:rsidRPr="00D063A7">
        <w:rPr>
          <w:color w:val="auto"/>
        </w:rPr>
        <w:t>Sustaining QI Project Outcomes</w:t>
      </w:r>
    </w:p>
    <w:p w:rsidR="006D5FF6" w:rsidRPr="002F1B82" w:rsidRDefault="006D5FF6" w:rsidP="002F1B82">
      <w:pPr>
        <w:rPr>
          <w:rFonts w:ascii="Calibri" w:hAnsi="Calibri" w:cs="Arial"/>
          <w:sz w:val="20"/>
          <w:szCs w:val="22"/>
        </w:rPr>
      </w:pPr>
      <w:r w:rsidRPr="00025831">
        <w:rPr>
          <w:rFonts w:ascii="Calibri" w:hAnsi="Calibri" w:cs="Arial"/>
          <w:sz w:val="20"/>
          <w:szCs w:val="22"/>
        </w:rPr>
        <w:t xml:space="preserve">Sustaining QI project outcomes is essential.  Response by </w:t>
      </w:r>
      <w:r w:rsidR="001018DE">
        <w:rPr>
          <w:rFonts w:ascii="Calibri" w:hAnsi="Calibri" w:cs="Arial"/>
          <w:sz w:val="20"/>
          <w:szCs w:val="22"/>
        </w:rPr>
        <w:t>all</w:t>
      </w:r>
      <w:r w:rsidRPr="00025831">
        <w:rPr>
          <w:rFonts w:ascii="Calibri" w:hAnsi="Calibri" w:cs="Arial"/>
          <w:sz w:val="20"/>
          <w:szCs w:val="22"/>
        </w:rPr>
        <w:t xml:space="preserve"> staff, the QI Team, and QI Project Teams to monitoring data and addressing unfavorable outcomes will be critical.  QI project outcomes data will be monitored for at least two years after the QI project has closed.  This data will be reviewed </w:t>
      </w:r>
      <w:proofErr w:type="spellStart"/>
      <w:r w:rsidRPr="00025831">
        <w:rPr>
          <w:rFonts w:ascii="Calibri" w:hAnsi="Calibri" w:cs="Arial"/>
          <w:sz w:val="20"/>
          <w:szCs w:val="22"/>
        </w:rPr>
        <w:t>bis</w:t>
      </w:r>
      <w:proofErr w:type="spellEnd"/>
      <w:r w:rsidRPr="00025831">
        <w:rPr>
          <w:rFonts w:ascii="Calibri" w:hAnsi="Calibri" w:cs="Arial"/>
          <w:sz w:val="20"/>
          <w:szCs w:val="22"/>
        </w:rPr>
        <w:t>-annually at QI Team meetings.  Unfavorable outcomes will be addressed with program/process investigation and additional QI as needed.</w:t>
      </w:r>
    </w:p>
    <w:p w:rsidR="002F1B82" w:rsidRDefault="002F1B82" w:rsidP="006D5FF6">
      <w:pPr>
        <w:pStyle w:val="Heading4"/>
        <w:rPr>
          <w:color w:val="auto"/>
        </w:rPr>
      </w:pPr>
    </w:p>
    <w:p w:rsidR="006D5FF6" w:rsidRPr="00D063A7" w:rsidRDefault="006D5FF6" w:rsidP="006D5FF6">
      <w:pPr>
        <w:pStyle w:val="Heading4"/>
        <w:rPr>
          <w:color w:val="auto"/>
        </w:rPr>
      </w:pPr>
      <w:r w:rsidRPr="00D063A7">
        <w:rPr>
          <w:color w:val="auto"/>
        </w:rPr>
        <w:lastRenderedPageBreak/>
        <w:t>Communication of QI</w:t>
      </w:r>
    </w:p>
    <w:p w:rsidR="006D5FF6" w:rsidRDefault="006D5FF6" w:rsidP="006D5FF6">
      <w:pPr>
        <w:widowControl w:val="0"/>
        <w:overflowPunct w:val="0"/>
        <w:autoSpaceDE w:val="0"/>
        <w:autoSpaceDN w:val="0"/>
        <w:adjustRightInd w:val="0"/>
        <w:spacing w:line="237" w:lineRule="auto"/>
        <w:ind w:right="760"/>
        <w:jc w:val="both"/>
        <w:rPr>
          <w:rFonts w:ascii="Calibri" w:hAnsi="Calibri" w:cs="Calibri"/>
          <w:sz w:val="20"/>
          <w:szCs w:val="22"/>
        </w:rPr>
      </w:pPr>
      <w:r w:rsidRPr="00025831">
        <w:rPr>
          <w:rFonts w:ascii="Calibri" w:hAnsi="Calibri" w:cs="Calibri"/>
          <w:sz w:val="20"/>
          <w:szCs w:val="22"/>
        </w:rPr>
        <w:t xml:space="preserve">A number of methods will be used to assure regular and consistent communication. These methods include, but are not limited to the following: </w:t>
      </w:r>
    </w:p>
    <w:p w:rsidR="002F1B82" w:rsidRPr="00025831" w:rsidRDefault="002F1B82" w:rsidP="006D5FF6">
      <w:pPr>
        <w:widowControl w:val="0"/>
        <w:overflowPunct w:val="0"/>
        <w:autoSpaceDE w:val="0"/>
        <w:autoSpaceDN w:val="0"/>
        <w:adjustRightInd w:val="0"/>
        <w:spacing w:line="237" w:lineRule="auto"/>
        <w:ind w:right="760"/>
        <w:jc w:val="both"/>
        <w:rPr>
          <w:rFonts w:ascii="Calibri" w:hAnsi="Calibri" w:cs="Calibri"/>
          <w:sz w:val="20"/>
          <w:szCs w:val="22"/>
        </w:rPr>
      </w:pPr>
    </w:p>
    <w:tbl>
      <w:tblPr>
        <w:tblStyle w:val="TableGrid"/>
        <w:tblW w:w="0" w:type="auto"/>
        <w:tblLook w:val="00A0"/>
      </w:tblPr>
      <w:tblGrid>
        <w:gridCol w:w="3215"/>
        <w:gridCol w:w="3493"/>
        <w:gridCol w:w="3002"/>
      </w:tblGrid>
      <w:tr w:rsidR="002F1B82" w:rsidRPr="006672BD" w:rsidTr="002F1B82">
        <w:trPr>
          <w:trHeight w:val="269"/>
        </w:trPr>
        <w:tc>
          <w:tcPr>
            <w:tcW w:w="3215" w:type="dxa"/>
            <w:shd w:val="clear" w:color="auto" w:fill="0070C0"/>
          </w:tcPr>
          <w:p w:rsidR="002F1B82" w:rsidRPr="006672BD" w:rsidRDefault="002F1B82" w:rsidP="007D73A6">
            <w:pPr>
              <w:widowControl w:val="0"/>
              <w:overflowPunct w:val="0"/>
              <w:autoSpaceDE w:val="0"/>
              <w:autoSpaceDN w:val="0"/>
              <w:adjustRightInd w:val="0"/>
              <w:spacing w:line="237" w:lineRule="auto"/>
              <w:ind w:right="760"/>
              <w:jc w:val="both"/>
              <w:rPr>
                <w:rFonts w:ascii="Calibri" w:hAnsi="Calibri" w:cs="Cambria"/>
                <w:b/>
                <w:bCs/>
                <w:color w:val="365F91"/>
                <w:szCs w:val="22"/>
              </w:rPr>
            </w:pPr>
            <w:r w:rsidRPr="006672BD">
              <w:rPr>
                <w:rFonts w:ascii="Calibri" w:hAnsi="Calibri" w:cs="Calibri"/>
                <w:b/>
                <w:bCs/>
                <w:szCs w:val="22"/>
              </w:rPr>
              <w:t>Key Message</w:t>
            </w:r>
          </w:p>
        </w:tc>
        <w:tc>
          <w:tcPr>
            <w:tcW w:w="3493" w:type="dxa"/>
            <w:shd w:val="clear" w:color="auto" w:fill="0070C0"/>
          </w:tcPr>
          <w:p w:rsidR="002F1B82" w:rsidRPr="006672BD" w:rsidRDefault="002F1B82" w:rsidP="007D73A6">
            <w:pPr>
              <w:widowControl w:val="0"/>
              <w:tabs>
                <w:tab w:val="left" w:pos="2731"/>
              </w:tabs>
              <w:overflowPunct w:val="0"/>
              <w:autoSpaceDE w:val="0"/>
              <w:autoSpaceDN w:val="0"/>
              <w:adjustRightInd w:val="0"/>
              <w:spacing w:line="237" w:lineRule="auto"/>
              <w:ind w:right="72"/>
              <w:rPr>
                <w:rFonts w:ascii="Calibri" w:hAnsi="Calibri" w:cs="Cambria"/>
                <w:b/>
                <w:bCs/>
                <w:szCs w:val="22"/>
              </w:rPr>
            </w:pPr>
            <w:r w:rsidRPr="006672BD">
              <w:rPr>
                <w:rFonts w:ascii="Calibri" w:hAnsi="Calibri" w:cs="Cambria"/>
                <w:b/>
                <w:bCs/>
                <w:szCs w:val="22"/>
              </w:rPr>
              <w:t>Mode of Communication</w:t>
            </w:r>
          </w:p>
        </w:tc>
        <w:tc>
          <w:tcPr>
            <w:tcW w:w="3002" w:type="dxa"/>
            <w:shd w:val="clear" w:color="auto" w:fill="0070C0"/>
          </w:tcPr>
          <w:p w:rsidR="002F1B82" w:rsidRPr="006672BD" w:rsidRDefault="002F1B82" w:rsidP="007D73A6">
            <w:pPr>
              <w:widowControl w:val="0"/>
              <w:overflowPunct w:val="0"/>
              <w:autoSpaceDE w:val="0"/>
              <w:autoSpaceDN w:val="0"/>
              <w:adjustRightInd w:val="0"/>
              <w:spacing w:line="237" w:lineRule="auto"/>
              <w:ind w:right="-135"/>
              <w:jc w:val="both"/>
              <w:rPr>
                <w:rFonts w:ascii="Calibri" w:hAnsi="Calibri" w:cs="Cambria"/>
                <w:b/>
                <w:bCs/>
                <w:szCs w:val="22"/>
              </w:rPr>
            </w:pPr>
            <w:r w:rsidRPr="006672BD">
              <w:rPr>
                <w:rFonts w:ascii="Calibri" w:hAnsi="Calibri" w:cs="Cambria"/>
                <w:b/>
                <w:bCs/>
                <w:szCs w:val="22"/>
              </w:rPr>
              <w:t>Target Audience</w:t>
            </w:r>
          </w:p>
        </w:tc>
      </w:tr>
      <w:tr w:rsidR="002F1B82" w:rsidRPr="00025831" w:rsidTr="002F1B82">
        <w:trPr>
          <w:trHeight w:val="1021"/>
        </w:trPr>
        <w:tc>
          <w:tcPr>
            <w:tcW w:w="3215" w:type="dxa"/>
          </w:tcPr>
          <w:p w:rsidR="002F1B82" w:rsidRPr="00025831" w:rsidRDefault="002F1B82" w:rsidP="007D73A6">
            <w:pPr>
              <w:widowControl w:val="0"/>
              <w:tabs>
                <w:tab w:val="left" w:pos="1980"/>
              </w:tabs>
              <w:overflowPunct w:val="0"/>
              <w:autoSpaceDE w:val="0"/>
              <w:autoSpaceDN w:val="0"/>
              <w:adjustRightInd w:val="0"/>
              <w:spacing w:line="237" w:lineRule="auto"/>
              <w:ind w:right="185"/>
              <w:rPr>
                <w:rFonts w:ascii="Calibri" w:hAnsi="Calibri" w:cs="Cambria"/>
                <w:b/>
                <w:bCs/>
                <w:color w:val="365F91"/>
              </w:rPr>
            </w:pPr>
            <w:r w:rsidRPr="00025831">
              <w:rPr>
                <w:rFonts w:ascii="Calibri" w:hAnsi="Calibri" w:cs="Calibri"/>
              </w:rPr>
              <w:t>Opportunities to apply QI tools and methods</w:t>
            </w:r>
          </w:p>
        </w:tc>
        <w:tc>
          <w:tcPr>
            <w:tcW w:w="3493" w:type="dxa"/>
          </w:tcPr>
          <w:p w:rsidR="002F1B82" w:rsidRPr="00025831" w:rsidRDefault="002F1B82" w:rsidP="007D73A6">
            <w:pPr>
              <w:widowControl w:val="0"/>
              <w:overflowPunct w:val="0"/>
              <w:autoSpaceDE w:val="0"/>
              <w:autoSpaceDN w:val="0"/>
              <w:adjustRightInd w:val="0"/>
              <w:spacing w:line="237" w:lineRule="auto"/>
              <w:ind w:right="252"/>
              <w:rPr>
                <w:rFonts w:ascii="Calibri" w:hAnsi="Calibri" w:cs="Calibri"/>
              </w:rPr>
            </w:pPr>
            <w:r w:rsidRPr="00025831">
              <w:rPr>
                <w:rFonts w:ascii="Calibri" w:hAnsi="Calibri" w:cs="Calibri"/>
              </w:rPr>
              <w:t>QI Team Meetings and when applicable, All Staff/Program Meetings</w:t>
            </w:r>
          </w:p>
        </w:tc>
        <w:tc>
          <w:tcPr>
            <w:tcW w:w="3002" w:type="dxa"/>
          </w:tcPr>
          <w:p w:rsidR="002F1B82" w:rsidRPr="00025831" w:rsidRDefault="002F1B82" w:rsidP="007D73A6">
            <w:pPr>
              <w:widowControl w:val="0"/>
              <w:overflowPunct w:val="0"/>
              <w:autoSpaceDE w:val="0"/>
              <w:autoSpaceDN w:val="0"/>
              <w:adjustRightInd w:val="0"/>
              <w:spacing w:line="237" w:lineRule="auto"/>
              <w:ind w:right="315"/>
              <w:rPr>
                <w:rFonts w:ascii="Calibri" w:hAnsi="Calibri" w:cs="Cambria"/>
                <w:b/>
                <w:bCs/>
                <w:color w:val="365F91"/>
              </w:rPr>
            </w:pPr>
            <w:r w:rsidRPr="00025831">
              <w:rPr>
                <w:rFonts w:ascii="Calibri" w:hAnsi="Calibri" w:cs="Calibri"/>
              </w:rPr>
              <w:t>Staff</w:t>
            </w:r>
          </w:p>
        </w:tc>
      </w:tr>
      <w:tr w:rsidR="002F1B82" w:rsidRPr="00025831" w:rsidTr="002F1B82">
        <w:trPr>
          <w:trHeight w:val="1318"/>
        </w:trPr>
        <w:tc>
          <w:tcPr>
            <w:tcW w:w="3215" w:type="dxa"/>
          </w:tcPr>
          <w:p w:rsidR="002F1B82" w:rsidRPr="00025831" w:rsidRDefault="002F1B82" w:rsidP="007D73A6">
            <w:pPr>
              <w:widowControl w:val="0"/>
              <w:tabs>
                <w:tab w:val="left" w:pos="2070"/>
              </w:tabs>
              <w:overflowPunct w:val="0"/>
              <w:autoSpaceDE w:val="0"/>
              <w:autoSpaceDN w:val="0"/>
              <w:adjustRightInd w:val="0"/>
              <w:spacing w:line="237" w:lineRule="auto"/>
              <w:ind w:right="185"/>
              <w:jc w:val="both"/>
              <w:rPr>
                <w:rFonts w:ascii="Calibri" w:hAnsi="Calibri" w:cs="Cambria"/>
                <w:b/>
                <w:bCs/>
                <w:color w:val="365F91"/>
              </w:rPr>
            </w:pPr>
            <w:r w:rsidRPr="00025831">
              <w:rPr>
                <w:rFonts w:ascii="Calibri" w:hAnsi="Calibri" w:cs="Calibri"/>
              </w:rPr>
              <w:t>QI outcomes, lessons learned, resources</w:t>
            </w:r>
          </w:p>
        </w:tc>
        <w:tc>
          <w:tcPr>
            <w:tcW w:w="3493" w:type="dxa"/>
          </w:tcPr>
          <w:p w:rsidR="002F1B82" w:rsidRPr="00025831" w:rsidRDefault="002F1B82" w:rsidP="007D73A6">
            <w:pPr>
              <w:widowControl w:val="0"/>
              <w:overflowPunct w:val="0"/>
              <w:autoSpaceDE w:val="0"/>
              <w:autoSpaceDN w:val="0"/>
              <w:adjustRightInd w:val="0"/>
              <w:spacing w:line="237" w:lineRule="auto"/>
              <w:ind w:right="252"/>
              <w:rPr>
                <w:rFonts w:ascii="Calibri" w:hAnsi="Calibri" w:cs="Cambria"/>
                <w:b/>
                <w:bCs/>
                <w:color w:val="365F91"/>
              </w:rPr>
            </w:pPr>
            <w:r w:rsidRPr="00025831">
              <w:rPr>
                <w:rFonts w:ascii="Calibri" w:hAnsi="Calibri" w:cs="Calibri"/>
              </w:rPr>
              <w:t>QI Team Meetings, All Staff/Program Meetings, Board of Health Meetings</w:t>
            </w:r>
          </w:p>
        </w:tc>
        <w:tc>
          <w:tcPr>
            <w:tcW w:w="3002" w:type="dxa"/>
          </w:tcPr>
          <w:p w:rsidR="002F1B82" w:rsidRPr="00025831" w:rsidRDefault="002F1B82" w:rsidP="007D73A6">
            <w:pPr>
              <w:widowControl w:val="0"/>
              <w:overflowPunct w:val="0"/>
              <w:autoSpaceDE w:val="0"/>
              <w:autoSpaceDN w:val="0"/>
              <w:adjustRightInd w:val="0"/>
              <w:spacing w:line="237" w:lineRule="auto"/>
              <w:ind w:right="315"/>
              <w:rPr>
                <w:rFonts w:ascii="Calibri" w:hAnsi="Calibri" w:cs="Cambria"/>
                <w:b/>
                <w:bCs/>
                <w:color w:val="365F91"/>
              </w:rPr>
            </w:pPr>
            <w:r w:rsidRPr="00025831">
              <w:rPr>
                <w:rFonts w:ascii="Calibri" w:hAnsi="Calibri" w:cs="Calibri"/>
              </w:rPr>
              <w:t>Staff, Board of Health</w:t>
            </w:r>
          </w:p>
        </w:tc>
      </w:tr>
      <w:tr w:rsidR="002F1B82" w:rsidRPr="00025831" w:rsidTr="002F1B82">
        <w:trPr>
          <w:trHeight w:val="1345"/>
        </w:trPr>
        <w:tc>
          <w:tcPr>
            <w:tcW w:w="3215" w:type="dxa"/>
          </w:tcPr>
          <w:p w:rsidR="002F1B82" w:rsidRPr="00025831" w:rsidRDefault="002F1B82" w:rsidP="007D73A6">
            <w:pPr>
              <w:widowControl w:val="0"/>
              <w:tabs>
                <w:tab w:val="left" w:pos="2070"/>
              </w:tabs>
              <w:overflowPunct w:val="0"/>
              <w:autoSpaceDE w:val="0"/>
              <w:autoSpaceDN w:val="0"/>
              <w:adjustRightInd w:val="0"/>
              <w:spacing w:line="237" w:lineRule="auto"/>
              <w:ind w:right="185"/>
              <w:rPr>
                <w:rFonts w:ascii="Calibri" w:hAnsi="Calibri" w:cs="Cambria"/>
                <w:b/>
                <w:bCs/>
                <w:color w:val="365F91"/>
              </w:rPr>
            </w:pPr>
            <w:r w:rsidRPr="00025831">
              <w:rPr>
                <w:rFonts w:ascii="Calibri" w:hAnsi="Calibri" w:cs="Calibri"/>
              </w:rPr>
              <w:t>QI training opportunities</w:t>
            </w:r>
          </w:p>
        </w:tc>
        <w:tc>
          <w:tcPr>
            <w:tcW w:w="3493" w:type="dxa"/>
          </w:tcPr>
          <w:p w:rsidR="002F1B82" w:rsidRPr="00025831" w:rsidRDefault="002F1B82" w:rsidP="007D73A6">
            <w:pPr>
              <w:widowControl w:val="0"/>
              <w:autoSpaceDE w:val="0"/>
              <w:autoSpaceDN w:val="0"/>
              <w:adjustRightInd w:val="0"/>
              <w:spacing w:line="239" w:lineRule="exact"/>
              <w:ind w:right="252"/>
              <w:rPr>
                <w:rFonts w:ascii="Calibri" w:hAnsi="Calibri" w:cs="Calibri"/>
              </w:rPr>
            </w:pPr>
            <w:r w:rsidRPr="00025831">
              <w:rPr>
                <w:rFonts w:ascii="Calibri" w:hAnsi="Calibri" w:cs="Calibri"/>
              </w:rPr>
              <w:t xml:space="preserve">QI Team Meetings, QI Project Team Meetings, All Staff Development training </w:t>
            </w:r>
          </w:p>
          <w:p w:rsidR="002F1B82" w:rsidRPr="00025831" w:rsidRDefault="002F1B82" w:rsidP="007D73A6">
            <w:pPr>
              <w:widowControl w:val="0"/>
              <w:overflowPunct w:val="0"/>
              <w:autoSpaceDE w:val="0"/>
              <w:autoSpaceDN w:val="0"/>
              <w:adjustRightInd w:val="0"/>
              <w:spacing w:line="237" w:lineRule="auto"/>
              <w:ind w:right="252"/>
              <w:rPr>
                <w:rFonts w:ascii="Calibri" w:hAnsi="Calibri" w:cs="Cambria"/>
                <w:b/>
                <w:bCs/>
                <w:color w:val="365F91"/>
              </w:rPr>
            </w:pPr>
          </w:p>
        </w:tc>
        <w:tc>
          <w:tcPr>
            <w:tcW w:w="3002" w:type="dxa"/>
          </w:tcPr>
          <w:p w:rsidR="002F1B82" w:rsidRPr="00025831" w:rsidRDefault="002F1B82" w:rsidP="007D73A6">
            <w:pPr>
              <w:widowControl w:val="0"/>
              <w:overflowPunct w:val="0"/>
              <w:autoSpaceDE w:val="0"/>
              <w:autoSpaceDN w:val="0"/>
              <w:adjustRightInd w:val="0"/>
              <w:spacing w:line="237" w:lineRule="auto"/>
              <w:ind w:right="315"/>
              <w:rPr>
                <w:rFonts w:ascii="Calibri" w:hAnsi="Calibri" w:cs="Cambria"/>
                <w:b/>
                <w:bCs/>
                <w:color w:val="365F91"/>
              </w:rPr>
            </w:pPr>
            <w:r w:rsidRPr="00025831">
              <w:rPr>
                <w:rFonts w:ascii="Calibri" w:hAnsi="Calibri" w:cs="Calibri"/>
              </w:rPr>
              <w:t>Staff</w:t>
            </w:r>
          </w:p>
        </w:tc>
      </w:tr>
      <w:tr w:rsidR="002F1B82" w:rsidRPr="00025831" w:rsidTr="002F1B82">
        <w:trPr>
          <w:trHeight w:val="700"/>
        </w:trPr>
        <w:tc>
          <w:tcPr>
            <w:tcW w:w="3215" w:type="dxa"/>
          </w:tcPr>
          <w:p w:rsidR="002F1B82" w:rsidRPr="00025831" w:rsidRDefault="002F1B82" w:rsidP="007D73A6">
            <w:pPr>
              <w:widowControl w:val="0"/>
              <w:tabs>
                <w:tab w:val="left" w:pos="2070"/>
              </w:tabs>
              <w:overflowPunct w:val="0"/>
              <w:autoSpaceDE w:val="0"/>
              <w:autoSpaceDN w:val="0"/>
              <w:adjustRightInd w:val="0"/>
              <w:spacing w:line="237" w:lineRule="auto"/>
              <w:ind w:right="185"/>
              <w:rPr>
                <w:rFonts w:ascii="Calibri" w:hAnsi="Calibri" w:cs="Cambria"/>
                <w:bCs/>
              </w:rPr>
            </w:pPr>
            <w:r w:rsidRPr="00025831">
              <w:rPr>
                <w:rFonts w:ascii="Calibri" w:hAnsi="Calibri" w:cs="Cambria"/>
                <w:bCs/>
              </w:rPr>
              <w:t>QI branding, definitions, and value</w:t>
            </w:r>
          </w:p>
        </w:tc>
        <w:tc>
          <w:tcPr>
            <w:tcW w:w="3493" w:type="dxa"/>
          </w:tcPr>
          <w:p w:rsidR="002F1B82" w:rsidRPr="00025831" w:rsidRDefault="002F1B82" w:rsidP="007D73A6">
            <w:pPr>
              <w:widowControl w:val="0"/>
              <w:overflowPunct w:val="0"/>
              <w:autoSpaceDE w:val="0"/>
              <w:autoSpaceDN w:val="0"/>
              <w:adjustRightInd w:val="0"/>
              <w:spacing w:line="237" w:lineRule="auto"/>
              <w:ind w:right="252"/>
              <w:rPr>
                <w:rFonts w:ascii="Calibri" w:hAnsi="Calibri" w:cs="Cambria"/>
                <w:b/>
                <w:bCs/>
                <w:color w:val="365F91"/>
              </w:rPr>
            </w:pPr>
            <w:r w:rsidRPr="00025831">
              <w:rPr>
                <w:rFonts w:ascii="Calibri" w:hAnsi="Calibri" w:cs="Calibri"/>
              </w:rPr>
              <w:t>Storyboards, visuals</w:t>
            </w:r>
          </w:p>
        </w:tc>
        <w:tc>
          <w:tcPr>
            <w:tcW w:w="3002" w:type="dxa"/>
          </w:tcPr>
          <w:p w:rsidR="002F1B82" w:rsidRPr="00025831" w:rsidRDefault="002F1B82" w:rsidP="007D73A6">
            <w:pPr>
              <w:widowControl w:val="0"/>
              <w:overflowPunct w:val="0"/>
              <w:autoSpaceDE w:val="0"/>
              <w:autoSpaceDN w:val="0"/>
              <w:adjustRightInd w:val="0"/>
              <w:spacing w:line="237" w:lineRule="auto"/>
              <w:ind w:right="315"/>
              <w:rPr>
                <w:rFonts w:ascii="Calibri" w:hAnsi="Calibri" w:cs="Cambria"/>
                <w:b/>
                <w:bCs/>
                <w:color w:val="365F91"/>
              </w:rPr>
            </w:pPr>
            <w:r w:rsidRPr="00025831">
              <w:rPr>
                <w:rFonts w:ascii="Calibri" w:hAnsi="Calibri" w:cs="Calibri"/>
              </w:rPr>
              <w:t>Staff</w:t>
            </w:r>
          </w:p>
        </w:tc>
      </w:tr>
      <w:tr w:rsidR="002F1B82" w:rsidRPr="00025831" w:rsidTr="002F1B82">
        <w:trPr>
          <w:trHeight w:val="700"/>
        </w:trPr>
        <w:tc>
          <w:tcPr>
            <w:tcW w:w="3215" w:type="dxa"/>
          </w:tcPr>
          <w:p w:rsidR="002F1B82" w:rsidRPr="00025831" w:rsidRDefault="002F1B82" w:rsidP="007D73A6">
            <w:pPr>
              <w:widowControl w:val="0"/>
              <w:tabs>
                <w:tab w:val="left" w:pos="2070"/>
              </w:tabs>
              <w:overflowPunct w:val="0"/>
              <w:autoSpaceDE w:val="0"/>
              <w:autoSpaceDN w:val="0"/>
              <w:adjustRightInd w:val="0"/>
              <w:spacing w:line="237" w:lineRule="auto"/>
              <w:ind w:right="185"/>
              <w:rPr>
                <w:rFonts w:ascii="Calibri" w:hAnsi="Calibri" w:cs="Cambria"/>
                <w:b/>
                <w:bCs/>
                <w:color w:val="365F91"/>
              </w:rPr>
            </w:pPr>
            <w:r w:rsidRPr="00025831">
              <w:rPr>
                <w:rFonts w:ascii="Calibri" w:hAnsi="Calibri" w:cs="Calibri"/>
              </w:rPr>
              <w:t>Progress on QI TEAM goals and objectives</w:t>
            </w:r>
          </w:p>
        </w:tc>
        <w:tc>
          <w:tcPr>
            <w:tcW w:w="3493" w:type="dxa"/>
          </w:tcPr>
          <w:p w:rsidR="002F1B82" w:rsidRPr="00025831" w:rsidRDefault="002F1B82" w:rsidP="007D73A6">
            <w:pPr>
              <w:widowControl w:val="0"/>
              <w:overflowPunct w:val="0"/>
              <w:autoSpaceDE w:val="0"/>
              <w:autoSpaceDN w:val="0"/>
              <w:adjustRightInd w:val="0"/>
              <w:spacing w:line="237" w:lineRule="auto"/>
              <w:ind w:right="252"/>
              <w:rPr>
                <w:rFonts w:ascii="Calibri" w:hAnsi="Calibri" w:cs="Calibri"/>
              </w:rPr>
            </w:pPr>
            <w:r w:rsidRPr="00025831">
              <w:rPr>
                <w:rFonts w:ascii="Calibri" w:hAnsi="Calibri" w:cs="Calibri"/>
              </w:rPr>
              <w:t>Storyboards, visuals, QI Team meetings</w:t>
            </w:r>
          </w:p>
        </w:tc>
        <w:tc>
          <w:tcPr>
            <w:tcW w:w="3002" w:type="dxa"/>
          </w:tcPr>
          <w:p w:rsidR="002F1B82" w:rsidRPr="00025831" w:rsidRDefault="002F1B82" w:rsidP="007D73A6">
            <w:pPr>
              <w:widowControl w:val="0"/>
              <w:overflowPunct w:val="0"/>
              <w:autoSpaceDE w:val="0"/>
              <w:autoSpaceDN w:val="0"/>
              <w:adjustRightInd w:val="0"/>
              <w:spacing w:line="237" w:lineRule="auto"/>
              <w:ind w:right="315"/>
              <w:rPr>
                <w:rFonts w:ascii="Calibri" w:hAnsi="Calibri" w:cs="Cambria"/>
                <w:b/>
                <w:bCs/>
                <w:color w:val="365F91"/>
              </w:rPr>
            </w:pPr>
            <w:r w:rsidRPr="00025831">
              <w:rPr>
                <w:rFonts w:ascii="Calibri" w:hAnsi="Calibri" w:cs="Calibri"/>
              </w:rPr>
              <w:t>Staff</w:t>
            </w:r>
          </w:p>
        </w:tc>
      </w:tr>
      <w:tr w:rsidR="002F1B82" w:rsidRPr="00025831" w:rsidTr="002F1B82">
        <w:trPr>
          <w:trHeight w:val="700"/>
        </w:trPr>
        <w:tc>
          <w:tcPr>
            <w:tcW w:w="3215" w:type="dxa"/>
          </w:tcPr>
          <w:p w:rsidR="002F1B82" w:rsidRPr="002F1B82" w:rsidRDefault="002F1B82" w:rsidP="007D73A6">
            <w:pPr>
              <w:widowControl w:val="0"/>
              <w:tabs>
                <w:tab w:val="left" w:pos="2070"/>
              </w:tabs>
              <w:overflowPunct w:val="0"/>
              <w:autoSpaceDE w:val="0"/>
              <w:autoSpaceDN w:val="0"/>
              <w:adjustRightInd w:val="0"/>
              <w:spacing w:line="237" w:lineRule="auto"/>
              <w:ind w:right="185"/>
              <w:rPr>
                <w:rFonts w:ascii="Calibri" w:hAnsi="Calibri" w:cs="Calibri"/>
              </w:rPr>
            </w:pPr>
            <w:r w:rsidRPr="002F1B82">
              <w:rPr>
                <w:rFonts w:ascii="Calibri" w:hAnsi="Calibri" w:cs="Calibri"/>
              </w:rPr>
              <w:t>QI 101</w:t>
            </w:r>
          </w:p>
        </w:tc>
        <w:tc>
          <w:tcPr>
            <w:tcW w:w="3493" w:type="dxa"/>
          </w:tcPr>
          <w:p w:rsidR="002F1B82" w:rsidRPr="002F1B82" w:rsidRDefault="002F1B82" w:rsidP="007D73A6">
            <w:pPr>
              <w:widowControl w:val="0"/>
              <w:overflowPunct w:val="0"/>
              <w:autoSpaceDE w:val="0"/>
              <w:autoSpaceDN w:val="0"/>
              <w:adjustRightInd w:val="0"/>
              <w:spacing w:line="237" w:lineRule="auto"/>
              <w:ind w:right="252"/>
              <w:rPr>
                <w:rFonts w:ascii="Calibri" w:hAnsi="Calibri" w:cs="Calibri"/>
              </w:rPr>
            </w:pPr>
            <w:r w:rsidRPr="002F1B82">
              <w:rPr>
                <w:rFonts w:ascii="Calibri" w:hAnsi="Calibri" w:cs="Calibri"/>
              </w:rPr>
              <w:t>Online Training Modules</w:t>
            </w:r>
          </w:p>
        </w:tc>
        <w:tc>
          <w:tcPr>
            <w:tcW w:w="3002" w:type="dxa"/>
          </w:tcPr>
          <w:p w:rsidR="002F1B82" w:rsidRPr="002F1B82" w:rsidRDefault="002F1B82" w:rsidP="007D73A6">
            <w:pPr>
              <w:widowControl w:val="0"/>
              <w:overflowPunct w:val="0"/>
              <w:autoSpaceDE w:val="0"/>
              <w:autoSpaceDN w:val="0"/>
              <w:adjustRightInd w:val="0"/>
              <w:spacing w:line="237" w:lineRule="auto"/>
              <w:ind w:right="315"/>
              <w:rPr>
                <w:rFonts w:ascii="Calibri" w:hAnsi="Calibri" w:cs="Calibri"/>
              </w:rPr>
            </w:pPr>
            <w:r w:rsidRPr="002F1B82">
              <w:rPr>
                <w:rFonts w:ascii="Calibri" w:hAnsi="Calibri" w:cs="Calibri"/>
              </w:rPr>
              <w:t>Staff</w:t>
            </w:r>
          </w:p>
        </w:tc>
      </w:tr>
      <w:tr w:rsidR="002F1B82" w:rsidRPr="00025831" w:rsidTr="002F1B82">
        <w:trPr>
          <w:trHeight w:val="592"/>
        </w:trPr>
        <w:tc>
          <w:tcPr>
            <w:tcW w:w="3215" w:type="dxa"/>
          </w:tcPr>
          <w:p w:rsidR="002F1B82" w:rsidRPr="00025831" w:rsidRDefault="002F1B82" w:rsidP="007D73A6">
            <w:pPr>
              <w:widowControl w:val="0"/>
              <w:tabs>
                <w:tab w:val="left" w:pos="2070"/>
              </w:tabs>
              <w:overflowPunct w:val="0"/>
              <w:autoSpaceDE w:val="0"/>
              <w:autoSpaceDN w:val="0"/>
              <w:adjustRightInd w:val="0"/>
              <w:spacing w:line="237" w:lineRule="auto"/>
              <w:ind w:right="185"/>
              <w:rPr>
                <w:rFonts w:ascii="Calibri" w:hAnsi="Calibri" w:cs="Calibri"/>
              </w:rPr>
            </w:pPr>
            <w:r w:rsidRPr="00025831">
              <w:rPr>
                <w:rFonts w:ascii="Calibri" w:hAnsi="Calibri" w:cs="Calibri"/>
              </w:rPr>
              <w:t>Annual QI Project Summary</w:t>
            </w:r>
          </w:p>
        </w:tc>
        <w:tc>
          <w:tcPr>
            <w:tcW w:w="3493" w:type="dxa"/>
          </w:tcPr>
          <w:p w:rsidR="002F1B82" w:rsidRPr="00025831" w:rsidRDefault="002F1B82" w:rsidP="007D73A6">
            <w:pPr>
              <w:widowControl w:val="0"/>
              <w:overflowPunct w:val="0"/>
              <w:autoSpaceDE w:val="0"/>
              <w:autoSpaceDN w:val="0"/>
              <w:adjustRightInd w:val="0"/>
              <w:spacing w:line="237" w:lineRule="auto"/>
              <w:ind w:right="252"/>
              <w:rPr>
                <w:rFonts w:ascii="Calibri" w:hAnsi="Calibri" w:cs="Calibri"/>
              </w:rPr>
            </w:pPr>
            <w:r w:rsidRPr="00025831">
              <w:rPr>
                <w:rFonts w:ascii="Calibri" w:hAnsi="Calibri" w:cs="Calibri"/>
              </w:rPr>
              <w:t>QI Team Meetings, All Staff Meetings, Board of Health Meetings</w:t>
            </w:r>
          </w:p>
        </w:tc>
        <w:tc>
          <w:tcPr>
            <w:tcW w:w="3002" w:type="dxa"/>
          </w:tcPr>
          <w:p w:rsidR="002F1B82" w:rsidRPr="00025831" w:rsidRDefault="002F1B82" w:rsidP="007D73A6">
            <w:pPr>
              <w:widowControl w:val="0"/>
              <w:overflowPunct w:val="0"/>
              <w:autoSpaceDE w:val="0"/>
              <w:autoSpaceDN w:val="0"/>
              <w:adjustRightInd w:val="0"/>
              <w:spacing w:line="237" w:lineRule="auto"/>
              <w:ind w:right="315"/>
              <w:rPr>
                <w:rFonts w:ascii="Calibri" w:hAnsi="Calibri" w:cs="Calibri"/>
              </w:rPr>
            </w:pPr>
            <w:r w:rsidRPr="00025831">
              <w:rPr>
                <w:rFonts w:ascii="Calibri" w:hAnsi="Calibri" w:cs="Calibri"/>
              </w:rPr>
              <w:t>Staff, Board of Health</w:t>
            </w:r>
          </w:p>
        </w:tc>
      </w:tr>
    </w:tbl>
    <w:p w:rsidR="006D5FF6" w:rsidRPr="006A23FC" w:rsidRDefault="006D5FF6" w:rsidP="006A23FC">
      <w:pPr>
        <w:rPr>
          <w:rFonts w:ascii="Calibri" w:hAnsi="Calibri"/>
          <w:sz w:val="20"/>
        </w:rPr>
      </w:pPr>
      <w:r w:rsidRPr="00025831">
        <w:rPr>
          <w:sz w:val="20"/>
        </w:rPr>
        <w:t>*</w:t>
      </w:r>
      <w:r w:rsidRPr="00025831">
        <w:rPr>
          <w:rFonts w:ascii="Calibri" w:hAnsi="Calibri"/>
          <w:sz w:val="20"/>
        </w:rPr>
        <w:t>A yearly QI communication log is kept at the end of this plan.</w:t>
      </w:r>
    </w:p>
    <w:p w:rsidR="006D5FF6" w:rsidRPr="00D063A7" w:rsidRDefault="006D5FF6" w:rsidP="006D5FF6">
      <w:pPr>
        <w:pStyle w:val="Heading4"/>
        <w:rPr>
          <w:color w:val="auto"/>
        </w:rPr>
      </w:pPr>
      <w:r w:rsidRPr="00D063A7">
        <w:rPr>
          <w:color w:val="auto"/>
        </w:rPr>
        <w:t xml:space="preserve">Review of the Process and the Progress </w:t>
      </w:r>
      <w:proofErr w:type="gramStart"/>
      <w:r w:rsidRPr="00D063A7">
        <w:rPr>
          <w:color w:val="auto"/>
        </w:rPr>
        <w:t>Toward</w:t>
      </w:r>
      <w:proofErr w:type="gramEnd"/>
      <w:r w:rsidRPr="00D063A7">
        <w:rPr>
          <w:color w:val="auto"/>
        </w:rPr>
        <w:t xml:space="preserve"> Achieving Goals and Objectives</w:t>
      </w:r>
    </w:p>
    <w:p w:rsidR="006D5FF6" w:rsidRDefault="006D5FF6" w:rsidP="001018DE">
      <w:pPr>
        <w:pStyle w:val="NoSpacing"/>
        <w:tabs>
          <w:tab w:val="left" w:pos="0"/>
        </w:tabs>
        <w:rPr>
          <w:rFonts w:ascii="Calibri" w:hAnsi="Calibri"/>
          <w:sz w:val="20"/>
          <w:szCs w:val="22"/>
        </w:rPr>
      </w:pPr>
      <w:r w:rsidRPr="00025831">
        <w:rPr>
          <w:rFonts w:ascii="Calibri" w:hAnsi="Calibri"/>
          <w:sz w:val="20"/>
          <w:szCs w:val="22"/>
        </w:rPr>
        <w:t xml:space="preserve">Process and progress toward achieving goals and objectives will be documented on the </w:t>
      </w:r>
      <w:r w:rsidR="001018DE" w:rsidRPr="001018DE">
        <w:rPr>
          <w:rFonts w:ascii="Calibri" w:hAnsi="Calibri"/>
          <w:sz w:val="20"/>
          <w:szCs w:val="22"/>
        </w:rPr>
        <w:t>Wedco District Health Department and Home Health Agency</w:t>
      </w:r>
      <w:r w:rsidR="001018DE">
        <w:rPr>
          <w:rFonts w:ascii="Calibri" w:hAnsi="Calibri"/>
          <w:sz w:val="20"/>
          <w:szCs w:val="22"/>
        </w:rPr>
        <w:t xml:space="preserve"> </w:t>
      </w:r>
      <w:r w:rsidRPr="00025831">
        <w:rPr>
          <w:rFonts w:ascii="Calibri" w:hAnsi="Calibri"/>
          <w:sz w:val="20"/>
          <w:szCs w:val="22"/>
        </w:rPr>
        <w:t xml:space="preserve">QI work plan.  The WDHD 2017-2020 QI work plan focuses on three goals: promote continuous process improvement, sustain quality improvement project outcomes, and continue to build a culture of quality. The </w:t>
      </w:r>
      <w:proofErr w:type="spellStart"/>
      <w:r w:rsidRPr="00025831">
        <w:rPr>
          <w:rFonts w:ascii="Calibri" w:hAnsi="Calibri"/>
          <w:sz w:val="20"/>
          <w:szCs w:val="22"/>
        </w:rPr>
        <w:t>workplan</w:t>
      </w:r>
      <w:proofErr w:type="spellEnd"/>
      <w:r w:rsidRPr="00025831">
        <w:rPr>
          <w:rFonts w:ascii="Calibri" w:hAnsi="Calibri"/>
          <w:sz w:val="20"/>
          <w:szCs w:val="22"/>
        </w:rPr>
        <w:t xml:space="preserve"> is reviewed at least quarterly by the WDHD leadership team and QI team.  Progress is also monitored through the agency performance management system to assure that progress is being made.  At least annually, analysis of work plan strategies is completed to determine next steps.</w:t>
      </w:r>
    </w:p>
    <w:p w:rsidR="006D5FF6" w:rsidRDefault="006D5FF6" w:rsidP="006D5FF6">
      <w:pPr>
        <w:spacing w:after="0"/>
        <w:rPr>
          <w:rFonts w:ascii="Calibri" w:hAnsi="Calibri"/>
          <w:sz w:val="20"/>
          <w:szCs w:val="22"/>
        </w:rPr>
      </w:pPr>
    </w:p>
    <w:p w:rsidR="002F1B82" w:rsidRDefault="006D5FF6" w:rsidP="006A23FC">
      <w:pPr>
        <w:pStyle w:val="Heading4"/>
        <w:rPr>
          <w:color w:val="auto"/>
        </w:rPr>
      </w:pPr>
      <w:r w:rsidRPr="00D063A7">
        <w:rPr>
          <w:color w:val="auto"/>
        </w:rPr>
        <w:t>Report</w:t>
      </w:r>
      <w:r w:rsidR="006A23FC">
        <w:rPr>
          <w:color w:val="auto"/>
        </w:rPr>
        <w:t xml:space="preserve">s on Progress </w:t>
      </w:r>
    </w:p>
    <w:p w:rsidR="006D5FF6" w:rsidRPr="00025831" w:rsidRDefault="006A23FC" w:rsidP="006D5FF6">
      <w:pPr>
        <w:pStyle w:val="NoSpacing"/>
        <w:rPr>
          <w:rFonts w:ascii="Calibri" w:hAnsi="Calibri"/>
          <w:spacing w:val="4"/>
          <w:sz w:val="20"/>
          <w:szCs w:val="22"/>
        </w:rPr>
      </w:pPr>
      <w:r>
        <w:rPr>
          <w:rFonts w:ascii="Calibri" w:hAnsi="Calibri"/>
          <w:sz w:val="20"/>
          <w:szCs w:val="22"/>
        </w:rPr>
        <w:t xml:space="preserve">The </w:t>
      </w:r>
      <w:r w:rsidR="001018DE" w:rsidRPr="001018DE">
        <w:rPr>
          <w:rFonts w:ascii="Calibri" w:hAnsi="Calibri"/>
          <w:sz w:val="20"/>
          <w:szCs w:val="22"/>
        </w:rPr>
        <w:t>Wedco District Health Department and Home Health Agency</w:t>
      </w:r>
      <w:r w:rsidR="001018DE">
        <w:rPr>
          <w:rFonts w:ascii="Calibri" w:hAnsi="Calibri"/>
          <w:sz w:val="20"/>
          <w:szCs w:val="22"/>
        </w:rPr>
        <w:t xml:space="preserve"> </w:t>
      </w:r>
      <w:r w:rsidR="006D5FF6" w:rsidRPr="00025831">
        <w:rPr>
          <w:rFonts w:ascii="Calibri" w:hAnsi="Calibri"/>
          <w:sz w:val="20"/>
          <w:szCs w:val="22"/>
        </w:rPr>
        <w:t>Leadership</w:t>
      </w:r>
      <w:r w:rsidR="001018DE">
        <w:rPr>
          <w:rFonts w:ascii="Calibri" w:hAnsi="Calibri"/>
          <w:sz w:val="20"/>
          <w:szCs w:val="22"/>
        </w:rPr>
        <w:t xml:space="preserve"> and QI </w:t>
      </w:r>
      <w:proofErr w:type="gramStart"/>
      <w:r w:rsidR="001018DE">
        <w:rPr>
          <w:rFonts w:ascii="Calibri" w:hAnsi="Calibri"/>
          <w:sz w:val="20"/>
          <w:szCs w:val="22"/>
        </w:rPr>
        <w:t xml:space="preserve">team </w:t>
      </w:r>
      <w:r w:rsidR="006D5FF6" w:rsidRPr="00025831">
        <w:rPr>
          <w:rFonts w:ascii="Calibri" w:hAnsi="Calibri"/>
          <w:sz w:val="20"/>
          <w:szCs w:val="22"/>
        </w:rPr>
        <w:t xml:space="preserve"> are</w:t>
      </w:r>
      <w:proofErr w:type="gramEnd"/>
      <w:r w:rsidR="006D5FF6" w:rsidRPr="00025831">
        <w:rPr>
          <w:rFonts w:ascii="Calibri" w:hAnsi="Calibri"/>
          <w:sz w:val="20"/>
          <w:szCs w:val="22"/>
        </w:rPr>
        <w:t xml:space="preserve"> responsible</w:t>
      </w:r>
      <w:r>
        <w:rPr>
          <w:rFonts w:ascii="Calibri" w:hAnsi="Calibri"/>
          <w:sz w:val="20"/>
          <w:szCs w:val="22"/>
        </w:rPr>
        <w:t xml:space="preserve"> for the ongoing evaluation of </w:t>
      </w:r>
      <w:r w:rsidR="006D5FF6" w:rsidRPr="00025831">
        <w:rPr>
          <w:rFonts w:ascii="Calibri" w:hAnsi="Calibri"/>
          <w:sz w:val="20"/>
          <w:szCs w:val="22"/>
        </w:rPr>
        <w:t xml:space="preserve">the QI Plan goals and objectives, including review of progress reports and data-monitoring and analysis. </w:t>
      </w:r>
      <w:r w:rsidR="006D5FF6" w:rsidRPr="00025831">
        <w:rPr>
          <w:rFonts w:ascii="Calibri" w:hAnsi="Calibri"/>
          <w:spacing w:val="-4"/>
          <w:w w:val="105"/>
          <w:sz w:val="20"/>
          <w:szCs w:val="22"/>
        </w:rPr>
        <w:t>The QI Plan is reviewed at least once per year and QI Work Plan is reviewed quarterly.  B</w:t>
      </w:r>
      <w:r w:rsidR="006D5FF6" w:rsidRPr="00025831">
        <w:rPr>
          <w:rFonts w:ascii="Calibri" w:hAnsi="Calibri"/>
          <w:spacing w:val="4"/>
          <w:sz w:val="20"/>
          <w:szCs w:val="22"/>
        </w:rPr>
        <w:t xml:space="preserve">oth the QI Plan and Work Plan can be revised as needed to reflect QI project activities and those requiring modification. </w:t>
      </w:r>
    </w:p>
    <w:p w:rsidR="006D5FF6" w:rsidRPr="00025831" w:rsidRDefault="006D5FF6" w:rsidP="006D5FF6">
      <w:pPr>
        <w:pStyle w:val="NoSpacing"/>
        <w:rPr>
          <w:rFonts w:ascii="Calibri" w:hAnsi="Calibri"/>
          <w:spacing w:val="4"/>
          <w:sz w:val="20"/>
          <w:szCs w:val="22"/>
        </w:rPr>
      </w:pPr>
    </w:p>
    <w:p w:rsidR="006D5FF6" w:rsidRPr="00D063A7" w:rsidRDefault="00F23F88" w:rsidP="006D5FF6">
      <w:pPr>
        <w:pStyle w:val="Heading2"/>
        <w:widowControl w:val="0"/>
        <w:tabs>
          <w:tab w:val="left" w:pos="572"/>
          <w:tab w:val="left" w:pos="573"/>
        </w:tabs>
        <w:autoSpaceDE w:val="0"/>
        <w:autoSpaceDN w:val="0"/>
        <w:spacing w:before="1" w:after="0"/>
        <w:ind w:left="572"/>
        <w:rPr>
          <w:color w:val="auto"/>
        </w:rPr>
      </w:pPr>
      <w:r>
        <w:rPr>
          <w:color w:val="auto"/>
        </w:rPr>
        <w:lastRenderedPageBreak/>
        <w:pict>
          <v:line id="_x0000_s1460" style="position:absolute;left:0;text-align:left;z-index:251664384;mso-wrap-distance-left:0;mso-wrap-distance-right:0;mso-position-horizontal-relative:page" from="70.6pt,24.85pt" to="541.55pt,24.85pt" strokecolor="#585858" strokeweight=".48pt">
            <w10:wrap type="topAndBottom" anchorx="page"/>
          </v:line>
        </w:pict>
      </w:r>
      <w:r w:rsidR="006D5FF6" w:rsidRPr="00D063A7">
        <w:rPr>
          <w:color w:val="auto"/>
          <w:spacing w:val="-3"/>
          <w:sz w:val="36"/>
        </w:rPr>
        <w:t>A</w:t>
      </w:r>
      <w:r w:rsidR="006D5FF6" w:rsidRPr="00D063A7">
        <w:rPr>
          <w:color w:val="auto"/>
          <w:spacing w:val="-3"/>
        </w:rPr>
        <w:t>PPENDICES</w:t>
      </w:r>
    </w:p>
    <w:p w:rsidR="006D5FF6" w:rsidRDefault="006D5FF6" w:rsidP="006D5FF6">
      <w:pPr>
        <w:pStyle w:val="BodyText"/>
        <w:spacing w:before="11"/>
        <w:rPr>
          <w:rFonts w:ascii="Calibri Light"/>
          <w:sz w:val="5"/>
        </w:rPr>
      </w:pPr>
    </w:p>
    <w:p w:rsidR="006D5FF6" w:rsidRPr="00025831" w:rsidRDefault="006D5FF6" w:rsidP="006D5FF6">
      <w:pPr>
        <w:pStyle w:val="ListParagraph"/>
        <w:widowControl w:val="0"/>
        <w:numPr>
          <w:ilvl w:val="0"/>
          <w:numId w:val="25"/>
        </w:numPr>
        <w:tabs>
          <w:tab w:val="left" w:pos="1220"/>
          <w:tab w:val="left" w:pos="1221"/>
        </w:tabs>
        <w:autoSpaceDE w:val="0"/>
        <w:autoSpaceDN w:val="0"/>
        <w:spacing w:before="56" w:after="0" w:line="240" w:lineRule="auto"/>
        <w:contextualSpacing w:val="0"/>
        <w:rPr>
          <w:sz w:val="20"/>
        </w:rPr>
      </w:pPr>
      <w:r w:rsidRPr="00025831">
        <w:rPr>
          <w:sz w:val="20"/>
        </w:rPr>
        <w:t>Performance Management Objectives Overview (FY</w:t>
      </w:r>
      <w:r w:rsidRPr="00025831">
        <w:rPr>
          <w:spacing w:val="-17"/>
          <w:sz w:val="20"/>
        </w:rPr>
        <w:t xml:space="preserve"> </w:t>
      </w:r>
      <w:r w:rsidRPr="00025831">
        <w:rPr>
          <w:sz w:val="20"/>
        </w:rPr>
        <w:t>2017)</w:t>
      </w:r>
    </w:p>
    <w:p w:rsidR="006D5FF6" w:rsidRPr="00025831" w:rsidRDefault="001018DE" w:rsidP="006D5FF6">
      <w:pPr>
        <w:pStyle w:val="ListParagraph"/>
        <w:widowControl w:val="0"/>
        <w:numPr>
          <w:ilvl w:val="0"/>
          <w:numId w:val="25"/>
        </w:numPr>
        <w:tabs>
          <w:tab w:val="left" w:pos="1220"/>
          <w:tab w:val="left" w:pos="1221"/>
        </w:tabs>
        <w:autoSpaceDE w:val="0"/>
        <w:autoSpaceDN w:val="0"/>
        <w:spacing w:before="21" w:after="0" w:line="240" w:lineRule="auto"/>
        <w:contextualSpacing w:val="0"/>
        <w:rPr>
          <w:sz w:val="20"/>
        </w:rPr>
      </w:pPr>
      <w:r w:rsidRPr="001018DE">
        <w:rPr>
          <w:sz w:val="20"/>
        </w:rPr>
        <w:t>Wedco District Health Department and Home Health Agency</w:t>
      </w:r>
      <w:r w:rsidR="006D5FF6" w:rsidRPr="00025831">
        <w:rPr>
          <w:sz w:val="20"/>
        </w:rPr>
        <w:t xml:space="preserve"> Performance Management Objectives Form</w:t>
      </w:r>
      <w:r w:rsidR="006D5FF6" w:rsidRPr="00025831">
        <w:rPr>
          <w:spacing w:val="-15"/>
          <w:sz w:val="20"/>
        </w:rPr>
        <w:t xml:space="preserve"> </w:t>
      </w:r>
      <w:r w:rsidR="006D5FF6" w:rsidRPr="00025831">
        <w:rPr>
          <w:sz w:val="20"/>
        </w:rPr>
        <w:t>Template</w:t>
      </w:r>
    </w:p>
    <w:p w:rsidR="006D5FF6" w:rsidRPr="00025831" w:rsidRDefault="006D5FF6" w:rsidP="006D5FF6">
      <w:pPr>
        <w:spacing w:before="21" w:line="256" w:lineRule="auto"/>
        <w:ind w:left="1220" w:right="341"/>
        <w:rPr>
          <w:i/>
          <w:sz w:val="20"/>
        </w:rPr>
      </w:pPr>
      <w:r w:rsidRPr="00025831">
        <w:rPr>
          <w:i/>
          <w:sz w:val="20"/>
        </w:rPr>
        <w:t>(This form is completed by the subcommittee with the two chosen performance metrics for the fiscal year and provided to the PM Coordinator)</w:t>
      </w:r>
    </w:p>
    <w:p w:rsidR="006D5FF6" w:rsidRPr="00025831" w:rsidRDefault="001018DE" w:rsidP="006D5FF6">
      <w:pPr>
        <w:pStyle w:val="ListParagraph"/>
        <w:widowControl w:val="0"/>
        <w:numPr>
          <w:ilvl w:val="0"/>
          <w:numId w:val="25"/>
        </w:numPr>
        <w:tabs>
          <w:tab w:val="left" w:pos="1220"/>
          <w:tab w:val="left" w:pos="1221"/>
        </w:tabs>
        <w:autoSpaceDE w:val="0"/>
        <w:autoSpaceDN w:val="0"/>
        <w:spacing w:before="2" w:after="0" w:line="240" w:lineRule="auto"/>
        <w:contextualSpacing w:val="0"/>
        <w:rPr>
          <w:sz w:val="20"/>
        </w:rPr>
      </w:pPr>
      <w:r w:rsidRPr="001018DE">
        <w:rPr>
          <w:sz w:val="20"/>
        </w:rPr>
        <w:t>Wedco District Health Department and Home Health Agency</w:t>
      </w:r>
      <w:r w:rsidR="006D5FF6" w:rsidRPr="00025831">
        <w:rPr>
          <w:sz w:val="20"/>
        </w:rPr>
        <w:t xml:space="preserve"> Performance Management Objectives Progress</w:t>
      </w:r>
      <w:r w:rsidR="006D5FF6" w:rsidRPr="00025831">
        <w:rPr>
          <w:spacing w:val="-15"/>
          <w:sz w:val="20"/>
        </w:rPr>
        <w:t xml:space="preserve"> </w:t>
      </w:r>
      <w:r w:rsidR="006D5FF6" w:rsidRPr="00025831">
        <w:rPr>
          <w:sz w:val="20"/>
        </w:rPr>
        <w:t>Report</w:t>
      </w:r>
    </w:p>
    <w:p w:rsidR="006D5FF6" w:rsidRPr="00025831" w:rsidRDefault="006D5FF6" w:rsidP="006D5FF6">
      <w:pPr>
        <w:spacing w:before="21" w:line="259" w:lineRule="auto"/>
        <w:ind w:left="1220" w:right="339"/>
        <w:rPr>
          <w:i/>
          <w:sz w:val="20"/>
        </w:rPr>
      </w:pPr>
      <w:r w:rsidRPr="00025831">
        <w:rPr>
          <w:i/>
          <w:sz w:val="20"/>
        </w:rPr>
        <w:t>(This form is used to track and report progress on each performance metrics on a quarterly basis)</w:t>
      </w:r>
    </w:p>
    <w:p w:rsidR="006D5FF6" w:rsidRPr="00025831" w:rsidRDefault="001018DE" w:rsidP="006D5FF6">
      <w:pPr>
        <w:pStyle w:val="ListParagraph"/>
        <w:widowControl w:val="0"/>
        <w:numPr>
          <w:ilvl w:val="0"/>
          <w:numId w:val="25"/>
        </w:numPr>
        <w:tabs>
          <w:tab w:val="left" w:pos="1220"/>
          <w:tab w:val="left" w:pos="1221"/>
        </w:tabs>
        <w:autoSpaceDE w:val="0"/>
        <w:autoSpaceDN w:val="0"/>
        <w:spacing w:after="0" w:line="267" w:lineRule="exact"/>
        <w:contextualSpacing w:val="0"/>
        <w:rPr>
          <w:sz w:val="20"/>
        </w:rPr>
      </w:pPr>
      <w:r w:rsidRPr="001018DE">
        <w:rPr>
          <w:sz w:val="20"/>
        </w:rPr>
        <w:t>Wedco District Health Department and Home Health Agency</w:t>
      </w:r>
      <w:r w:rsidR="006D5FF6" w:rsidRPr="00025831">
        <w:rPr>
          <w:sz w:val="20"/>
        </w:rPr>
        <w:t xml:space="preserve"> Performance Management Opportunities for Improvement</w:t>
      </w:r>
      <w:r w:rsidR="006D5FF6" w:rsidRPr="00025831">
        <w:rPr>
          <w:spacing w:val="-19"/>
          <w:sz w:val="20"/>
        </w:rPr>
        <w:t xml:space="preserve"> </w:t>
      </w:r>
      <w:r w:rsidR="006D5FF6" w:rsidRPr="00025831">
        <w:rPr>
          <w:sz w:val="20"/>
        </w:rPr>
        <w:t>Template</w:t>
      </w:r>
    </w:p>
    <w:p w:rsidR="006D5FF6" w:rsidRPr="00025831" w:rsidRDefault="006D5FF6" w:rsidP="006D5FF6">
      <w:pPr>
        <w:spacing w:before="22"/>
        <w:ind w:left="1220"/>
        <w:rPr>
          <w:i/>
          <w:sz w:val="20"/>
        </w:rPr>
      </w:pPr>
      <w:r w:rsidRPr="00025831">
        <w:rPr>
          <w:i/>
          <w:sz w:val="20"/>
        </w:rPr>
        <w:t>(This form is used when a performance metric goal is not met at the end of the fiscal year)</w:t>
      </w:r>
    </w:p>
    <w:p w:rsidR="006D5FF6" w:rsidRPr="00025831" w:rsidRDefault="006D5FF6" w:rsidP="006D5FF6">
      <w:pPr>
        <w:pStyle w:val="ListParagraph"/>
        <w:widowControl w:val="0"/>
        <w:numPr>
          <w:ilvl w:val="0"/>
          <w:numId w:val="25"/>
        </w:numPr>
        <w:tabs>
          <w:tab w:val="left" w:pos="1220"/>
          <w:tab w:val="left" w:pos="1221"/>
        </w:tabs>
        <w:autoSpaceDE w:val="0"/>
        <w:autoSpaceDN w:val="0"/>
        <w:spacing w:before="21" w:after="0" w:line="240" w:lineRule="auto"/>
        <w:contextualSpacing w:val="0"/>
        <w:rPr>
          <w:sz w:val="20"/>
        </w:rPr>
      </w:pPr>
      <w:r w:rsidRPr="00025831">
        <w:rPr>
          <w:sz w:val="20"/>
        </w:rPr>
        <w:t>Performance Management Self-Assessment</w:t>
      </w:r>
      <w:r w:rsidRPr="00025831">
        <w:rPr>
          <w:spacing w:val="-13"/>
          <w:sz w:val="20"/>
        </w:rPr>
        <w:t xml:space="preserve"> </w:t>
      </w:r>
      <w:r w:rsidRPr="00025831">
        <w:rPr>
          <w:sz w:val="20"/>
        </w:rPr>
        <w:t>Template</w:t>
      </w:r>
    </w:p>
    <w:p w:rsidR="006D5FF6" w:rsidRDefault="006D5FF6" w:rsidP="006D5FF6">
      <w:pPr>
        <w:pStyle w:val="BodyText"/>
        <w:spacing w:before="21" w:line="256" w:lineRule="auto"/>
        <w:ind w:left="1220" w:right="840"/>
        <w:rPr>
          <w:sz w:val="20"/>
        </w:rPr>
      </w:pPr>
      <w:r w:rsidRPr="00025831">
        <w:rPr>
          <w:sz w:val="20"/>
        </w:rPr>
        <w:t>(</w:t>
      </w:r>
      <w:r w:rsidR="001018DE" w:rsidRPr="001018DE">
        <w:rPr>
          <w:sz w:val="20"/>
        </w:rPr>
        <w:t>Wedco District Health Department and Home Health Agency</w:t>
      </w:r>
      <w:r w:rsidR="001018DE">
        <w:rPr>
          <w:sz w:val="20"/>
        </w:rPr>
        <w:t xml:space="preserve"> </w:t>
      </w:r>
      <w:r w:rsidRPr="00025831">
        <w:rPr>
          <w:sz w:val="20"/>
        </w:rPr>
        <w:t xml:space="preserve">completed the first self-assessment in </w:t>
      </w:r>
      <w:proofErr w:type="gramStart"/>
      <w:r w:rsidRPr="00025831">
        <w:rPr>
          <w:sz w:val="20"/>
        </w:rPr>
        <w:t>2017,</w:t>
      </w:r>
      <w:proofErr w:type="gramEnd"/>
      <w:r w:rsidRPr="00025831">
        <w:rPr>
          <w:sz w:val="20"/>
        </w:rPr>
        <w:t xml:space="preserve"> a copy is kept on file with the PM Coordinator)</w:t>
      </w:r>
    </w:p>
    <w:p w:rsidR="004F072F" w:rsidRDefault="004F072F" w:rsidP="006D5FF6">
      <w:pPr>
        <w:pStyle w:val="BodyText"/>
        <w:spacing w:before="21" w:line="256" w:lineRule="auto"/>
        <w:ind w:left="1220" w:right="840"/>
        <w:rPr>
          <w:sz w:val="20"/>
        </w:rPr>
      </w:pPr>
    </w:p>
    <w:p w:rsidR="004F072F" w:rsidRDefault="004F072F" w:rsidP="004F072F">
      <w:pPr>
        <w:pStyle w:val="BodyText"/>
        <w:numPr>
          <w:ilvl w:val="0"/>
          <w:numId w:val="25"/>
        </w:numPr>
        <w:spacing w:before="21" w:line="256" w:lineRule="auto"/>
        <w:ind w:right="840"/>
        <w:rPr>
          <w:sz w:val="20"/>
        </w:rPr>
      </w:pPr>
      <w:r>
        <w:rPr>
          <w:sz w:val="20"/>
        </w:rPr>
        <w:t>Quality Improvement Work Plan</w:t>
      </w:r>
    </w:p>
    <w:p w:rsidR="004F072F" w:rsidRDefault="004F072F" w:rsidP="004F072F">
      <w:pPr>
        <w:pStyle w:val="BodyText"/>
        <w:spacing w:before="21" w:line="256" w:lineRule="auto"/>
        <w:ind w:left="1220" w:right="840"/>
        <w:rPr>
          <w:sz w:val="20"/>
        </w:rPr>
      </w:pPr>
    </w:p>
    <w:p w:rsidR="004F072F" w:rsidRDefault="004F072F" w:rsidP="004F072F">
      <w:pPr>
        <w:pStyle w:val="BodyText"/>
        <w:numPr>
          <w:ilvl w:val="0"/>
          <w:numId w:val="25"/>
        </w:numPr>
        <w:spacing w:before="21" w:line="256" w:lineRule="auto"/>
        <w:ind w:right="840"/>
        <w:rPr>
          <w:sz w:val="20"/>
        </w:rPr>
      </w:pPr>
      <w:r>
        <w:rPr>
          <w:sz w:val="20"/>
        </w:rPr>
        <w:t>Record of Change</w:t>
      </w:r>
    </w:p>
    <w:p w:rsidR="004F072F" w:rsidRDefault="004F072F" w:rsidP="004F072F">
      <w:pPr>
        <w:pStyle w:val="ListParagraph"/>
        <w:rPr>
          <w:sz w:val="20"/>
        </w:rPr>
      </w:pPr>
    </w:p>
    <w:p w:rsidR="004F072F" w:rsidRPr="00025831" w:rsidRDefault="004F072F" w:rsidP="004F072F">
      <w:pPr>
        <w:pStyle w:val="BodyText"/>
        <w:numPr>
          <w:ilvl w:val="0"/>
          <w:numId w:val="25"/>
        </w:numPr>
        <w:spacing w:before="21" w:line="256" w:lineRule="auto"/>
        <w:ind w:right="840"/>
        <w:rPr>
          <w:sz w:val="20"/>
        </w:rPr>
      </w:pPr>
      <w:r>
        <w:rPr>
          <w:sz w:val="20"/>
        </w:rPr>
        <w:t>Communication Log</w:t>
      </w:r>
    </w:p>
    <w:p w:rsidR="006D5FF6" w:rsidRDefault="006D5FF6" w:rsidP="006D5FF6">
      <w:pPr>
        <w:autoSpaceDE w:val="0"/>
        <w:autoSpaceDN w:val="0"/>
        <w:adjustRightInd w:val="0"/>
        <w:rPr>
          <w:rFonts w:ascii="Calibri" w:hAnsi="Calibri" w:cs="Arial"/>
          <w:sz w:val="20"/>
          <w:szCs w:val="22"/>
        </w:rPr>
      </w:pPr>
    </w:p>
    <w:p w:rsidR="00151451" w:rsidRDefault="00151451" w:rsidP="006D5FF6">
      <w:pPr>
        <w:autoSpaceDE w:val="0"/>
        <w:autoSpaceDN w:val="0"/>
        <w:adjustRightInd w:val="0"/>
        <w:rPr>
          <w:rFonts w:ascii="Calibri" w:hAnsi="Calibri" w:cs="Arial"/>
          <w:sz w:val="20"/>
          <w:szCs w:val="22"/>
        </w:rPr>
      </w:pPr>
    </w:p>
    <w:p w:rsidR="00151451" w:rsidRDefault="00151451" w:rsidP="006D5FF6">
      <w:pPr>
        <w:autoSpaceDE w:val="0"/>
        <w:autoSpaceDN w:val="0"/>
        <w:adjustRightInd w:val="0"/>
        <w:rPr>
          <w:rFonts w:ascii="Calibri" w:hAnsi="Calibri" w:cs="Arial"/>
          <w:sz w:val="20"/>
          <w:szCs w:val="22"/>
        </w:rPr>
      </w:pPr>
    </w:p>
    <w:p w:rsidR="006A23FC" w:rsidRDefault="006A23FC" w:rsidP="006D5FF6">
      <w:pPr>
        <w:autoSpaceDE w:val="0"/>
        <w:autoSpaceDN w:val="0"/>
        <w:adjustRightInd w:val="0"/>
        <w:rPr>
          <w:rFonts w:ascii="Calibri" w:hAnsi="Calibri" w:cs="Arial"/>
          <w:sz w:val="20"/>
          <w:szCs w:val="22"/>
        </w:rPr>
      </w:pPr>
    </w:p>
    <w:p w:rsidR="006A23FC" w:rsidRDefault="006A23FC" w:rsidP="006D5FF6">
      <w:pPr>
        <w:autoSpaceDE w:val="0"/>
        <w:autoSpaceDN w:val="0"/>
        <w:adjustRightInd w:val="0"/>
        <w:rPr>
          <w:rFonts w:ascii="Calibri" w:hAnsi="Calibri" w:cs="Arial"/>
          <w:sz w:val="20"/>
          <w:szCs w:val="22"/>
        </w:rPr>
      </w:pPr>
    </w:p>
    <w:p w:rsidR="006A23FC" w:rsidRDefault="006A23FC" w:rsidP="006D5FF6">
      <w:pPr>
        <w:autoSpaceDE w:val="0"/>
        <w:autoSpaceDN w:val="0"/>
        <w:adjustRightInd w:val="0"/>
        <w:rPr>
          <w:rFonts w:ascii="Calibri" w:hAnsi="Calibri" w:cs="Arial"/>
          <w:sz w:val="20"/>
          <w:szCs w:val="22"/>
        </w:rPr>
      </w:pPr>
    </w:p>
    <w:p w:rsidR="006A23FC" w:rsidRDefault="006A23FC" w:rsidP="006D5FF6">
      <w:pPr>
        <w:autoSpaceDE w:val="0"/>
        <w:autoSpaceDN w:val="0"/>
        <w:adjustRightInd w:val="0"/>
        <w:rPr>
          <w:rFonts w:ascii="Calibri" w:hAnsi="Calibri" w:cs="Arial"/>
          <w:sz w:val="20"/>
          <w:szCs w:val="22"/>
        </w:rPr>
      </w:pPr>
    </w:p>
    <w:p w:rsidR="006A23FC" w:rsidRDefault="006A23FC" w:rsidP="006D5FF6">
      <w:pPr>
        <w:autoSpaceDE w:val="0"/>
        <w:autoSpaceDN w:val="0"/>
        <w:adjustRightInd w:val="0"/>
        <w:rPr>
          <w:rFonts w:ascii="Calibri" w:hAnsi="Calibri" w:cs="Arial"/>
          <w:sz w:val="20"/>
          <w:szCs w:val="22"/>
        </w:rPr>
      </w:pPr>
    </w:p>
    <w:p w:rsidR="006A23FC" w:rsidRDefault="006A23FC" w:rsidP="006D5FF6">
      <w:pPr>
        <w:autoSpaceDE w:val="0"/>
        <w:autoSpaceDN w:val="0"/>
        <w:adjustRightInd w:val="0"/>
        <w:rPr>
          <w:rFonts w:ascii="Calibri" w:hAnsi="Calibri" w:cs="Arial"/>
          <w:sz w:val="20"/>
          <w:szCs w:val="22"/>
        </w:rPr>
      </w:pPr>
    </w:p>
    <w:p w:rsidR="00151451" w:rsidRDefault="00151451" w:rsidP="006D5FF6">
      <w:pPr>
        <w:autoSpaceDE w:val="0"/>
        <w:autoSpaceDN w:val="0"/>
        <w:adjustRightInd w:val="0"/>
        <w:rPr>
          <w:rFonts w:ascii="Calibri" w:hAnsi="Calibri" w:cs="Arial"/>
          <w:sz w:val="20"/>
          <w:szCs w:val="22"/>
        </w:rPr>
      </w:pPr>
    </w:p>
    <w:p w:rsidR="00151451" w:rsidRDefault="00151451" w:rsidP="006D5FF6">
      <w:pPr>
        <w:autoSpaceDE w:val="0"/>
        <w:autoSpaceDN w:val="0"/>
        <w:adjustRightInd w:val="0"/>
        <w:rPr>
          <w:rFonts w:ascii="Calibri" w:hAnsi="Calibri" w:cs="Arial"/>
          <w:sz w:val="20"/>
          <w:szCs w:val="22"/>
        </w:rPr>
      </w:pPr>
    </w:p>
    <w:p w:rsidR="00151451" w:rsidRDefault="00151451" w:rsidP="006D5FF6">
      <w:pPr>
        <w:autoSpaceDE w:val="0"/>
        <w:autoSpaceDN w:val="0"/>
        <w:adjustRightInd w:val="0"/>
        <w:rPr>
          <w:rFonts w:ascii="Calibri" w:hAnsi="Calibri" w:cs="Arial"/>
          <w:sz w:val="20"/>
          <w:szCs w:val="22"/>
        </w:rPr>
      </w:pPr>
    </w:p>
    <w:p w:rsidR="00151451" w:rsidRDefault="00151451" w:rsidP="006D5FF6">
      <w:pPr>
        <w:autoSpaceDE w:val="0"/>
        <w:autoSpaceDN w:val="0"/>
        <w:adjustRightInd w:val="0"/>
        <w:rPr>
          <w:rFonts w:ascii="Calibri" w:hAnsi="Calibri" w:cs="Arial"/>
          <w:sz w:val="20"/>
          <w:szCs w:val="22"/>
        </w:rPr>
      </w:pPr>
    </w:p>
    <w:p w:rsidR="00151451" w:rsidRDefault="00151451" w:rsidP="006D5FF6">
      <w:pPr>
        <w:autoSpaceDE w:val="0"/>
        <w:autoSpaceDN w:val="0"/>
        <w:adjustRightInd w:val="0"/>
        <w:rPr>
          <w:rFonts w:ascii="Calibri" w:hAnsi="Calibri" w:cs="Arial"/>
          <w:sz w:val="20"/>
          <w:szCs w:val="22"/>
        </w:rPr>
      </w:pPr>
    </w:p>
    <w:p w:rsidR="00151451" w:rsidRDefault="00151451" w:rsidP="006D5FF6">
      <w:pPr>
        <w:autoSpaceDE w:val="0"/>
        <w:autoSpaceDN w:val="0"/>
        <w:adjustRightInd w:val="0"/>
        <w:rPr>
          <w:rFonts w:ascii="Calibri" w:hAnsi="Calibri" w:cs="Arial"/>
          <w:sz w:val="20"/>
          <w:szCs w:val="22"/>
        </w:rPr>
      </w:pPr>
    </w:p>
    <w:p w:rsidR="006D5FF6" w:rsidRDefault="006D5FF6" w:rsidP="006D5FF6">
      <w:pPr>
        <w:pStyle w:val="Heading3"/>
        <w:spacing w:before="44"/>
        <w:ind w:left="140"/>
      </w:pPr>
      <w:r>
        <w:t>Appendix: I</w:t>
      </w:r>
    </w:p>
    <w:p w:rsidR="006D5FF6" w:rsidRPr="001018DE" w:rsidRDefault="006D5FF6" w:rsidP="006D5FF6">
      <w:pPr>
        <w:pStyle w:val="BodyText"/>
        <w:spacing w:before="11"/>
        <w:rPr>
          <w:b/>
          <w:sz w:val="7"/>
        </w:rPr>
      </w:pPr>
    </w:p>
    <w:tbl>
      <w:tblPr>
        <w:tblW w:w="0" w:type="auto"/>
        <w:tblInd w:w="14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shd w:val="clear" w:color="auto" w:fill="FFFFFF" w:themeFill="background1"/>
        <w:tblLayout w:type="fixed"/>
        <w:tblCellMar>
          <w:left w:w="0" w:type="dxa"/>
          <w:right w:w="0" w:type="dxa"/>
        </w:tblCellMar>
        <w:tblLook w:val="01E0"/>
      </w:tblPr>
      <w:tblGrid>
        <w:gridCol w:w="1799"/>
        <w:gridCol w:w="4725"/>
        <w:gridCol w:w="714"/>
        <w:gridCol w:w="996"/>
        <w:gridCol w:w="900"/>
      </w:tblGrid>
      <w:tr w:rsidR="006D5FF6" w:rsidRPr="009A3E19" w:rsidTr="005277CE">
        <w:trPr>
          <w:trHeight w:hRule="exact" w:val="881"/>
        </w:trPr>
        <w:tc>
          <w:tcPr>
            <w:tcW w:w="9134" w:type="dxa"/>
            <w:gridSpan w:val="5"/>
            <w:tcBorders>
              <w:top w:val="nil"/>
              <w:right w:val="nil"/>
            </w:tcBorders>
            <w:shd w:val="clear" w:color="auto" w:fill="FFFFFF" w:themeFill="background1"/>
          </w:tcPr>
          <w:p w:rsidR="006D5FF6" w:rsidRPr="009A3E19" w:rsidRDefault="006D5FF6" w:rsidP="007D73A6">
            <w:pPr>
              <w:pStyle w:val="TableParagraph"/>
              <w:tabs>
                <w:tab w:val="left" w:pos="7138"/>
              </w:tabs>
              <w:spacing w:before="35"/>
              <w:ind w:left="1574"/>
              <w:rPr>
                <w:sz w:val="18"/>
                <w:szCs w:val="18"/>
              </w:rPr>
            </w:pPr>
            <w:r w:rsidRPr="009A3E19">
              <w:rPr>
                <w:sz w:val="18"/>
                <w:szCs w:val="18"/>
              </w:rPr>
              <w:t>Performance Management</w:t>
            </w:r>
            <w:r w:rsidRPr="009A3E19">
              <w:rPr>
                <w:spacing w:val="22"/>
                <w:sz w:val="18"/>
                <w:szCs w:val="18"/>
              </w:rPr>
              <w:t xml:space="preserve"> </w:t>
            </w:r>
            <w:r w:rsidRPr="009A3E19">
              <w:rPr>
                <w:sz w:val="18"/>
                <w:szCs w:val="18"/>
              </w:rPr>
              <w:t>Objectives</w:t>
            </w:r>
            <w:r w:rsidRPr="009A3E19">
              <w:rPr>
                <w:spacing w:val="13"/>
                <w:sz w:val="18"/>
                <w:szCs w:val="18"/>
              </w:rPr>
              <w:t xml:space="preserve"> </w:t>
            </w:r>
            <w:r w:rsidRPr="009A3E19">
              <w:rPr>
                <w:sz w:val="18"/>
                <w:szCs w:val="18"/>
              </w:rPr>
              <w:t>Summary/Overview</w:t>
            </w:r>
            <w:r w:rsidRPr="009A3E19">
              <w:rPr>
                <w:sz w:val="18"/>
                <w:szCs w:val="18"/>
              </w:rPr>
              <w:tab/>
              <w:t>(FY</w:t>
            </w:r>
            <w:r w:rsidRPr="009A3E19">
              <w:rPr>
                <w:spacing w:val="8"/>
                <w:sz w:val="18"/>
                <w:szCs w:val="18"/>
              </w:rPr>
              <w:t xml:space="preserve"> </w:t>
            </w:r>
            <w:r w:rsidRPr="009A3E19">
              <w:rPr>
                <w:sz w:val="18"/>
                <w:szCs w:val="18"/>
              </w:rPr>
              <w:t>17)</w:t>
            </w:r>
          </w:p>
          <w:p w:rsidR="006D5FF6" w:rsidRPr="009A3E19" w:rsidRDefault="006D5FF6" w:rsidP="00B8124B">
            <w:pPr>
              <w:pStyle w:val="TableParagraph"/>
              <w:spacing w:before="152"/>
              <w:ind w:left="903"/>
              <w:rPr>
                <w:sz w:val="18"/>
                <w:szCs w:val="18"/>
              </w:rPr>
            </w:pPr>
            <w:r w:rsidRPr="009A3E19">
              <w:rPr>
                <w:w w:val="105"/>
                <w:sz w:val="18"/>
                <w:szCs w:val="18"/>
              </w:rPr>
              <w:t>(See Performance Management Objectives Binder or Klipfolio Dashboard for more detailed information on objectives)</w:t>
            </w:r>
          </w:p>
        </w:tc>
      </w:tr>
      <w:tr w:rsidR="006D5FF6" w:rsidRPr="009A3E19" w:rsidTr="007634F6">
        <w:trPr>
          <w:trHeight w:hRule="exact" w:val="574"/>
        </w:trPr>
        <w:tc>
          <w:tcPr>
            <w:tcW w:w="1799" w:type="dxa"/>
            <w:shd w:val="clear" w:color="auto" w:fill="FFFFFF" w:themeFill="background1"/>
          </w:tcPr>
          <w:p w:rsidR="006D5FF6" w:rsidRPr="009A3E19" w:rsidRDefault="006D5FF6" w:rsidP="007D73A6">
            <w:pPr>
              <w:pStyle w:val="TableParagraph"/>
              <w:spacing w:before="169"/>
              <w:ind w:left="545"/>
              <w:rPr>
                <w:b/>
                <w:sz w:val="18"/>
                <w:szCs w:val="18"/>
              </w:rPr>
            </w:pPr>
            <w:r w:rsidRPr="009A3E19">
              <w:rPr>
                <w:b/>
                <w:w w:val="105"/>
                <w:sz w:val="18"/>
                <w:szCs w:val="18"/>
              </w:rPr>
              <w:t>Program</w:t>
            </w:r>
          </w:p>
        </w:tc>
        <w:tc>
          <w:tcPr>
            <w:tcW w:w="4725" w:type="dxa"/>
            <w:shd w:val="clear" w:color="auto" w:fill="FFFFFF" w:themeFill="background1"/>
          </w:tcPr>
          <w:p w:rsidR="006D5FF6" w:rsidRPr="009A3E19" w:rsidRDefault="006D5FF6" w:rsidP="007D73A6">
            <w:pPr>
              <w:pStyle w:val="TableParagraph"/>
              <w:spacing w:before="169"/>
              <w:ind w:left="1868" w:right="1868"/>
              <w:jc w:val="center"/>
              <w:rPr>
                <w:b/>
                <w:sz w:val="18"/>
                <w:szCs w:val="18"/>
              </w:rPr>
            </w:pPr>
            <w:r w:rsidRPr="009A3E19">
              <w:rPr>
                <w:b/>
                <w:w w:val="105"/>
                <w:sz w:val="18"/>
                <w:szCs w:val="18"/>
              </w:rPr>
              <w:t>Measure</w:t>
            </w:r>
          </w:p>
        </w:tc>
        <w:tc>
          <w:tcPr>
            <w:tcW w:w="714" w:type="dxa"/>
            <w:shd w:val="clear" w:color="auto" w:fill="FFFFFF" w:themeFill="background1"/>
          </w:tcPr>
          <w:p w:rsidR="006D5FF6" w:rsidRPr="009A3E19" w:rsidRDefault="006D5FF6" w:rsidP="007D73A6">
            <w:pPr>
              <w:pStyle w:val="TableParagraph"/>
              <w:rPr>
                <w:b/>
                <w:sz w:val="18"/>
                <w:szCs w:val="18"/>
              </w:rPr>
            </w:pPr>
          </w:p>
          <w:p w:rsidR="006D5FF6" w:rsidRPr="009A3E19" w:rsidRDefault="006D5FF6" w:rsidP="007D73A6">
            <w:pPr>
              <w:pStyle w:val="TableParagraph"/>
              <w:ind w:left="171" w:right="172"/>
              <w:jc w:val="center"/>
              <w:rPr>
                <w:b/>
                <w:sz w:val="18"/>
                <w:szCs w:val="18"/>
              </w:rPr>
            </w:pPr>
            <w:r w:rsidRPr="009A3E19">
              <w:rPr>
                <w:b/>
                <w:w w:val="105"/>
                <w:sz w:val="18"/>
                <w:szCs w:val="18"/>
              </w:rPr>
              <w:t>Target</w:t>
            </w:r>
          </w:p>
        </w:tc>
        <w:tc>
          <w:tcPr>
            <w:tcW w:w="996" w:type="dxa"/>
            <w:shd w:val="clear" w:color="auto" w:fill="FFFFFF" w:themeFill="background1"/>
          </w:tcPr>
          <w:p w:rsidR="006D5FF6" w:rsidRPr="009A3E19" w:rsidRDefault="006D5FF6" w:rsidP="007D73A6">
            <w:pPr>
              <w:pStyle w:val="TableParagraph"/>
              <w:rPr>
                <w:b/>
                <w:sz w:val="18"/>
                <w:szCs w:val="18"/>
              </w:rPr>
            </w:pPr>
          </w:p>
          <w:p w:rsidR="006D5FF6" w:rsidRPr="009A3E19" w:rsidRDefault="006D5FF6" w:rsidP="007D73A6">
            <w:pPr>
              <w:pStyle w:val="TableParagraph"/>
              <w:ind w:left="27"/>
              <w:rPr>
                <w:b/>
                <w:sz w:val="18"/>
                <w:szCs w:val="18"/>
              </w:rPr>
            </w:pPr>
            <w:r w:rsidRPr="009A3E19">
              <w:rPr>
                <w:b/>
                <w:w w:val="105"/>
                <w:sz w:val="18"/>
                <w:szCs w:val="18"/>
              </w:rPr>
              <w:t>Monitoring</w:t>
            </w:r>
          </w:p>
        </w:tc>
        <w:tc>
          <w:tcPr>
            <w:tcW w:w="900" w:type="dxa"/>
            <w:shd w:val="clear" w:color="auto" w:fill="FFFFFF" w:themeFill="background1"/>
          </w:tcPr>
          <w:p w:rsidR="006D5FF6" w:rsidRPr="009A3E19" w:rsidRDefault="006D5FF6" w:rsidP="007D73A6">
            <w:pPr>
              <w:pStyle w:val="TableParagraph"/>
              <w:rPr>
                <w:b/>
                <w:sz w:val="18"/>
                <w:szCs w:val="18"/>
              </w:rPr>
            </w:pPr>
          </w:p>
          <w:p w:rsidR="006D5FF6" w:rsidRPr="009A3E19" w:rsidRDefault="006D5FF6" w:rsidP="007D73A6">
            <w:pPr>
              <w:pStyle w:val="TableParagraph"/>
              <w:ind w:left="27"/>
              <w:rPr>
                <w:b/>
                <w:sz w:val="18"/>
                <w:szCs w:val="18"/>
              </w:rPr>
            </w:pPr>
            <w:r w:rsidRPr="009A3E19">
              <w:rPr>
                <w:b/>
                <w:w w:val="105"/>
                <w:sz w:val="18"/>
                <w:szCs w:val="18"/>
              </w:rPr>
              <w:t>Reporting</w:t>
            </w:r>
          </w:p>
        </w:tc>
      </w:tr>
      <w:tr w:rsidR="006D5FF6" w:rsidRPr="009A3E19" w:rsidTr="007634F6">
        <w:trPr>
          <w:trHeight w:hRule="exact" w:val="574"/>
        </w:trPr>
        <w:tc>
          <w:tcPr>
            <w:tcW w:w="1799" w:type="dxa"/>
            <w:vMerge w:val="restart"/>
            <w:shd w:val="clear" w:color="auto" w:fill="auto"/>
          </w:tcPr>
          <w:p w:rsidR="00E52040" w:rsidRPr="005277CE" w:rsidRDefault="00E52040" w:rsidP="00E52040">
            <w:pPr>
              <w:pStyle w:val="TableParagraph"/>
              <w:rPr>
                <w:sz w:val="14"/>
                <w:szCs w:val="16"/>
              </w:rPr>
            </w:pPr>
          </w:p>
          <w:p w:rsidR="006D5FF6" w:rsidRPr="005277CE" w:rsidRDefault="006D5FF6" w:rsidP="00E52040">
            <w:pPr>
              <w:pStyle w:val="TableParagraph"/>
              <w:rPr>
                <w:sz w:val="14"/>
                <w:szCs w:val="16"/>
              </w:rPr>
            </w:pPr>
            <w:r w:rsidRPr="005277CE">
              <w:rPr>
                <w:sz w:val="14"/>
                <w:szCs w:val="16"/>
              </w:rPr>
              <w:t>Administration</w:t>
            </w:r>
          </w:p>
        </w:tc>
        <w:tc>
          <w:tcPr>
            <w:tcW w:w="4725" w:type="dxa"/>
            <w:shd w:val="clear" w:color="auto" w:fill="auto"/>
          </w:tcPr>
          <w:p w:rsidR="006D5FF6" w:rsidRPr="005277CE" w:rsidRDefault="009A3E19" w:rsidP="007D73A6">
            <w:pPr>
              <w:pStyle w:val="TableParagraph"/>
              <w:spacing w:before="20" w:line="256" w:lineRule="auto"/>
              <w:ind w:left="20" w:right="86"/>
              <w:rPr>
                <w:sz w:val="14"/>
                <w:szCs w:val="16"/>
              </w:rPr>
            </w:pPr>
            <w:r w:rsidRPr="005277CE">
              <w:rPr>
                <w:sz w:val="14"/>
                <w:szCs w:val="16"/>
              </w:rPr>
              <w:t xml:space="preserve">By June 30, 2017 Wedco District Health Department and Home Health Agency Administration staff will have updated 25% of job descriptions with new or updated training requirements. </w:t>
            </w:r>
          </w:p>
        </w:tc>
        <w:tc>
          <w:tcPr>
            <w:tcW w:w="714" w:type="dxa"/>
            <w:shd w:val="clear" w:color="auto" w:fill="auto"/>
          </w:tcPr>
          <w:p w:rsidR="006D5FF6" w:rsidRPr="005277CE" w:rsidRDefault="009A3E19" w:rsidP="00E52040">
            <w:pPr>
              <w:pStyle w:val="TableParagraph"/>
              <w:ind w:left="171" w:right="164"/>
              <w:rPr>
                <w:sz w:val="14"/>
                <w:szCs w:val="16"/>
              </w:rPr>
            </w:pPr>
            <w:r w:rsidRPr="005277CE">
              <w:rPr>
                <w:sz w:val="14"/>
                <w:szCs w:val="16"/>
              </w:rPr>
              <w:t>25%</w:t>
            </w:r>
          </w:p>
        </w:tc>
        <w:tc>
          <w:tcPr>
            <w:tcW w:w="996" w:type="dxa"/>
            <w:shd w:val="clear" w:color="auto" w:fill="auto"/>
          </w:tcPr>
          <w:p w:rsidR="006D5FF6" w:rsidRPr="005277CE" w:rsidRDefault="009A3E19" w:rsidP="007D73A6">
            <w:pPr>
              <w:pStyle w:val="TableParagraph"/>
              <w:spacing w:line="266" w:lineRule="auto"/>
              <w:ind w:left="20"/>
              <w:rPr>
                <w:sz w:val="14"/>
                <w:szCs w:val="16"/>
              </w:rPr>
            </w:pPr>
            <w:r w:rsidRPr="005277CE">
              <w:rPr>
                <w:sz w:val="14"/>
                <w:szCs w:val="16"/>
              </w:rPr>
              <w:t>Rachel Kendall</w:t>
            </w:r>
          </w:p>
        </w:tc>
        <w:tc>
          <w:tcPr>
            <w:tcW w:w="900" w:type="dxa"/>
            <w:shd w:val="clear" w:color="auto" w:fill="auto"/>
          </w:tcPr>
          <w:p w:rsidR="006D5FF6" w:rsidRPr="005277CE" w:rsidRDefault="009A3E19" w:rsidP="007D73A6">
            <w:pPr>
              <w:pStyle w:val="TableParagraph"/>
              <w:spacing w:line="266" w:lineRule="auto"/>
              <w:ind w:left="20" w:right="38"/>
              <w:rPr>
                <w:sz w:val="14"/>
                <w:szCs w:val="16"/>
              </w:rPr>
            </w:pPr>
            <w:r w:rsidRPr="005277CE">
              <w:rPr>
                <w:sz w:val="14"/>
                <w:szCs w:val="16"/>
              </w:rPr>
              <w:t>Tina Bennett</w:t>
            </w:r>
          </w:p>
          <w:p w:rsidR="009A3E19" w:rsidRPr="005277CE" w:rsidRDefault="009A3E19" w:rsidP="007D73A6">
            <w:pPr>
              <w:pStyle w:val="TableParagraph"/>
              <w:spacing w:line="266" w:lineRule="auto"/>
              <w:ind w:left="20" w:right="38"/>
              <w:rPr>
                <w:sz w:val="14"/>
                <w:szCs w:val="16"/>
              </w:rPr>
            </w:pPr>
          </w:p>
        </w:tc>
      </w:tr>
      <w:tr w:rsidR="006D5FF6" w:rsidRPr="009A3E19" w:rsidTr="007634F6">
        <w:trPr>
          <w:trHeight w:hRule="exact" w:val="567"/>
        </w:trPr>
        <w:tc>
          <w:tcPr>
            <w:tcW w:w="1799" w:type="dxa"/>
            <w:vMerge/>
            <w:shd w:val="clear" w:color="auto" w:fill="auto"/>
          </w:tcPr>
          <w:p w:rsidR="006D5FF6" w:rsidRPr="005277CE" w:rsidRDefault="006D5FF6" w:rsidP="00E52040">
            <w:pPr>
              <w:rPr>
                <w:sz w:val="14"/>
                <w:szCs w:val="16"/>
              </w:rPr>
            </w:pPr>
          </w:p>
        </w:tc>
        <w:tc>
          <w:tcPr>
            <w:tcW w:w="4725" w:type="dxa"/>
            <w:shd w:val="clear" w:color="auto" w:fill="auto"/>
          </w:tcPr>
          <w:p w:rsidR="006D5FF6" w:rsidRPr="005277CE" w:rsidRDefault="006D5FF6" w:rsidP="007D73A6">
            <w:pPr>
              <w:pStyle w:val="TableParagraph"/>
              <w:spacing w:before="13" w:line="256" w:lineRule="auto"/>
              <w:ind w:left="20" w:right="86"/>
              <w:rPr>
                <w:sz w:val="14"/>
                <w:szCs w:val="16"/>
              </w:rPr>
            </w:pPr>
          </w:p>
        </w:tc>
        <w:tc>
          <w:tcPr>
            <w:tcW w:w="714" w:type="dxa"/>
            <w:shd w:val="clear" w:color="auto" w:fill="auto"/>
          </w:tcPr>
          <w:p w:rsidR="006D5FF6" w:rsidRPr="005277CE" w:rsidRDefault="006D5FF6" w:rsidP="009A3E19">
            <w:pPr>
              <w:pStyle w:val="TableParagraph"/>
              <w:ind w:left="171" w:right="164"/>
              <w:rPr>
                <w:sz w:val="14"/>
                <w:szCs w:val="16"/>
              </w:rPr>
            </w:pPr>
          </w:p>
        </w:tc>
        <w:tc>
          <w:tcPr>
            <w:tcW w:w="996" w:type="dxa"/>
            <w:shd w:val="clear" w:color="auto" w:fill="auto"/>
          </w:tcPr>
          <w:p w:rsidR="006D5FF6" w:rsidRPr="005277CE" w:rsidRDefault="006D5FF6" w:rsidP="007D73A6">
            <w:pPr>
              <w:pStyle w:val="TableParagraph"/>
              <w:spacing w:line="266" w:lineRule="auto"/>
              <w:ind w:left="20"/>
              <w:rPr>
                <w:sz w:val="14"/>
                <w:szCs w:val="16"/>
              </w:rPr>
            </w:pPr>
          </w:p>
        </w:tc>
        <w:tc>
          <w:tcPr>
            <w:tcW w:w="900" w:type="dxa"/>
            <w:shd w:val="clear" w:color="auto" w:fill="auto"/>
          </w:tcPr>
          <w:p w:rsidR="006D5FF6" w:rsidRPr="005277CE" w:rsidRDefault="006D5FF6" w:rsidP="007D73A6">
            <w:pPr>
              <w:pStyle w:val="TableParagraph"/>
              <w:spacing w:line="266" w:lineRule="auto"/>
              <w:ind w:left="20" w:right="38"/>
              <w:rPr>
                <w:sz w:val="14"/>
                <w:szCs w:val="16"/>
              </w:rPr>
            </w:pPr>
          </w:p>
        </w:tc>
      </w:tr>
      <w:tr w:rsidR="006D5FF6" w:rsidRPr="009A3E19" w:rsidTr="007634F6">
        <w:trPr>
          <w:trHeight w:hRule="exact" w:val="546"/>
        </w:trPr>
        <w:tc>
          <w:tcPr>
            <w:tcW w:w="1799" w:type="dxa"/>
            <w:vMerge w:val="restart"/>
            <w:shd w:val="clear" w:color="auto" w:fill="auto"/>
          </w:tcPr>
          <w:p w:rsidR="006D5FF6" w:rsidRPr="005277CE" w:rsidRDefault="006D5FF6" w:rsidP="00E52040">
            <w:pPr>
              <w:pStyle w:val="TableParagraph"/>
              <w:spacing w:before="1" w:line="256" w:lineRule="auto"/>
              <w:rPr>
                <w:sz w:val="14"/>
                <w:szCs w:val="16"/>
              </w:rPr>
            </w:pPr>
            <w:r w:rsidRPr="005277CE">
              <w:rPr>
                <w:sz w:val="14"/>
                <w:szCs w:val="16"/>
              </w:rPr>
              <w:t>Cancer Program/Family Planning Program</w:t>
            </w:r>
          </w:p>
        </w:tc>
        <w:tc>
          <w:tcPr>
            <w:tcW w:w="4725" w:type="dxa"/>
            <w:shd w:val="clear" w:color="auto" w:fill="auto"/>
          </w:tcPr>
          <w:p w:rsidR="006D5FF6" w:rsidRPr="005277CE" w:rsidRDefault="00B8124B" w:rsidP="007D73A6">
            <w:pPr>
              <w:pStyle w:val="TableParagraph"/>
              <w:spacing w:before="48" w:line="254" w:lineRule="auto"/>
              <w:ind w:left="20" w:right="86"/>
              <w:rPr>
                <w:sz w:val="14"/>
                <w:szCs w:val="16"/>
              </w:rPr>
            </w:pPr>
            <w:r w:rsidRPr="005277CE">
              <w:rPr>
                <w:sz w:val="14"/>
                <w:szCs w:val="16"/>
              </w:rPr>
              <w:t>By June 30, 2017 Wedco District Health Department and Home Health Agency Health Centers will create a baseline for HPV vaccinations FY 17.</w:t>
            </w:r>
          </w:p>
        </w:tc>
        <w:tc>
          <w:tcPr>
            <w:tcW w:w="714" w:type="dxa"/>
            <w:shd w:val="clear" w:color="auto" w:fill="auto"/>
          </w:tcPr>
          <w:p w:rsidR="006D5FF6" w:rsidRPr="005277CE" w:rsidRDefault="00B8124B" w:rsidP="007D73A6">
            <w:pPr>
              <w:pStyle w:val="TableParagraph"/>
              <w:ind w:left="171" w:right="164"/>
              <w:jc w:val="center"/>
              <w:rPr>
                <w:sz w:val="14"/>
                <w:szCs w:val="16"/>
              </w:rPr>
            </w:pPr>
            <w:r w:rsidRPr="005277CE">
              <w:rPr>
                <w:sz w:val="14"/>
                <w:szCs w:val="16"/>
              </w:rPr>
              <w:t>100%</w:t>
            </w:r>
          </w:p>
        </w:tc>
        <w:tc>
          <w:tcPr>
            <w:tcW w:w="996" w:type="dxa"/>
            <w:shd w:val="clear" w:color="auto" w:fill="auto"/>
          </w:tcPr>
          <w:p w:rsidR="006D5FF6" w:rsidRPr="005277CE" w:rsidRDefault="00B8124B" w:rsidP="007D73A6">
            <w:pPr>
              <w:pStyle w:val="TableParagraph"/>
              <w:spacing w:before="25" w:line="266" w:lineRule="auto"/>
              <w:ind w:left="20" w:right="392"/>
              <w:rPr>
                <w:sz w:val="14"/>
                <w:szCs w:val="16"/>
              </w:rPr>
            </w:pPr>
            <w:r w:rsidRPr="005277CE">
              <w:rPr>
                <w:sz w:val="14"/>
                <w:szCs w:val="16"/>
              </w:rPr>
              <w:t>Sherri Tibbs</w:t>
            </w:r>
          </w:p>
        </w:tc>
        <w:tc>
          <w:tcPr>
            <w:tcW w:w="900" w:type="dxa"/>
            <w:shd w:val="clear" w:color="auto" w:fill="auto"/>
          </w:tcPr>
          <w:p w:rsidR="006D5FF6" w:rsidRPr="005277CE" w:rsidRDefault="00B8124B" w:rsidP="007D73A6">
            <w:pPr>
              <w:pStyle w:val="TableParagraph"/>
              <w:spacing w:before="25" w:line="266" w:lineRule="auto"/>
              <w:ind w:left="20" w:right="420"/>
              <w:rPr>
                <w:sz w:val="14"/>
                <w:szCs w:val="16"/>
              </w:rPr>
            </w:pPr>
            <w:r w:rsidRPr="005277CE">
              <w:rPr>
                <w:sz w:val="14"/>
                <w:szCs w:val="16"/>
              </w:rPr>
              <w:t>Janie Martin</w:t>
            </w:r>
          </w:p>
        </w:tc>
      </w:tr>
      <w:tr w:rsidR="006D5FF6" w:rsidRPr="009A3E19" w:rsidTr="007634F6">
        <w:trPr>
          <w:trHeight w:hRule="exact" w:val="528"/>
        </w:trPr>
        <w:tc>
          <w:tcPr>
            <w:tcW w:w="1799" w:type="dxa"/>
            <w:vMerge/>
            <w:shd w:val="clear" w:color="auto" w:fill="auto"/>
          </w:tcPr>
          <w:p w:rsidR="006D5FF6" w:rsidRPr="005277CE" w:rsidRDefault="006D5FF6" w:rsidP="00E52040">
            <w:pPr>
              <w:rPr>
                <w:sz w:val="14"/>
                <w:szCs w:val="16"/>
              </w:rPr>
            </w:pPr>
          </w:p>
        </w:tc>
        <w:tc>
          <w:tcPr>
            <w:tcW w:w="4725" w:type="dxa"/>
            <w:shd w:val="clear" w:color="auto" w:fill="auto"/>
          </w:tcPr>
          <w:p w:rsidR="006D5FF6" w:rsidRPr="005277CE" w:rsidRDefault="006D5FF6" w:rsidP="007D73A6">
            <w:pPr>
              <w:pStyle w:val="TableParagraph"/>
              <w:spacing w:before="6" w:line="254" w:lineRule="auto"/>
              <w:ind w:left="20" w:right="86"/>
              <w:rPr>
                <w:sz w:val="14"/>
                <w:szCs w:val="16"/>
              </w:rPr>
            </w:pPr>
          </w:p>
        </w:tc>
        <w:tc>
          <w:tcPr>
            <w:tcW w:w="714" w:type="dxa"/>
            <w:shd w:val="clear" w:color="auto" w:fill="auto"/>
          </w:tcPr>
          <w:p w:rsidR="006D5FF6" w:rsidRPr="005277CE" w:rsidRDefault="006D5FF6" w:rsidP="007D73A6">
            <w:pPr>
              <w:pStyle w:val="TableParagraph"/>
              <w:ind w:left="8"/>
              <w:jc w:val="center"/>
              <w:rPr>
                <w:sz w:val="14"/>
                <w:szCs w:val="16"/>
              </w:rPr>
            </w:pPr>
          </w:p>
        </w:tc>
        <w:tc>
          <w:tcPr>
            <w:tcW w:w="996" w:type="dxa"/>
            <w:shd w:val="clear" w:color="auto" w:fill="auto"/>
          </w:tcPr>
          <w:p w:rsidR="006D5FF6" w:rsidRPr="005277CE" w:rsidRDefault="006D5FF6" w:rsidP="007D73A6">
            <w:pPr>
              <w:pStyle w:val="TableParagraph"/>
              <w:spacing w:before="4" w:line="266" w:lineRule="auto"/>
              <w:ind w:left="20" w:right="392"/>
              <w:rPr>
                <w:sz w:val="14"/>
                <w:szCs w:val="16"/>
              </w:rPr>
            </w:pPr>
          </w:p>
        </w:tc>
        <w:tc>
          <w:tcPr>
            <w:tcW w:w="900" w:type="dxa"/>
            <w:shd w:val="clear" w:color="auto" w:fill="auto"/>
          </w:tcPr>
          <w:p w:rsidR="006D5FF6" w:rsidRPr="005277CE" w:rsidRDefault="006D5FF6" w:rsidP="007D73A6">
            <w:pPr>
              <w:pStyle w:val="TableParagraph"/>
              <w:spacing w:before="4" w:line="266" w:lineRule="auto"/>
              <w:ind w:left="20" w:right="420"/>
              <w:rPr>
                <w:sz w:val="14"/>
                <w:szCs w:val="16"/>
              </w:rPr>
            </w:pPr>
          </w:p>
        </w:tc>
      </w:tr>
      <w:tr w:rsidR="006D5FF6" w:rsidRPr="009A3E19" w:rsidTr="007634F6">
        <w:trPr>
          <w:trHeight w:hRule="exact" w:val="537"/>
        </w:trPr>
        <w:tc>
          <w:tcPr>
            <w:tcW w:w="1799" w:type="dxa"/>
            <w:vMerge w:val="restart"/>
            <w:shd w:val="clear" w:color="auto" w:fill="auto"/>
          </w:tcPr>
          <w:p w:rsidR="006D5FF6" w:rsidRPr="005277CE" w:rsidRDefault="006D5FF6" w:rsidP="00E52040">
            <w:pPr>
              <w:pStyle w:val="TableParagraph"/>
              <w:rPr>
                <w:b/>
                <w:sz w:val="14"/>
                <w:szCs w:val="16"/>
              </w:rPr>
            </w:pPr>
          </w:p>
          <w:p w:rsidR="006D5FF6" w:rsidRPr="005277CE" w:rsidRDefault="006D5FF6" w:rsidP="00E52040">
            <w:pPr>
              <w:pStyle w:val="TableParagraph"/>
              <w:rPr>
                <w:sz w:val="14"/>
                <w:szCs w:val="16"/>
              </w:rPr>
            </w:pPr>
            <w:r w:rsidRPr="005277CE">
              <w:rPr>
                <w:sz w:val="14"/>
                <w:szCs w:val="16"/>
              </w:rPr>
              <w:t>Communicable Disease</w:t>
            </w:r>
          </w:p>
        </w:tc>
        <w:tc>
          <w:tcPr>
            <w:tcW w:w="4725" w:type="dxa"/>
            <w:shd w:val="clear" w:color="auto" w:fill="auto"/>
          </w:tcPr>
          <w:p w:rsidR="006D5FF6" w:rsidRPr="005277CE" w:rsidRDefault="00B8124B" w:rsidP="007D73A6">
            <w:pPr>
              <w:pStyle w:val="TableParagraph"/>
              <w:spacing w:before="6" w:line="256" w:lineRule="auto"/>
              <w:ind w:left="20" w:right="160"/>
              <w:rPr>
                <w:sz w:val="14"/>
                <w:szCs w:val="16"/>
              </w:rPr>
            </w:pPr>
            <w:r w:rsidRPr="005277CE">
              <w:rPr>
                <w:sz w:val="14"/>
                <w:szCs w:val="16"/>
              </w:rPr>
              <w:t xml:space="preserve">By June 30, 2017 Wedco District Health Department and Home Health Agency EERT Members will attend all required ERRT trainings, and complete 4 hours of CEUs annually. </w:t>
            </w:r>
          </w:p>
        </w:tc>
        <w:tc>
          <w:tcPr>
            <w:tcW w:w="714" w:type="dxa"/>
            <w:shd w:val="clear" w:color="auto" w:fill="auto"/>
          </w:tcPr>
          <w:p w:rsidR="006D5FF6" w:rsidRPr="005277CE" w:rsidRDefault="00B8124B" w:rsidP="007D73A6">
            <w:pPr>
              <w:pStyle w:val="TableParagraph"/>
              <w:ind w:left="171" w:right="164"/>
              <w:jc w:val="center"/>
              <w:rPr>
                <w:sz w:val="14"/>
                <w:szCs w:val="16"/>
              </w:rPr>
            </w:pPr>
            <w:r w:rsidRPr="005277CE">
              <w:rPr>
                <w:sz w:val="14"/>
                <w:szCs w:val="16"/>
              </w:rPr>
              <w:t>100%</w:t>
            </w:r>
          </w:p>
        </w:tc>
        <w:tc>
          <w:tcPr>
            <w:tcW w:w="996" w:type="dxa"/>
            <w:shd w:val="clear" w:color="auto" w:fill="auto"/>
          </w:tcPr>
          <w:p w:rsidR="006D5FF6" w:rsidRPr="005277CE" w:rsidRDefault="00B8124B" w:rsidP="007D73A6">
            <w:pPr>
              <w:pStyle w:val="TableParagraph"/>
              <w:spacing w:before="18" w:line="266" w:lineRule="auto"/>
              <w:ind w:left="20" w:right="392"/>
              <w:rPr>
                <w:sz w:val="14"/>
                <w:szCs w:val="16"/>
              </w:rPr>
            </w:pPr>
            <w:r w:rsidRPr="005277CE">
              <w:rPr>
                <w:sz w:val="14"/>
                <w:szCs w:val="16"/>
              </w:rPr>
              <w:t>Gene Thomas</w:t>
            </w:r>
          </w:p>
        </w:tc>
        <w:tc>
          <w:tcPr>
            <w:tcW w:w="900" w:type="dxa"/>
            <w:shd w:val="clear" w:color="auto" w:fill="auto"/>
          </w:tcPr>
          <w:p w:rsidR="006D5FF6" w:rsidRPr="005277CE" w:rsidRDefault="00B8124B" w:rsidP="007D73A6">
            <w:pPr>
              <w:pStyle w:val="TableParagraph"/>
              <w:spacing w:before="18" w:line="266" w:lineRule="auto"/>
              <w:ind w:left="20" w:right="38"/>
              <w:rPr>
                <w:sz w:val="14"/>
                <w:szCs w:val="16"/>
              </w:rPr>
            </w:pPr>
            <w:r w:rsidRPr="005277CE">
              <w:rPr>
                <w:sz w:val="14"/>
                <w:szCs w:val="16"/>
              </w:rPr>
              <w:t>Gene Thomas</w:t>
            </w:r>
          </w:p>
        </w:tc>
      </w:tr>
      <w:tr w:rsidR="006D5FF6" w:rsidRPr="009A3E19" w:rsidTr="007634F6">
        <w:trPr>
          <w:trHeight w:hRule="exact" w:val="753"/>
        </w:trPr>
        <w:tc>
          <w:tcPr>
            <w:tcW w:w="1799" w:type="dxa"/>
            <w:vMerge/>
            <w:shd w:val="clear" w:color="auto" w:fill="auto"/>
          </w:tcPr>
          <w:p w:rsidR="006D5FF6" w:rsidRPr="005277CE" w:rsidRDefault="006D5FF6" w:rsidP="00E52040">
            <w:pPr>
              <w:rPr>
                <w:sz w:val="14"/>
                <w:szCs w:val="16"/>
              </w:rPr>
            </w:pPr>
          </w:p>
        </w:tc>
        <w:tc>
          <w:tcPr>
            <w:tcW w:w="4725" w:type="dxa"/>
            <w:shd w:val="clear" w:color="auto" w:fill="auto"/>
          </w:tcPr>
          <w:p w:rsidR="006D5FF6" w:rsidRPr="005277CE" w:rsidRDefault="00B8124B" w:rsidP="007D73A6">
            <w:pPr>
              <w:pStyle w:val="TableParagraph"/>
              <w:spacing w:before="76" w:line="254" w:lineRule="auto"/>
              <w:ind w:left="20" w:right="86"/>
              <w:rPr>
                <w:sz w:val="14"/>
                <w:szCs w:val="16"/>
              </w:rPr>
            </w:pPr>
            <w:r w:rsidRPr="005277CE">
              <w:rPr>
                <w:sz w:val="14"/>
                <w:szCs w:val="16"/>
              </w:rPr>
              <w:t xml:space="preserve">By June 30, 2017 Wedco District Health Department and Home Health </w:t>
            </w:r>
            <w:r w:rsidR="000B68AE" w:rsidRPr="005277CE">
              <w:rPr>
                <w:sz w:val="14"/>
                <w:szCs w:val="16"/>
              </w:rPr>
              <w:t>Agency will</w:t>
            </w:r>
            <w:r w:rsidRPr="005277CE">
              <w:rPr>
                <w:sz w:val="14"/>
                <w:szCs w:val="16"/>
              </w:rPr>
              <w:t xml:space="preserve"> have </w:t>
            </w:r>
            <w:r w:rsidR="007634F6">
              <w:rPr>
                <w:sz w:val="14"/>
                <w:szCs w:val="16"/>
              </w:rPr>
              <w:t>3 community HCV and HIV screening events</w:t>
            </w:r>
          </w:p>
        </w:tc>
        <w:tc>
          <w:tcPr>
            <w:tcW w:w="714" w:type="dxa"/>
            <w:shd w:val="clear" w:color="auto" w:fill="auto"/>
          </w:tcPr>
          <w:p w:rsidR="006D5FF6" w:rsidRPr="005277CE" w:rsidRDefault="007634F6" w:rsidP="007D73A6">
            <w:pPr>
              <w:pStyle w:val="TableParagraph"/>
              <w:spacing w:before="94"/>
              <w:ind w:left="8"/>
              <w:jc w:val="center"/>
              <w:rPr>
                <w:sz w:val="14"/>
                <w:szCs w:val="16"/>
              </w:rPr>
            </w:pPr>
            <w:r>
              <w:rPr>
                <w:sz w:val="14"/>
                <w:szCs w:val="16"/>
              </w:rPr>
              <w:t>3</w:t>
            </w:r>
          </w:p>
        </w:tc>
        <w:tc>
          <w:tcPr>
            <w:tcW w:w="996" w:type="dxa"/>
            <w:shd w:val="clear" w:color="auto" w:fill="auto"/>
          </w:tcPr>
          <w:p w:rsidR="006D5FF6" w:rsidRPr="005277CE" w:rsidRDefault="00B8124B" w:rsidP="007D73A6">
            <w:pPr>
              <w:pStyle w:val="TableParagraph"/>
              <w:spacing w:before="53" w:line="266" w:lineRule="auto"/>
              <w:ind w:left="20" w:right="392"/>
              <w:rPr>
                <w:sz w:val="14"/>
                <w:szCs w:val="16"/>
              </w:rPr>
            </w:pPr>
            <w:r w:rsidRPr="005277CE">
              <w:rPr>
                <w:sz w:val="14"/>
                <w:szCs w:val="16"/>
              </w:rPr>
              <w:t>Amber Broad</w:t>
            </w:r>
            <w:r w:rsidR="005277CE" w:rsidRPr="005277CE">
              <w:rPr>
                <w:sz w:val="14"/>
                <w:szCs w:val="16"/>
              </w:rPr>
              <w:t>dus</w:t>
            </w:r>
          </w:p>
        </w:tc>
        <w:tc>
          <w:tcPr>
            <w:tcW w:w="900" w:type="dxa"/>
            <w:shd w:val="clear" w:color="auto" w:fill="auto"/>
          </w:tcPr>
          <w:p w:rsidR="006D5FF6" w:rsidRPr="005277CE" w:rsidRDefault="00B8124B" w:rsidP="007D73A6">
            <w:pPr>
              <w:pStyle w:val="TableParagraph"/>
              <w:spacing w:before="53" w:line="266" w:lineRule="auto"/>
              <w:ind w:left="20" w:right="38"/>
              <w:rPr>
                <w:sz w:val="14"/>
                <w:szCs w:val="16"/>
              </w:rPr>
            </w:pPr>
            <w:r w:rsidRPr="005277CE">
              <w:rPr>
                <w:sz w:val="14"/>
                <w:szCs w:val="16"/>
              </w:rPr>
              <w:t>Amber Broaddus</w:t>
            </w:r>
          </w:p>
        </w:tc>
      </w:tr>
      <w:tr w:rsidR="006D5FF6" w:rsidRPr="009A3E19" w:rsidTr="007634F6">
        <w:trPr>
          <w:trHeight w:hRule="exact" w:val="636"/>
        </w:trPr>
        <w:tc>
          <w:tcPr>
            <w:tcW w:w="1799" w:type="dxa"/>
            <w:vMerge w:val="restart"/>
            <w:shd w:val="clear" w:color="auto" w:fill="auto"/>
          </w:tcPr>
          <w:p w:rsidR="006D5FF6" w:rsidRPr="005277CE" w:rsidRDefault="006D5FF6" w:rsidP="00E52040">
            <w:pPr>
              <w:pStyle w:val="TableParagraph"/>
              <w:rPr>
                <w:b/>
                <w:sz w:val="14"/>
                <w:szCs w:val="16"/>
              </w:rPr>
            </w:pPr>
          </w:p>
          <w:p w:rsidR="006D5FF6" w:rsidRPr="005277CE" w:rsidRDefault="006D5FF6" w:rsidP="00E52040">
            <w:pPr>
              <w:pStyle w:val="TableParagraph"/>
              <w:rPr>
                <w:sz w:val="14"/>
                <w:szCs w:val="16"/>
              </w:rPr>
            </w:pPr>
            <w:r w:rsidRPr="005277CE">
              <w:rPr>
                <w:sz w:val="14"/>
                <w:szCs w:val="16"/>
              </w:rPr>
              <w:t>Community Planning</w:t>
            </w:r>
          </w:p>
        </w:tc>
        <w:tc>
          <w:tcPr>
            <w:tcW w:w="4725" w:type="dxa"/>
            <w:shd w:val="clear" w:color="auto" w:fill="auto"/>
          </w:tcPr>
          <w:p w:rsidR="006D5FF6" w:rsidRPr="005277CE" w:rsidRDefault="005277CE" w:rsidP="007D73A6">
            <w:pPr>
              <w:pStyle w:val="TableParagraph"/>
              <w:spacing w:before="41" w:line="254" w:lineRule="auto"/>
              <w:ind w:left="20" w:right="86"/>
              <w:rPr>
                <w:sz w:val="14"/>
                <w:szCs w:val="16"/>
              </w:rPr>
            </w:pPr>
            <w:r w:rsidRPr="005277CE">
              <w:rPr>
                <w:sz w:val="14"/>
                <w:szCs w:val="16"/>
              </w:rPr>
              <w:t xml:space="preserve">By June 30, 2017 Wedco District Health Department and Home Health Agency staff will have collected and uploaded 95% of accreditation documentation into the global drive. </w:t>
            </w:r>
          </w:p>
        </w:tc>
        <w:tc>
          <w:tcPr>
            <w:tcW w:w="714" w:type="dxa"/>
            <w:shd w:val="clear" w:color="auto" w:fill="auto"/>
          </w:tcPr>
          <w:p w:rsidR="006D5FF6" w:rsidRPr="005277CE" w:rsidRDefault="005277CE" w:rsidP="007D73A6">
            <w:pPr>
              <w:pStyle w:val="TableParagraph"/>
              <w:ind w:left="171" w:right="164"/>
              <w:jc w:val="center"/>
              <w:rPr>
                <w:sz w:val="14"/>
                <w:szCs w:val="16"/>
              </w:rPr>
            </w:pPr>
            <w:r w:rsidRPr="005277CE">
              <w:rPr>
                <w:sz w:val="14"/>
                <w:szCs w:val="16"/>
              </w:rPr>
              <w:t>95%</w:t>
            </w:r>
          </w:p>
        </w:tc>
        <w:tc>
          <w:tcPr>
            <w:tcW w:w="996" w:type="dxa"/>
            <w:shd w:val="clear" w:color="auto" w:fill="auto"/>
          </w:tcPr>
          <w:p w:rsidR="006D5FF6" w:rsidRPr="005277CE" w:rsidRDefault="005277CE" w:rsidP="007D73A6">
            <w:pPr>
              <w:pStyle w:val="TableParagraph"/>
              <w:ind w:left="20"/>
              <w:rPr>
                <w:sz w:val="14"/>
                <w:szCs w:val="16"/>
              </w:rPr>
            </w:pPr>
            <w:r w:rsidRPr="005277CE">
              <w:rPr>
                <w:sz w:val="14"/>
                <w:szCs w:val="16"/>
              </w:rPr>
              <w:t>Amber Broaddus</w:t>
            </w:r>
          </w:p>
        </w:tc>
        <w:tc>
          <w:tcPr>
            <w:tcW w:w="900" w:type="dxa"/>
            <w:shd w:val="clear" w:color="auto" w:fill="auto"/>
          </w:tcPr>
          <w:p w:rsidR="006D5FF6" w:rsidRPr="005277CE" w:rsidRDefault="005277CE" w:rsidP="007D73A6">
            <w:pPr>
              <w:pStyle w:val="TableParagraph"/>
              <w:ind w:left="20"/>
              <w:rPr>
                <w:sz w:val="14"/>
                <w:szCs w:val="16"/>
              </w:rPr>
            </w:pPr>
            <w:r>
              <w:rPr>
                <w:sz w:val="14"/>
                <w:szCs w:val="16"/>
              </w:rPr>
              <w:t xml:space="preserve"> Amber Broaddus</w:t>
            </w:r>
          </w:p>
        </w:tc>
      </w:tr>
      <w:tr w:rsidR="006D5FF6" w:rsidRPr="009A3E19" w:rsidTr="007634F6">
        <w:trPr>
          <w:trHeight w:hRule="exact" w:val="371"/>
        </w:trPr>
        <w:tc>
          <w:tcPr>
            <w:tcW w:w="1799" w:type="dxa"/>
            <w:vMerge/>
            <w:shd w:val="clear" w:color="auto" w:fill="auto"/>
          </w:tcPr>
          <w:p w:rsidR="006D5FF6" w:rsidRPr="005277CE" w:rsidRDefault="006D5FF6" w:rsidP="00E52040">
            <w:pPr>
              <w:rPr>
                <w:sz w:val="14"/>
                <w:szCs w:val="16"/>
              </w:rPr>
            </w:pPr>
          </w:p>
        </w:tc>
        <w:tc>
          <w:tcPr>
            <w:tcW w:w="4725" w:type="dxa"/>
            <w:shd w:val="clear" w:color="auto" w:fill="auto"/>
          </w:tcPr>
          <w:p w:rsidR="006D5FF6" w:rsidRPr="005277CE" w:rsidRDefault="005277CE" w:rsidP="007D73A6">
            <w:pPr>
              <w:pStyle w:val="TableParagraph"/>
              <w:spacing w:line="256" w:lineRule="auto"/>
              <w:ind w:left="20" w:right="160"/>
              <w:rPr>
                <w:sz w:val="14"/>
                <w:szCs w:val="16"/>
              </w:rPr>
            </w:pPr>
            <w:r>
              <w:rPr>
                <w:sz w:val="14"/>
                <w:szCs w:val="16"/>
              </w:rPr>
              <w:t xml:space="preserve">By June 30, 2017 </w:t>
            </w:r>
            <w:r w:rsidRPr="009A3E19">
              <w:rPr>
                <w:sz w:val="14"/>
                <w:szCs w:val="16"/>
              </w:rPr>
              <w:t>Wedco District Health Department and Home Health Agency</w:t>
            </w:r>
            <w:r>
              <w:rPr>
                <w:sz w:val="14"/>
                <w:szCs w:val="16"/>
              </w:rPr>
              <w:t xml:space="preserve"> will have implemented progress for 75% of the 2014-2018 Strategic Plan</w:t>
            </w:r>
          </w:p>
        </w:tc>
        <w:tc>
          <w:tcPr>
            <w:tcW w:w="714" w:type="dxa"/>
            <w:shd w:val="clear" w:color="auto" w:fill="auto"/>
          </w:tcPr>
          <w:p w:rsidR="006D5FF6" w:rsidRPr="005277CE" w:rsidRDefault="005277CE" w:rsidP="007D73A6">
            <w:pPr>
              <w:pStyle w:val="TableParagraph"/>
              <w:spacing w:before="1"/>
              <w:ind w:left="171" w:right="164"/>
              <w:jc w:val="center"/>
              <w:rPr>
                <w:sz w:val="14"/>
                <w:szCs w:val="16"/>
              </w:rPr>
            </w:pPr>
            <w:r>
              <w:rPr>
                <w:sz w:val="14"/>
                <w:szCs w:val="16"/>
              </w:rPr>
              <w:t>75%</w:t>
            </w:r>
          </w:p>
        </w:tc>
        <w:tc>
          <w:tcPr>
            <w:tcW w:w="996" w:type="dxa"/>
            <w:shd w:val="clear" w:color="auto" w:fill="auto"/>
          </w:tcPr>
          <w:p w:rsidR="006D5FF6" w:rsidRPr="005277CE" w:rsidRDefault="005277CE" w:rsidP="007D73A6">
            <w:pPr>
              <w:pStyle w:val="TableParagraph"/>
              <w:ind w:left="20"/>
              <w:rPr>
                <w:sz w:val="14"/>
                <w:szCs w:val="16"/>
              </w:rPr>
            </w:pPr>
            <w:r>
              <w:rPr>
                <w:sz w:val="14"/>
                <w:szCs w:val="16"/>
              </w:rPr>
              <w:t>Amber Broaddus</w:t>
            </w:r>
          </w:p>
        </w:tc>
        <w:tc>
          <w:tcPr>
            <w:tcW w:w="900" w:type="dxa"/>
            <w:shd w:val="clear" w:color="auto" w:fill="auto"/>
          </w:tcPr>
          <w:p w:rsidR="006D5FF6" w:rsidRPr="005277CE" w:rsidRDefault="005277CE" w:rsidP="007D73A6">
            <w:pPr>
              <w:pStyle w:val="TableParagraph"/>
              <w:ind w:left="20"/>
              <w:rPr>
                <w:sz w:val="14"/>
                <w:szCs w:val="16"/>
              </w:rPr>
            </w:pPr>
            <w:r>
              <w:rPr>
                <w:sz w:val="14"/>
                <w:szCs w:val="16"/>
              </w:rPr>
              <w:t>Amber Broaddus</w:t>
            </w:r>
          </w:p>
        </w:tc>
      </w:tr>
      <w:tr w:rsidR="006D5FF6" w:rsidRPr="009A3E19" w:rsidTr="007634F6">
        <w:trPr>
          <w:trHeight w:hRule="exact" w:val="528"/>
        </w:trPr>
        <w:tc>
          <w:tcPr>
            <w:tcW w:w="1799" w:type="dxa"/>
            <w:vMerge/>
            <w:shd w:val="clear" w:color="auto" w:fill="auto"/>
          </w:tcPr>
          <w:p w:rsidR="006D5FF6" w:rsidRPr="005277CE" w:rsidRDefault="006D5FF6" w:rsidP="00E52040">
            <w:pPr>
              <w:rPr>
                <w:sz w:val="14"/>
                <w:szCs w:val="16"/>
              </w:rPr>
            </w:pPr>
          </w:p>
        </w:tc>
        <w:tc>
          <w:tcPr>
            <w:tcW w:w="4725" w:type="dxa"/>
            <w:shd w:val="clear" w:color="auto" w:fill="auto"/>
          </w:tcPr>
          <w:p w:rsidR="006D5FF6" w:rsidRPr="005277CE" w:rsidRDefault="00FA78F7" w:rsidP="007D73A6">
            <w:pPr>
              <w:pStyle w:val="TableParagraph"/>
              <w:spacing w:line="254" w:lineRule="auto"/>
              <w:ind w:left="20" w:right="86"/>
              <w:rPr>
                <w:sz w:val="14"/>
                <w:szCs w:val="16"/>
              </w:rPr>
            </w:pPr>
            <w:r>
              <w:rPr>
                <w:sz w:val="14"/>
                <w:szCs w:val="16"/>
              </w:rPr>
              <w:t xml:space="preserve">By June 30, 2017 </w:t>
            </w:r>
            <w:r w:rsidRPr="009A3E19">
              <w:rPr>
                <w:sz w:val="14"/>
                <w:szCs w:val="16"/>
              </w:rPr>
              <w:t>Wedco District Health Department and Home Health Agency</w:t>
            </w:r>
            <w:r>
              <w:rPr>
                <w:sz w:val="14"/>
                <w:szCs w:val="16"/>
              </w:rPr>
              <w:t xml:space="preserve"> Community Health Promotion staff will have 100% started the MAPP process for the 2018 CHA. </w:t>
            </w:r>
          </w:p>
        </w:tc>
        <w:tc>
          <w:tcPr>
            <w:tcW w:w="714" w:type="dxa"/>
            <w:shd w:val="clear" w:color="auto" w:fill="auto"/>
          </w:tcPr>
          <w:p w:rsidR="006D5FF6" w:rsidRPr="005277CE" w:rsidRDefault="00FA78F7" w:rsidP="007D73A6">
            <w:pPr>
              <w:pStyle w:val="TableParagraph"/>
              <w:ind w:left="171" w:right="164"/>
              <w:jc w:val="center"/>
              <w:rPr>
                <w:sz w:val="14"/>
                <w:szCs w:val="16"/>
              </w:rPr>
            </w:pPr>
            <w:r>
              <w:rPr>
                <w:sz w:val="14"/>
                <w:szCs w:val="16"/>
              </w:rPr>
              <w:t>100%</w:t>
            </w:r>
          </w:p>
        </w:tc>
        <w:tc>
          <w:tcPr>
            <w:tcW w:w="996" w:type="dxa"/>
            <w:shd w:val="clear" w:color="auto" w:fill="auto"/>
          </w:tcPr>
          <w:p w:rsidR="006D5FF6" w:rsidRPr="005277CE" w:rsidRDefault="00FA78F7" w:rsidP="007D73A6">
            <w:pPr>
              <w:pStyle w:val="TableParagraph"/>
              <w:ind w:left="20"/>
              <w:rPr>
                <w:sz w:val="14"/>
                <w:szCs w:val="16"/>
              </w:rPr>
            </w:pPr>
            <w:r>
              <w:rPr>
                <w:sz w:val="14"/>
                <w:szCs w:val="16"/>
              </w:rPr>
              <w:t>April Thomas</w:t>
            </w:r>
          </w:p>
        </w:tc>
        <w:tc>
          <w:tcPr>
            <w:tcW w:w="900" w:type="dxa"/>
            <w:shd w:val="clear" w:color="auto" w:fill="auto"/>
          </w:tcPr>
          <w:p w:rsidR="006D5FF6" w:rsidRPr="005277CE" w:rsidRDefault="00FA78F7" w:rsidP="007D73A6">
            <w:pPr>
              <w:pStyle w:val="TableParagraph"/>
              <w:ind w:left="20"/>
              <w:rPr>
                <w:sz w:val="14"/>
                <w:szCs w:val="16"/>
              </w:rPr>
            </w:pPr>
            <w:r>
              <w:rPr>
                <w:sz w:val="14"/>
                <w:szCs w:val="16"/>
              </w:rPr>
              <w:t>Amber Broaddus</w:t>
            </w:r>
          </w:p>
        </w:tc>
      </w:tr>
      <w:tr w:rsidR="006D5FF6" w:rsidRPr="009A3E19" w:rsidTr="007634F6">
        <w:trPr>
          <w:trHeight w:hRule="exact" w:val="406"/>
        </w:trPr>
        <w:tc>
          <w:tcPr>
            <w:tcW w:w="1799" w:type="dxa"/>
            <w:vMerge w:val="restart"/>
            <w:shd w:val="clear" w:color="auto" w:fill="auto"/>
          </w:tcPr>
          <w:p w:rsidR="006D5FF6" w:rsidRPr="005277CE" w:rsidRDefault="006D5FF6" w:rsidP="00E52040">
            <w:pPr>
              <w:pStyle w:val="TableParagraph"/>
              <w:rPr>
                <w:b/>
                <w:sz w:val="14"/>
                <w:szCs w:val="16"/>
              </w:rPr>
            </w:pPr>
          </w:p>
          <w:p w:rsidR="006D5FF6" w:rsidRPr="005277CE" w:rsidRDefault="006D5FF6" w:rsidP="00E52040">
            <w:pPr>
              <w:pStyle w:val="TableParagraph"/>
              <w:spacing w:before="1"/>
              <w:rPr>
                <w:sz w:val="14"/>
                <w:szCs w:val="16"/>
              </w:rPr>
            </w:pPr>
            <w:r w:rsidRPr="005277CE">
              <w:rPr>
                <w:sz w:val="14"/>
                <w:szCs w:val="16"/>
              </w:rPr>
              <w:t>Environmental</w:t>
            </w:r>
          </w:p>
        </w:tc>
        <w:tc>
          <w:tcPr>
            <w:tcW w:w="4725" w:type="dxa"/>
            <w:shd w:val="clear" w:color="auto" w:fill="auto"/>
          </w:tcPr>
          <w:p w:rsidR="006D5FF6" w:rsidRPr="005277CE" w:rsidRDefault="005277CE" w:rsidP="007D73A6">
            <w:pPr>
              <w:pStyle w:val="TableParagraph"/>
              <w:spacing w:before="34" w:line="256" w:lineRule="auto"/>
              <w:ind w:left="20" w:right="86"/>
              <w:rPr>
                <w:sz w:val="14"/>
                <w:szCs w:val="16"/>
              </w:rPr>
            </w:pPr>
            <w:r>
              <w:rPr>
                <w:sz w:val="14"/>
                <w:szCs w:val="16"/>
              </w:rPr>
              <w:t xml:space="preserve">By June 30, 2017 100% of Environmental complaints received will be addressed and remedied. </w:t>
            </w:r>
          </w:p>
        </w:tc>
        <w:tc>
          <w:tcPr>
            <w:tcW w:w="714" w:type="dxa"/>
            <w:shd w:val="clear" w:color="auto" w:fill="auto"/>
          </w:tcPr>
          <w:p w:rsidR="006D5FF6" w:rsidRPr="005277CE" w:rsidRDefault="005277CE" w:rsidP="007D73A6">
            <w:pPr>
              <w:pStyle w:val="TableParagraph"/>
              <w:ind w:left="171" w:right="164"/>
              <w:jc w:val="center"/>
              <w:rPr>
                <w:sz w:val="14"/>
                <w:szCs w:val="16"/>
              </w:rPr>
            </w:pPr>
            <w:r>
              <w:rPr>
                <w:sz w:val="14"/>
                <w:szCs w:val="16"/>
              </w:rPr>
              <w:t>100%</w:t>
            </w:r>
          </w:p>
        </w:tc>
        <w:tc>
          <w:tcPr>
            <w:tcW w:w="996" w:type="dxa"/>
            <w:shd w:val="clear" w:color="auto" w:fill="auto"/>
          </w:tcPr>
          <w:p w:rsidR="006D5FF6" w:rsidRPr="005277CE" w:rsidRDefault="005277CE" w:rsidP="007D73A6">
            <w:pPr>
              <w:pStyle w:val="TableParagraph"/>
              <w:spacing w:before="1"/>
              <w:ind w:left="20"/>
              <w:rPr>
                <w:sz w:val="14"/>
                <w:szCs w:val="16"/>
              </w:rPr>
            </w:pPr>
            <w:r>
              <w:rPr>
                <w:sz w:val="14"/>
                <w:szCs w:val="16"/>
              </w:rPr>
              <w:t>Gene Thomas</w:t>
            </w:r>
          </w:p>
        </w:tc>
        <w:tc>
          <w:tcPr>
            <w:tcW w:w="900" w:type="dxa"/>
            <w:shd w:val="clear" w:color="auto" w:fill="auto"/>
          </w:tcPr>
          <w:p w:rsidR="006D5FF6" w:rsidRDefault="005277CE" w:rsidP="007D73A6">
            <w:pPr>
              <w:pStyle w:val="TableParagraph"/>
              <w:spacing w:before="1"/>
              <w:ind w:left="20"/>
              <w:rPr>
                <w:sz w:val="14"/>
                <w:szCs w:val="16"/>
              </w:rPr>
            </w:pPr>
            <w:r>
              <w:rPr>
                <w:sz w:val="14"/>
                <w:szCs w:val="16"/>
              </w:rPr>
              <w:t>Gene Thomas</w:t>
            </w:r>
          </w:p>
          <w:p w:rsidR="005277CE" w:rsidRPr="005277CE" w:rsidRDefault="005277CE" w:rsidP="007D73A6">
            <w:pPr>
              <w:pStyle w:val="TableParagraph"/>
              <w:spacing w:before="1"/>
              <w:ind w:left="20"/>
              <w:rPr>
                <w:sz w:val="14"/>
                <w:szCs w:val="16"/>
              </w:rPr>
            </w:pPr>
          </w:p>
        </w:tc>
      </w:tr>
      <w:tr w:rsidR="006D5FF6" w:rsidRPr="009A3E19" w:rsidTr="007634F6">
        <w:trPr>
          <w:trHeight w:hRule="exact" w:val="406"/>
        </w:trPr>
        <w:tc>
          <w:tcPr>
            <w:tcW w:w="1799" w:type="dxa"/>
            <w:vMerge/>
            <w:shd w:val="clear" w:color="auto" w:fill="auto"/>
          </w:tcPr>
          <w:p w:rsidR="006D5FF6" w:rsidRPr="005277CE" w:rsidRDefault="006D5FF6" w:rsidP="00E52040">
            <w:pPr>
              <w:rPr>
                <w:sz w:val="14"/>
                <w:szCs w:val="16"/>
              </w:rPr>
            </w:pPr>
          </w:p>
        </w:tc>
        <w:tc>
          <w:tcPr>
            <w:tcW w:w="4725" w:type="dxa"/>
            <w:shd w:val="clear" w:color="auto" w:fill="auto"/>
          </w:tcPr>
          <w:p w:rsidR="006D5FF6" w:rsidRPr="005277CE" w:rsidRDefault="000B68AE" w:rsidP="007D73A6">
            <w:pPr>
              <w:pStyle w:val="TableParagraph"/>
              <w:spacing w:before="34" w:line="254" w:lineRule="auto"/>
              <w:ind w:left="20" w:right="86"/>
              <w:rPr>
                <w:sz w:val="14"/>
                <w:szCs w:val="16"/>
              </w:rPr>
            </w:pPr>
            <w:r>
              <w:rPr>
                <w:sz w:val="14"/>
                <w:szCs w:val="16"/>
              </w:rPr>
              <w:t xml:space="preserve">By June 30. 2017 100% of swimming pools involved in violation closure will meet requirements to reopen. </w:t>
            </w:r>
          </w:p>
        </w:tc>
        <w:tc>
          <w:tcPr>
            <w:tcW w:w="714" w:type="dxa"/>
            <w:shd w:val="clear" w:color="auto" w:fill="auto"/>
          </w:tcPr>
          <w:p w:rsidR="006D5FF6" w:rsidRPr="005277CE" w:rsidRDefault="000B68AE" w:rsidP="007D73A6">
            <w:pPr>
              <w:pStyle w:val="TableParagraph"/>
              <w:spacing w:before="1"/>
              <w:ind w:left="171" w:right="164"/>
              <w:jc w:val="center"/>
              <w:rPr>
                <w:sz w:val="14"/>
                <w:szCs w:val="16"/>
              </w:rPr>
            </w:pPr>
            <w:r>
              <w:rPr>
                <w:sz w:val="14"/>
                <w:szCs w:val="16"/>
              </w:rPr>
              <w:t>100%</w:t>
            </w:r>
          </w:p>
        </w:tc>
        <w:tc>
          <w:tcPr>
            <w:tcW w:w="996" w:type="dxa"/>
            <w:shd w:val="clear" w:color="auto" w:fill="auto"/>
          </w:tcPr>
          <w:p w:rsidR="006D5FF6" w:rsidRPr="005277CE" w:rsidRDefault="000B68AE" w:rsidP="007D73A6">
            <w:pPr>
              <w:pStyle w:val="TableParagraph"/>
              <w:ind w:left="20"/>
              <w:rPr>
                <w:sz w:val="14"/>
                <w:szCs w:val="16"/>
              </w:rPr>
            </w:pPr>
            <w:r>
              <w:rPr>
                <w:sz w:val="14"/>
                <w:szCs w:val="16"/>
              </w:rPr>
              <w:t>Gene Thomas</w:t>
            </w:r>
          </w:p>
        </w:tc>
        <w:tc>
          <w:tcPr>
            <w:tcW w:w="900" w:type="dxa"/>
            <w:shd w:val="clear" w:color="auto" w:fill="auto"/>
          </w:tcPr>
          <w:p w:rsidR="006D5FF6" w:rsidRPr="005277CE" w:rsidRDefault="000B68AE" w:rsidP="007D73A6">
            <w:pPr>
              <w:pStyle w:val="TableParagraph"/>
              <w:ind w:left="20"/>
              <w:rPr>
                <w:sz w:val="14"/>
                <w:szCs w:val="16"/>
              </w:rPr>
            </w:pPr>
            <w:r>
              <w:rPr>
                <w:sz w:val="14"/>
                <w:szCs w:val="16"/>
              </w:rPr>
              <w:t>Gene Thomas</w:t>
            </w:r>
          </w:p>
        </w:tc>
      </w:tr>
      <w:tr w:rsidR="006D5FF6" w:rsidRPr="009A3E19" w:rsidTr="007634F6">
        <w:trPr>
          <w:trHeight w:hRule="exact" w:val="434"/>
        </w:trPr>
        <w:tc>
          <w:tcPr>
            <w:tcW w:w="1799" w:type="dxa"/>
            <w:vMerge/>
            <w:shd w:val="clear" w:color="auto" w:fill="auto"/>
          </w:tcPr>
          <w:p w:rsidR="006D5FF6" w:rsidRPr="005277CE" w:rsidRDefault="006D5FF6" w:rsidP="00E52040">
            <w:pPr>
              <w:rPr>
                <w:sz w:val="14"/>
                <w:szCs w:val="16"/>
              </w:rPr>
            </w:pPr>
          </w:p>
        </w:tc>
        <w:tc>
          <w:tcPr>
            <w:tcW w:w="4725" w:type="dxa"/>
            <w:shd w:val="clear" w:color="auto" w:fill="auto"/>
          </w:tcPr>
          <w:p w:rsidR="006D5FF6" w:rsidRPr="005277CE" w:rsidRDefault="006D5FF6" w:rsidP="007D73A6">
            <w:pPr>
              <w:pStyle w:val="TableParagraph"/>
              <w:spacing w:before="63" w:line="254" w:lineRule="auto"/>
              <w:ind w:left="20" w:right="86"/>
              <w:rPr>
                <w:sz w:val="14"/>
                <w:szCs w:val="16"/>
              </w:rPr>
            </w:pPr>
          </w:p>
        </w:tc>
        <w:tc>
          <w:tcPr>
            <w:tcW w:w="714" w:type="dxa"/>
            <w:shd w:val="clear" w:color="auto" w:fill="auto"/>
          </w:tcPr>
          <w:p w:rsidR="006D5FF6" w:rsidRPr="005277CE" w:rsidRDefault="006D5FF6" w:rsidP="007D73A6">
            <w:pPr>
              <w:pStyle w:val="TableParagraph"/>
              <w:ind w:left="171" w:right="164"/>
              <w:jc w:val="center"/>
              <w:rPr>
                <w:sz w:val="14"/>
                <w:szCs w:val="16"/>
              </w:rPr>
            </w:pPr>
          </w:p>
        </w:tc>
        <w:tc>
          <w:tcPr>
            <w:tcW w:w="996" w:type="dxa"/>
            <w:shd w:val="clear" w:color="auto" w:fill="auto"/>
          </w:tcPr>
          <w:p w:rsidR="006D5FF6" w:rsidRPr="005277CE" w:rsidRDefault="006D5FF6" w:rsidP="007D73A6">
            <w:pPr>
              <w:pStyle w:val="TableParagraph"/>
              <w:ind w:left="20"/>
              <w:rPr>
                <w:sz w:val="14"/>
                <w:szCs w:val="16"/>
              </w:rPr>
            </w:pPr>
          </w:p>
        </w:tc>
        <w:tc>
          <w:tcPr>
            <w:tcW w:w="900" w:type="dxa"/>
            <w:shd w:val="clear" w:color="auto" w:fill="auto"/>
          </w:tcPr>
          <w:p w:rsidR="006D5FF6" w:rsidRPr="005277CE" w:rsidRDefault="006D5FF6" w:rsidP="007D73A6">
            <w:pPr>
              <w:pStyle w:val="TableParagraph"/>
              <w:ind w:left="20"/>
              <w:rPr>
                <w:sz w:val="14"/>
                <w:szCs w:val="16"/>
              </w:rPr>
            </w:pPr>
          </w:p>
        </w:tc>
      </w:tr>
      <w:tr w:rsidR="006D5FF6" w:rsidRPr="009A3E19" w:rsidTr="007634F6">
        <w:trPr>
          <w:trHeight w:hRule="exact" w:val="420"/>
        </w:trPr>
        <w:tc>
          <w:tcPr>
            <w:tcW w:w="1799" w:type="dxa"/>
            <w:vMerge w:val="restart"/>
            <w:shd w:val="clear" w:color="auto" w:fill="auto"/>
          </w:tcPr>
          <w:p w:rsidR="006D5FF6" w:rsidRPr="005277CE" w:rsidRDefault="006D5FF6" w:rsidP="00E52040">
            <w:pPr>
              <w:pStyle w:val="TableParagraph"/>
              <w:rPr>
                <w:b/>
                <w:sz w:val="14"/>
                <w:szCs w:val="16"/>
              </w:rPr>
            </w:pPr>
          </w:p>
          <w:p w:rsidR="006D5FF6" w:rsidRPr="005277CE" w:rsidRDefault="006D5FF6" w:rsidP="00E52040">
            <w:pPr>
              <w:pStyle w:val="TableParagraph"/>
              <w:spacing w:before="96"/>
              <w:rPr>
                <w:sz w:val="14"/>
                <w:szCs w:val="16"/>
              </w:rPr>
            </w:pPr>
            <w:r w:rsidRPr="005277CE">
              <w:rPr>
                <w:sz w:val="14"/>
                <w:szCs w:val="16"/>
              </w:rPr>
              <w:t>Population-Focused Health</w:t>
            </w:r>
          </w:p>
        </w:tc>
        <w:tc>
          <w:tcPr>
            <w:tcW w:w="4725" w:type="dxa"/>
            <w:shd w:val="clear" w:color="auto" w:fill="auto"/>
          </w:tcPr>
          <w:p w:rsidR="006D5FF6" w:rsidRPr="005277CE" w:rsidRDefault="000B68AE" w:rsidP="000B68AE">
            <w:pPr>
              <w:pStyle w:val="TableParagraph"/>
              <w:spacing w:before="48" w:line="256" w:lineRule="auto"/>
              <w:ind w:left="20" w:right="86"/>
              <w:rPr>
                <w:sz w:val="14"/>
                <w:szCs w:val="16"/>
              </w:rPr>
            </w:pPr>
            <w:r>
              <w:rPr>
                <w:sz w:val="14"/>
                <w:szCs w:val="16"/>
              </w:rPr>
              <w:t xml:space="preserve">By June 30, 2017 </w:t>
            </w:r>
            <w:r w:rsidRPr="009A3E19">
              <w:rPr>
                <w:sz w:val="14"/>
                <w:szCs w:val="16"/>
              </w:rPr>
              <w:t>Wedco District Health Department and Home Health Agency</w:t>
            </w:r>
            <w:r>
              <w:rPr>
                <w:sz w:val="14"/>
                <w:szCs w:val="16"/>
              </w:rPr>
              <w:t xml:space="preserve"> will have 3 Freedom From Smoking programs. </w:t>
            </w:r>
          </w:p>
        </w:tc>
        <w:tc>
          <w:tcPr>
            <w:tcW w:w="714" w:type="dxa"/>
            <w:shd w:val="clear" w:color="auto" w:fill="auto"/>
          </w:tcPr>
          <w:p w:rsidR="006D5FF6" w:rsidRPr="005277CE" w:rsidRDefault="000B68AE" w:rsidP="007D73A6">
            <w:pPr>
              <w:pStyle w:val="TableParagraph"/>
              <w:ind w:left="171" w:right="164"/>
              <w:jc w:val="center"/>
              <w:rPr>
                <w:sz w:val="14"/>
                <w:szCs w:val="16"/>
              </w:rPr>
            </w:pPr>
            <w:r>
              <w:rPr>
                <w:sz w:val="14"/>
                <w:szCs w:val="16"/>
              </w:rPr>
              <w:t>3</w:t>
            </w:r>
          </w:p>
        </w:tc>
        <w:tc>
          <w:tcPr>
            <w:tcW w:w="996" w:type="dxa"/>
            <w:shd w:val="clear" w:color="auto" w:fill="auto"/>
          </w:tcPr>
          <w:p w:rsidR="006D5FF6" w:rsidRPr="005277CE" w:rsidRDefault="000B68AE" w:rsidP="007D73A6">
            <w:pPr>
              <w:pStyle w:val="TableParagraph"/>
              <w:ind w:left="20"/>
              <w:rPr>
                <w:sz w:val="14"/>
                <w:szCs w:val="16"/>
              </w:rPr>
            </w:pPr>
            <w:r>
              <w:rPr>
                <w:sz w:val="14"/>
                <w:szCs w:val="16"/>
              </w:rPr>
              <w:t>April Thomas</w:t>
            </w:r>
          </w:p>
        </w:tc>
        <w:tc>
          <w:tcPr>
            <w:tcW w:w="900" w:type="dxa"/>
            <w:shd w:val="clear" w:color="auto" w:fill="auto"/>
          </w:tcPr>
          <w:p w:rsidR="006D5FF6" w:rsidRPr="005277CE" w:rsidRDefault="000B68AE" w:rsidP="007D73A6">
            <w:pPr>
              <w:pStyle w:val="TableParagraph"/>
              <w:ind w:left="20"/>
              <w:rPr>
                <w:sz w:val="14"/>
                <w:szCs w:val="16"/>
              </w:rPr>
            </w:pPr>
            <w:r>
              <w:rPr>
                <w:sz w:val="14"/>
                <w:szCs w:val="16"/>
              </w:rPr>
              <w:t>April Thomas</w:t>
            </w:r>
          </w:p>
        </w:tc>
      </w:tr>
      <w:tr w:rsidR="006D5FF6" w:rsidRPr="009A3E19" w:rsidTr="007634F6">
        <w:trPr>
          <w:trHeight w:hRule="exact" w:val="546"/>
        </w:trPr>
        <w:tc>
          <w:tcPr>
            <w:tcW w:w="1799" w:type="dxa"/>
            <w:vMerge/>
            <w:shd w:val="clear" w:color="auto" w:fill="auto"/>
          </w:tcPr>
          <w:p w:rsidR="006D5FF6" w:rsidRPr="005277CE" w:rsidRDefault="006D5FF6" w:rsidP="00E52040">
            <w:pPr>
              <w:rPr>
                <w:sz w:val="14"/>
                <w:szCs w:val="16"/>
              </w:rPr>
            </w:pPr>
          </w:p>
        </w:tc>
        <w:tc>
          <w:tcPr>
            <w:tcW w:w="4725" w:type="dxa"/>
            <w:shd w:val="clear" w:color="auto" w:fill="auto"/>
          </w:tcPr>
          <w:p w:rsidR="006D5FF6" w:rsidRPr="005277CE" w:rsidRDefault="000B68AE" w:rsidP="007D73A6">
            <w:pPr>
              <w:pStyle w:val="TableParagraph"/>
              <w:spacing w:before="97"/>
              <w:ind w:left="20"/>
              <w:rPr>
                <w:sz w:val="14"/>
                <w:szCs w:val="16"/>
              </w:rPr>
            </w:pPr>
            <w:r>
              <w:rPr>
                <w:sz w:val="14"/>
                <w:szCs w:val="16"/>
              </w:rPr>
              <w:t xml:space="preserve">By June of 30, 2017 </w:t>
            </w:r>
            <w:r w:rsidRPr="009A3E19">
              <w:rPr>
                <w:sz w:val="14"/>
                <w:szCs w:val="16"/>
              </w:rPr>
              <w:t>Wedco District Health Department and Home Health Agency</w:t>
            </w:r>
            <w:r>
              <w:rPr>
                <w:sz w:val="14"/>
                <w:szCs w:val="16"/>
              </w:rPr>
              <w:t xml:space="preserve"> will have performed Go 365 Wellness Screenings at 20 different locations. </w:t>
            </w:r>
          </w:p>
        </w:tc>
        <w:tc>
          <w:tcPr>
            <w:tcW w:w="714" w:type="dxa"/>
            <w:shd w:val="clear" w:color="auto" w:fill="auto"/>
          </w:tcPr>
          <w:p w:rsidR="006D5FF6" w:rsidRPr="005277CE" w:rsidRDefault="000B68AE" w:rsidP="007D73A6">
            <w:pPr>
              <w:pStyle w:val="TableParagraph"/>
              <w:spacing w:before="97"/>
              <w:ind w:left="171" w:right="164"/>
              <w:jc w:val="center"/>
              <w:rPr>
                <w:sz w:val="14"/>
                <w:szCs w:val="16"/>
              </w:rPr>
            </w:pPr>
            <w:r>
              <w:rPr>
                <w:sz w:val="14"/>
                <w:szCs w:val="16"/>
              </w:rPr>
              <w:t>20</w:t>
            </w:r>
          </w:p>
        </w:tc>
        <w:tc>
          <w:tcPr>
            <w:tcW w:w="996" w:type="dxa"/>
            <w:shd w:val="clear" w:color="auto" w:fill="auto"/>
          </w:tcPr>
          <w:p w:rsidR="006D5FF6" w:rsidRPr="005277CE" w:rsidRDefault="000B68AE" w:rsidP="007D73A6">
            <w:pPr>
              <w:pStyle w:val="TableParagraph"/>
              <w:spacing w:before="88"/>
              <w:ind w:left="20"/>
              <w:rPr>
                <w:sz w:val="14"/>
                <w:szCs w:val="16"/>
              </w:rPr>
            </w:pPr>
            <w:r>
              <w:rPr>
                <w:sz w:val="14"/>
                <w:szCs w:val="16"/>
              </w:rPr>
              <w:t>Adam Lawrence</w:t>
            </w:r>
          </w:p>
        </w:tc>
        <w:tc>
          <w:tcPr>
            <w:tcW w:w="900" w:type="dxa"/>
            <w:shd w:val="clear" w:color="auto" w:fill="auto"/>
          </w:tcPr>
          <w:p w:rsidR="006D5FF6" w:rsidRPr="005277CE" w:rsidRDefault="000B68AE" w:rsidP="007D73A6">
            <w:pPr>
              <w:pStyle w:val="TableParagraph"/>
              <w:spacing w:before="88"/>
              <w:ind w:left="20"/>
              <w:rPr>
                <w:sz w:val="14"/>
                <w:szCs w:val="16"/>
              </w:rPr>
            </w:pPr>
            <w:r>
              <w:rPr>
                <w:sz w:val="14"/>
                <w:szCs w:val="16"/>
              </w:rPr>
              <w:t>April Thomas</w:t>
            </w:r>
          </w:p>
        </w:tc>
      </w:tr>
      <w:tr w:rsidR="006D5FF6" w:rsidRPr="009A3E19" w:rsidTr="007634F6">
        <w:trPr>
          <w:trHeight w:hRule="exact" w:val="413"/>
        </w:trPr>
        <w:tc>
          <w:tcPr>
            <w:tcW w:w="1799" w:type="dxa"/>
            <w:vMerge/>
            <w:shd w:val="clear" w:color="auto" w:fill="auto"/>
          </w:tcPr>
          <w:p w:rsidR="006D5FF6" w:rsidRPr="005277CE" w:rsidRDefault="006D5FF6" w:rsidP="00E52040">
            <w:pPr>
              <w:rPr>
                <w:sz w:val="14"/>
                <w:szCs w:val="16"/>
              </w:rPr>
            </w:pPr>
          </w:p>
        </w:tc>
        <w:tc>
          <w:tcPr>
            <w:tcW w:w="4725" w:type="dxa"/>
            <w:shd w:val="clear" w:color="auto" w:fill="auto"/>
          </w:tcPr>
          <w:p w:rsidR="006D5FF6" w:rsidRPr="005277CE" w:rsidRDefault="000B68AE" w:rsidP="007D73A6">
            <w:pPr>
              <w:pStyle w:val="TableParagraph"/>
              <w:ind w:left="20"/>
              <w:rPr>
                <w:sz w:val="14"/>
                <w:szCs w:val="16"/>
              </w:rPr>
            </w:pPr>
            <w:r>
              <w:rPr>
                <w:sz w:val="14"/>
                <w:szCs w:val="16"/>
              </w:rPr>
              <w:t xml:space="preserve">By June 30, 2017 </w:t>
            </w:r>
            <w:r w:rsidRPr="009A3E19">
              <w:rPr>
                <w:sz w:val="14"/>
                <w:szCs w:val="16"/>
              </w:rPr>
              <w:t>Wedco District Health Department and Home Health Agency</w:t>
            </w:r>
            <w:r>
              <w:rPr>
                <w:sz w:val="14"/>
                <w:szCs w:val="16"/>
              </w:rPr>
              <w:t xml:space="preserve"> will have 100% of the Community Resource Guide completed and published. </w:t>
            </w:r>
          </w:p>
        </w:tc>
        <w:tc>
          <w:tcPr>
            <w:tcW w:w="714" w:type="dxa"/>
            <w:shd w:val="clear" w:color="auto" w:fill="auto"/>
          </w:tcPr>
          <w:p w:rsidR="006D5FF6" w:rsidRPr="005277CE" w:rsidRDefault="000B68AE" w:rsidP="007D73A6">
            <w:pPr>
              <w:pStyle w:val="TableParagraph"/>
              <w:ind w:left="8"/>
              <w:jc w:val="center"/>
              <w:rPr>
                <w:sz w:val="14"/>
                <w:szCs w:val="16"/>
              </w:rPr>
            </w:pPr>
            <w:r>
              <w:rPr>
                <w:sz w:val="14"/>
                <w:szCs w:val="16"/>
              </w:rPr>
              <w:t>100%</w:t>
            </w:r>
          </w:p>
        </w:tc>
        <w:tc>
          <w:tcPr>
            <w:tcW w:w="996" w:type="dxa"/>
            <w:shd w:val="clear" w:color="auto" w:fill="auto"/>
          </w:tcPr>
          <w:p w:rsidR="006D5FF6" w:rsidRPr="005277CE" w:rsidRDefault="000B68AE" w:rsidP="007D73A6">
            <w:pPr>
              <w:pStyle w:val="TableParagraph"/>
              <w:ind w:left="20"/>
              <w:rPr>
                <w:sz w:val="14"/>
                <w:szCs w:val="16"/>
              </w:rPr>
            </w:pPr>
            <w:r>
              <w:rPr>
                <w:sz w:val="14"/>
                <w:szCs w:val="16"/>
              </w:rPr>
              <w:t>Lizzie Finely</w:t>
            </w:r>
          </w:p>
        </w:tc>
        <w:tc>
          <w:tcPr>
            <w:tcW w:w="900" w:type="dxa"/>
            <w:shd w:val="clear" w:color="auto" w:fill="auto"/>
          </w:tcPr>
          <w:p w:rsidR="006D5FF6" w:rsidRPr="005277CE" w:rsidRDefault="000B68AE" w:rsidP="007D73A6">
            <w:pPr>
              <w:pStyle w:val="TableParagraph"/>
              <w:ind w:left="20"/>
              <w:rPr>
                <w:sz w:val="14"/>
                <w:szCs w:val="16"/>
              </w:rPr>
            </w:pPr>
            <w:r>
              <w:rPr>
                <w:sz w:val="14"/>
                <w:szCs w:val="16"/>
              </w:rPr>
              <w:t>April Thomas</w:t>
            </w:r>
          </w:p>
        </w:tc>
      </w:tr>
      <w:tr w:rsidR="006D5FF6" w:rsidRPr="009A3E19" w:rsidTr="007634F6">
        <w:trPr>
          <w:trHeight w:hRule="exact" w:val="378"/>
        </w:trPr>
        <w:tc>
          <w:tcPr>
            <w:tcW w:w="1799" w:type="dxa"/>
            <w:vMerge w:val="restart"/>
            <w:shd w:val="clear" w:color="auto" w:fill="auto"/>
          </w:tcPr>
          <w:p w:rsidR="006D5FF6" w:rsidRPr="005277CE" w:rsidRDefault="006D5FF6" w:rsidP="00E52040">
            <w:pPr>
              <w:pStyle w:val="TableParagraph"/>
              <w:rPr>
                <w:b/>
                <w:sz w:val="14"/>
                <w:szCs w:val="16"/>
              </w:rPr>
            </w:pPr>
          </w:p>
          <w:p w:rsidR="00E52040" w:rsidRPr="005277CE" w:rsidRDefault="006D5FF6" w:rsidP="00E52040">
            <w:pPr>
              <w:pStyle w:val="TableParagraph"/>
              <w:spacing w:before="1"/>
              <w:rPr>
                <w:sz w:val="14"/>
                <w:szCs w:val="16"/>
              </w:rPr>
            </w:pPr>
            <w:r w:rsidRPr="005277CE">
              <w:rPr>
                <w:sz w:val="14"/>
                <w:szCs w:val="16"/>
              </w:rPr>
              <w:t>Preparedness/</w:t>
            </w:r>
          </w:p>
          <w:p w:rsidR="006D5FF6" w:rsidRPr="005277CE" w:rsidRDefault="00E52040" w:rsidP="00E52040">
            <w:pPr>
              <w:pStyle w:val="TableParagraph"/>
              <w:spacing w:before="1"/>
              <w:rPr>
                <w:sz w:val="14"/>
                <w:szCs w:val="16"/>
              </w:rPr>
            </w:pPr>
            <w:r w:rsidRPr="005277CE">
              <w:rPr>
                <w:sz w:val="14"/>
                <w:szCs w:val="16"/>
              </w:rPr>
              <w:t>S</w:t>
            </w:r>
            <w:r w:rsidR="006D5FF6" w:rsidRPr="005277CE">
              <w:rPr>
                <w:sz w:val="14"/>
                <w:szCs w:val="16"/>
              </w:rPr>
              <w:t>afety</w:t>
            </w:r>
          </w:p>
        </w:tc>
        <w:tc>
          <w:tcPr>
            <w:tcW w:w="4725" w:type="dxa"/>
            <w:shd w:val="clear" w:color="auto" w:fill="auto"/>
          </w:tcPr>
          <w:p w:rsidR="006D5FF6" w:rsidRPr="005277CE" w:rsidRDefault="001911CC" w:rsidP="007D73A6">
            <w:pPr>
              <w:pStyle w:val="TableParagraph"/>
              <w:spacing w:before="7" w:line="254" w:lineRule="auto"/>
              <w:ind w:left="20" w:right="86"/>
              <w:rPr>
                <w:sz w:val="14"/>
                <w:szCs w:val="16"/>
              </w:rPr>
            </w:pPr>
            <w:r>
              <w:rPr>
                <w:sz w:val="14"/>
                <w:szCs w:val="16"/>
              </w:rPr>
              <w:t>By June 30 2017,</w:t>
            </w:r>
            <w:r w:rsidRPr="009A3E19">
              <w:rPr>
                <w:sz w:val="14"/>
                <w:szCs w:val="16"/>
              </w:rPr>
              <w:t xml:space="preserve"> Wedco District Health Department and Home Health Agency</w:t>
            </w:r>
            <w:r>
              <w:rPr>
                <w:sz w:val="14"/>
                <w:szCs w:val="16"/>
              </w:rPr>
              <w:t xml:space="preserve"> will participate in 4 exercises or drills for Preparedness/Safety. </w:t>
            </w:r>
          </w:p>
        </w:tc>
        <w:tc>
          <w:tcPr>
            <w:tcW w:w="714" w:type="dxa"/>
            <w:shd w:val="clear" w:color="auto" w:fill="auto"/>
          </w:tcPr>
          <w:p w:rsidR="006D5FF6" w:rsidRPr="005277CE" w:rsidRDefault="001911CC" w:rsidP="007D73A6">
            <w:pPr>
              <w:pStyle w:val="TableParagraph"/>
              <w:ind w:left="8"/>
              <w:jc w:val="center"/>
              <w:rPr>
                <w:sz w:val="14"/>
                <w:szCs w:val="16"/>
              </w:rPr>
            </w:pPr>
            <w:r>
              <w:rPr>
                <w:sz w:val="14"/>
                <w:szCs w:val="16"/>
              </w:rPr>
              <w:t>4</w:t>
            </w:r>
          </w:p>
        </w:tc>
        <w:tc>
          <w:tcPr>
            <w:tcW w:w="996" w:type="dxa"/>
            <w:shd w:val="clear" w:color="auto" w:fill="auto"/>
          </w:tcPr>
          <w:p w:rsidR="006D5FF6" w:rsidRPr="005277CE" w:rsidRDefault="001911CC" w:rsidP="007D73A6">
            <w:pPr>
              <w:pStyle w:val="TableParagraph"/>
              <w:ind w:left="20"/>
              <w:rPr>
                <w:sz w:val="14"/>
                <w:szCs w:val="16"/>
              </w:rPr>
            </w:pPr>
            <w:r>
              <w:rPr>
                <w:sz w:val="14"/>
                <w:szCs w:val="16"/>
              </w:rPr>
              <w:t>Gene Thomas</w:t>
            </w:r>
          </w:p>
        </w:tc>
        <w:tc>
          <w:tcPr>
            <w:tcW w:w="900" w:type="dxa"/>
            <w:shd w:val="clear" w:color="auto" w:fill="auto"/>
          </w:tcPr>
          <w:p w:rsidR="006D5FF6" w:rsidRPr="005277CE" w:rsidRDefault="001911CC" w:rsidP="007D73A6">
            <w:pPr>
              <w:pStyle w:val="TableParagraph"/>
              <w:ind w:left="20"/>
              <w:rPr>
                <w:sz w:val="14"/>
                <w:szCs w:val="16"/>
              </w:rPr>
            </w:pPr>
            <w:r>
              <w:rPr>
                <w:sz w:val="14"/>
                <w:szCs w:val="16"/>
              </w:rPr>
              <w:t>Gene Thomas</w:t>
            </w:r>
          </w:p>
        </w:tc>
      </w:tr>
      <w:tr w:rsidR="006D5FF6" w:rsidRPr="009A3E19" w:rsidTr="007634F6">
        <w:trPr>
          <w:trHeight w:hRule="exact" w:val="406"/>
        </w:trPr>
        <w:tc>
          <w:tcPr>
            <w:tcW w:w="1799" w:type="dxa"/>
            <w:vMerge/>
            <w:shd w:val="clear" w:color="auto" w:fill="auto"/>
          </w:tcPr>
          <w:p w:rsidR="006D5FF6" w:rsidRPr="005277CE" w:rsidRDefault="006D5FF6" w:rsidP="00E52040">
            <w:pPr>
              <w:rPr>
                <w:sz w:val="14"/>
                <w:szCs w:val="16"/>
              </w:rPr>
            </w:pPr>
          </w:p>
        </w:tc>
        <w:tc>
          <w:tcPr>
            <w:tcW w:w="4725" w:type="dxa"/>
            <w:shd w:val="clear" w:color="auto" w:fill="auto"/>
          </w:tcPr>
          <w:p w:rsidR="006D5FF6" w:rsidRPr="005277CE" w:rsidRDefault="001911CC" w:rsidP="007D73A6">
            <w:pPr>
              <w:pStyle w:val="TableParagraph"/>
              <w:spacing w:before="1"/>
              <w:ind w:left="20"/>
              <w:rPr>
                <w:sz w:val="14"/>
                <w:szCs w:val="16"/>
              </w:rPr>
            </w:pPr>
            <w:r>
              <w:rPr>
                <w:sz w:val="14"/>
                <w:szCs w:val="16"/>
              </w:rPr>
              <w:t xml:space="preserve">By June 30, 2017 </w:t>
            </w:r>
            <w:r w:rsidRPr="009A3E19">
              <w:rPr>
                <w:sz w:val="14"/>
                <w:szCs w:val="16"/>
              </w:rPr>
              <w:t>Wedco District Health Department and Home Health Agency</w:t>
            </w:r>
            <w:r>
              <w:rPr>
                <w:sz w:val="14"/>
                <w:szCs w:val="16"/>
              </w:rPr>
              <w:t xml:space="preserve"> will test call down list with 85% of staff responding within 1 hour. </w:t>
            </w:r>
          </w:p>
        </w:tc>
        <w:tc>
          <w:tcPr>
            <w:tcW w:w="714" w:type="dxa"/>
            <w:shd w:val="clear" w:color="auto" w:fill="auto"/>
          </w:tcPr>
          <w:p w:rsidR="006D5FF6" w:rsidRPr="005277CE" w:rsidRDefault="001911CC" w:rsidP="007D73A6">
            <w:pPr>
              <w:pStyle w:val="TableParagraph"/>
              <w:spacing w:before="1"/>
              <w:ind w:left="171" w:right="164"/>
              <w:jc w:val="center"/>
              <w:rPr>
                <w:sz w:val="14"/>
                <w:szCs w:val="16"/>
              </w:rPr>
            </w:pPr>
            <w:r>
              <w:rPr>
                <w:sz w:val="14"/>
                <w:szCs w:val="16"/>
              </w:rPr>
              <w:t>85%</w:t>
            </w:r>
          </w:p>
        </w:tc>
        <w:tc>
          <w:tcPr>
            <w:tcW w:w="996" w:type="dxa"/>
            <w:shd w:val="clear" w:color="auto" w:fill="auto"/>
          </w:tcPr>
          <w:p w:rsidR="006D5FF6" w:rsidRPr="005277CE" w:rsidRDefault="001911CC" w:rsidP="007D73A6">
            <w:pPr>
              <w:pStyle w:val="TableParagraph"/>
              <w:spacing w:before="11" w:line="266" w:lineRule="auto"/>
              <w:ind w:left="20"/>
              <w:rPr>
                <w:sz w:val="14"/>
                <w:szCs w:val="16"/>
              </w:rPr>
            </w:pPr>
            <w:r>
              <w:rPr>
                <w:sz w:val="14"/>
                <w:szCs w:val="16"/>
              </w:rPr>
              <w:t>Gene Thomas</w:t>
            </w:r>
          </w:p>
        </w:tc>
        <w:tc>
          <w:tcPr>
            <w:tcW w:w="900" w:type="dxa"/>
            <w:shd w:val="clear" w:color="auto" w:fill="auto"/>
          </w:tcPr>
          <w:p w:rsidR="006D5FF6" w:rsidRPr="005277CE" w:rsidRDefault="001911CC" w:rsidP="007D73A6">
            <w:pPr>
              <w:pStyle w:val="TableParagraph"/>
              <w:spacing w:before="11" w:line="266" w:lineRule="auto"/>
              <w:ind w:left="20" w:right="38"/>
              <w:rPr>
                <w:sz w:val="14"/>
                <w:szCs w:val="16"/>
              </w:rPr>
            </w:pPr>
            <w:r>
              <w:rPr>
                <w:sz w:val="14"/>
                <w:szCs w:val="16"/>
              </w:rPr>
              <w:t>Gene Thomas</w:t>
            </w:r>
          </w:p>
        </w:tc>
      </w:tr>
      <w:tr w:rsidR="006D5FF6" w:rsidRPr="009A3E19" w:rsidTr="007634F6">
        <w:trPr>
          <w:trHeight w:hRule="exact" w:val="623"/>
        </w:trPr>
        <w:tc>
          <w:tcPr>
            <w:tcW w:w="1799" w:type="dxa"/>
            <w:vMerge w:val="restart"/>
            <w:shd w:val="clear" w:color="auto" w:fill="auto"/>
          </w:tcPr>
          <w:p w:rsidR="006D5FF6" w:rsidRPr="005277CE" w:rsidRDefault="006D5FF6" w:rsidP="00E52040">
            <w:pPr>
              <w:pStyle w:val="TableParagraph"/>
              <w:rPr>
                <w:b/>
                <w:sz w:val="14"/>
                <w:szCs w:val="16"/>
              </w:rPr>
            </w:pPr>
          </w:p>
          <w:p w:rsidR="006D5FF6" w:rsidRPr="005277CE" w:rsidRDefault="000B68AE" w:rsidP="00E52040">
            <w:pPr>
              <w:pStyle w:val="TableParagraph"/>
              <w:rPr>
                <w:sz w:val="14"/>
                <w:szCs w:val="16"/>
              </w:rPr>
            </w:pPr>
            <w:r>
              <w:rPr>
                <w:sz w:val="14"/>
                <w:szCs w:val="16"/>
              </w:rPr>
              <w:t xml:space="preserve">Home Health </w:t>
            </w:r>
          </w:p>
        </w:tc>
        <w:tc>
          <w:tcPr>
            <w:tcW w:w="4725" w:type="dxa"/>
            <w:shd w:val="clear" w:color="auto" w:fill="auto"/>
          </w:tcPr>
          <w:p w:rsidR="006D5FF6" w:rsidRPr="005277CE" w:rsidRDefault="007634F6" w:rsidP="007D73A6">
            <w:pPr>
              <w:pStyle w:val="TableParagraph"/>
              <w:spacing w:before="69" w:line="254" w:lineRule="auto"/>
              <w:ind w:left="20" w:right="129"/>
              <w:rPr>
                <w:sz w:val="14"/>
                <w:szCs w:val="16"/>
              </w:rPr>
            </w:pPr>
            <w:r>
              <w:rPr>
                <w:sz w:val="14"/>
                <w:szCs w:val="16"/>
              </w:rPr>
              <w:t>By June</w:t>
            </w:r>
            <w:r w:rsidR="001911CC">
              <w:rPr>
                <w:sz w:val="14"/>
                <w:szCs w:val="16"/>
              </w:rPr>
              <w:t xml:space="preserve"> 30, 2017 50% of all </w:t>
            </w:r>
            <w:r>
              <w:rPr>
                <w:sz w:val="14"/>
                <w:szCs w:val="16"/>
              </w:rPr>
              <w:t>clerical</w:t>
            </w:r>
            <w:r w:rsidR="001911CC">
              <w:rPr>
                <w:sz w:val="14"/>
                <w:szCs w:val="16"/>
              </w:rPr>
              <w:t xml:space="preserve"> Home Heal</w:t>
            </w:r>
            <w:r>
              <w:rPr>
                <w:sz w:val="14"/>
                <w:szCs w:val="16"/>
              </w:rPr>
              <w:t xml:space="preserve">th forms will be available and utilized electronically by staff. </w:t>
            </w:r>
          </w:p>
        </w:tc>
        <w:tc>
          <w:tcPr>
            <w:tcW w:w="714" w:type="dxa"/>
            <w:shd w:val="clear" w:color="auto" w:fill="auto"/>
          </w:tcPr>
          <w:p w:rsidR="006D5FF6" w:rsidRPr="005277CE" w:rsidRDefault="007634F6" w:rsidP="007D73A6">
            <w:pPr>
              <w:pStyle w:val="TableParagraph"/>
              <w:spacing w:before="98"/>
              <w:ind w:left="171" w:right="164"/>
              <w:jc w:val="center"/>
              <w:rPr>
                <w:sz w:val="14"/>
                <w:szCs w:val="16"/>
              </w:rPr>
            </w:pPr>
            <w:r>
              <w:rPr>
                <w:sz w:val="14"/>
                <w:szCs w:val="16"/>
              </w:rPr>
              <w:t>50%</w:t>
            </w:r>
          </w:p>
        </w:tc>
        <w:tc>
          <w:tcPr>
            <w:tcW w:w="996" w:type="dxa"/>
            <w:shd w:val="clear" w:color="auto" w:fill="auto"/>
          </w:tcPr>
          <w:p w:rsidR="006D5FF6" w:rsidRPr="005277CE" w:rsidRDefault="007634F6" w:rsidP="007D73A6">
            <w:pPr>
              <w:pStyle w:val="TableParagraph"/>
              <w:spacing w:before="89"/>
              <w:ind w:left="20"/>
              <w:rPr>
                <w:sz w:val="14"/>
                <w:szCs w:val="16"/>
              </w:rPr>
            </w:pPr>
            <w:r>
              <w:rPr>
                <w:sz w:val="14"/>
                <w:szCs w:val="16"/>
              </w:rPr>
              <w:t>Rene Rawlins</w:t>
            </w:r>
          </w:p>
        </w:tc>
        <w:tc>
          <w:tcPr>
            <w:tcW w:w="900" w:type="dxa"/>
            <w:shd w:val="clear" w:color="auto" w:fill="auto"/>
          </w:tcPr>
          <w:p w:rsidR="006D5FF6" w:rsidRPr="005277CE" w:rsidRDefault="007634F6" w:rsidP="007D73A6">
            <w:pPr>
              <w:pStyle w:val="TableParagraph"/>
              <w:spacing w:before="89"/>
              <w:ind w:left="20"/>
              <w:rPr>
                <w:sz w:val="14"/>
                <w:szCs w:val="16"/>
              </w:rPr>
            </w:pPr>
            <w:r>
              <w:rPr>
                <w:sz w:val="14"/>
                <w:szCs w:val="16"/>
              </w:rPr>
              <w:t>Rene Rawlins</w:t>
            </w:r>
          </w:p>
        </w:tc>
      </w:tr>
      <w:tr w:rsidR="006D5FF6" w:rsidRPr="009A3E19" w:rsidTr="007634F6">
        <w:trPr>
          <w:trHeight w:hRule="exact" w:val="420"/>
        </w:trPr>
        <w:tc>
          <w:tcPr>
            <w:tcW w:w="1799" w:type="dxa"/>
            <w:vMerge/>
            <w:shd w:val="clear" w:color="auto" w:fill="auto"/>
          </w:tcPr>
          <w:p w:rsidR="006D5FF6" w:rsidRPr="005277CE" w:rsidRDefault="006D5FF6" w:rsidP="00E52040">
            <w:pPr>
              <w:rPr>
                <w:sz w:val="14"/>
                <w:szCs w:val="16"/>
              </w:rPr>
            </w:pPr>
          </w:p>
        </w:tc>
        <w:tc>
          <w:tcPr>
            <w:tcW w:w="4725" w:type="dxa"/>
            <w:shd w:val="clear" w:color="auto" w:fill="auto"/>
          </w:tcPr>
          <w:p w:rsidR="006D5FF6" w:rsidRPr="005277CE" w:rsidRDefault="007634F6" w:rsidP="007D73A6">
            <w:pPr>
              <w:pStyle w:val="TableParagraph"/>
              <w:spacing w:before="48" w:line="254" w:lineRule="auto"/>
              <w:ind w:left="20" w:right="86"/>
              <w:rPr>
                <w:sz w:val="14"/>
                <w:szCs w:val="16"/>
              </w:rPr>
            </w:pPr>
            <w:r>
              <w:rPr>
                <w:sz w:val="14"/>
                <w:szCs w:val="16"/>
              </w:rPr>
              <w:t xml:space="preserve">By June 30, 2017 Home Health will decrease medical supply cost by 10%. </w:t>
            </w:r>
          </w:p>
        </w:tc>
        <w:tc>
          <w:tcPr>
            <w:tcW w:w="714" w:type="dxa"/>
            <w:shd w:val="clear" w:color="auto" w:fill="auto"/>
          </w:tcPr>
          <w:p w:rsidR="006D5FF6" w:rsidRPr="005277CE" w:rsidRDefault="007634F6" w:rsidP="007D73A6">
            <w:pPr>
              <w:pStyle w:val="TableParagraph"/>
              <w:ind w:left="171" w:right="164"/>
              <w:jc w:val="center"/>
              <w:rPr>
                <w:sz w:val="14"/>
                <w:szCs w:val="16"/>
              </w:rPr>
            </w:pPr>
            <w:r>
              <w:rPr>
                <w:sz w:val="14"/>
                <w:szCs w:val="16"/>
              </w:rPr>
              <w:t>10%</w:t>
            </w:r>
          </w:p>
        </w:tc>
        <w:tc>
          <w:tcPr>
            <w:tcW w:w="996" w:type="dxa"/>
            <w:shd w:val="clear" w:color="auto" w:fill="auto"/>
          </w:tcPr>
          <w:p w:rsidR="006D5FF6" w:rsidRPr="005277CE" w:rsidRDefault="007634F6" w:rsidP="007D73A6">
            <w:pPr>
              <w:pStyle w:val="TableParagraph"/>
              <w:ind w:left="20"/>
              <w:rPr>
                <w:sz w:val="14"/>
                <w:szCs w:val="16"/>
              </w:rPr>
            </w:pPr>
            <w:r>
              <w:rPr>
                <w:sz w:val="14"/>
                <w:szCs w:val="16"/>
              </w:rPr>
              <w:t>Rene Rawlins</w:t>
            </w:r>
          </w:p>
        </w:tc>
        <w:tc>
          <w:tcPr>
            <w:tcW w:w="900" w:type="dxa"/>
            <w:shd w:val="clear" w:color="auto" w:fill="auto"/>
          </w:tcPr>
          <w:p w:rsidR="006D5FF6" w:rsidRPr="005277CE" w:rsidRDefault="007634F6" w:rsidP="007D73A6">
            <w:pPr>
              <w:pStyle w:val="TableParagraph"/>
              <w:ind w:left="20"/>
              <w:rPr>
                <w:sz w:val="14"/>
                <w:szCs w:val="16"/>
              </w:rPr>
            </w:pPr>
            <w:r>
              <w:rPr>
                <w:sz w:val="14"/>
                <w:szCs w:val="16"/>
              </w:rPr>
              <w:t>Rene Rawlins</w:t>
            </w:r>
          </w:p>
        </w:tc>
      </w:tr>
    </w:tbl>
    <w:p w:rsidR="006D5FF6" w:rsidRDefault="006D5FF6" w:rsidP="006D5FF6">
      <w:pPr>
        <w:rPr>
          <w:sz w:val="15"/>
        </w:rPr>
        <w:sectPr w:rsidR="006D5FF6" w:rsidSect="007B7613">
          <w:headerReference w:type="even" r:id="rId16"/>
          <w:headerReference w:type="default" r:id="rId17"/>
          <w:footerReference w:type="even" r:id="rId18"/>
          <w:footerReference w:type="default" r:id="rId19"/>
          <w:pgSz w:w="12240" w:h="15840"/>
          <w:pgMar w:top="1000" w:right="1300" w:bottom="1260" w:left="1300" w:header="722" w:footer="1077" w:gutter="0"/>
          <w:cols w:space="720"/>
          <w:titlePg/>
          <w:docGrid w:linePitch="299"/>
        </w:sectPr>
      </w:pPr>
    </w:p>
    <w:p w:rsidR="006D5FF6" w:rsidRPr="004F072F" w:rsidRDefault="006D5FF6" w:rsidP="006D5FF6">
      <w:pPr>
        <w:spacing w:before="18" w:after="3"/>
        <w:ind w:left="167"/>
        <w:rPr>
          <w:rFonts w:ascii="Franklin Gothic Medium Cond" w:hAnsi="Franklin Gothic Medium Cond"/>
          <w:b/>
          <w:color w:val="808080" w:themeColor="background1" w:themeShade="80"/>
          <w:sz w:val="28"/>
        </w:rPr>
      </w:pPr>
      <w:r w:rsidRPr="004F072F">
        <w:rPr>
          <w:rFonts w:ascii="Franklin Gothic Medium Cond" w:hAnsi="Franklin Gothic Medium Cond"/>
          <w:b/>
          <w:color w:val="808080" w:themeColor="background1" w:themeShade="80"/>
          <w:sz w:val="28"/>
        </w:rPr>
        <w:lastRenderedPageBreak/>
        <w:t>Appendix: II</w:t>
      </w:r>
    </w:p>
    <w:tbl>
      <w:tblPr>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1966"/>
        <w:gridCol w:w="7115"/>
        <w:gridCol w:w="1838"/>
        <w:gridCol w:w="1388"/>
        <w:gridCol w:w="1370"/>
      </w:tblGrid>
      <w:tr w:rsidR="006D5FF6" w:rsidTr="007D73A6">
        <w:trPr>
          <w:trHeight w:hRule="exact" w:val="1568"/>
        </w:trPr>
        <w:tc>
          <w:tcPr>
            <w:tcW w:w="13677" w:type="dxa"/>
            <w:gridSpan w:val="5"/>
          </w:tcPr>
          <w:p w:rsidR="006D5FF6" w:rsidRDefault="006D5FF6" w:rsidP="007D73A6">
            <w:pPr>
              <w:pStyle w:val="TableParagraph"/>
              <w:spacing w:before="164"/>
              <w:ind w:left="322"/>
              <w:rPr>
                <w:sz w:val="46"/>
              </w:rPr>
            </w:pPr>
            <w:r>
              <w:rPr>
                <w:rFonts w:ascii="Times New Roman"/>
                <w:sz w:val="20"/>
              </w:rPr>
              <w:t xml:space="preserve">                                </w:t>
            </w:r>
            <w:r>
              <w:rPr>
                <w:rFonts w:ascii="Times New Roman"/>
                <w:spacing w:val="-15"/>
                <w:sz w:val="20"/>
              </w:rPr>
              <w:t xml:space="preserve"> </w:t>
            </w:r>
            <w:r>
              <w:rPr>
                <w:sz w:val="46"/>
              </w:rPr>
              <w:t>Performance Management</w:t>
            </w:r>
            <w:r>
              <w:rPr>
                <w:spacing w:val="76"/>
                <w:sz w:val="46"/>
              </w:rPr>
              <w:t xml:space="preserve"> </w:t>
            </w:r>
            <w:r>
              <w:rPr>
                <w:sz w:val="46"/>
              </w:rPr>
              <w:t>Objectives</w:t>
            </w:r>
          </w:p>
        </w:tc>
      </w:tr>
      <w:tr w:rsidR="006D5FF6" w:rsidTr="007D73A6">
        <w:trPr>
          <w:trHeight w:hRule="exact" w:val="236"/>
        </w:trPr>
        <w:tc>
          <w:tcPr>
            <w:tcW w:w="13677" w:type="dxa"/>
            <w:gridSpan w:val="5"/>
            <w:tcBorders>
              <w:bottom w:val="nil"/>
            </w:tcBorders>
          </w:tcPr>
          <w:p w:rsidR="006D5FF6" w:rsidRDefault="006D5FF6" w:rsidP="007D73A6"/>
        </w:tc>
      </w:tr>
      <w:tr w:rsidR="006D5FF6" w:rsidTr="007D73A6">
        <w:trPr>
          <w:trHeight w:hRule="exact" w:val="1170"/>
        </w:trPr>
        <w:tc>
          <w:tcPr>
            <w:tcW w:w="10919" w:type="dxa"/>
            <w:gridSpan w:val="3"/>
            <w:tcBorders>
              <w:top w:val="nil"/>
            </w:tcBorders>
          </w:tcPr>
          <w:p w:rsidR="006D5FF6" w:rsidRDefault="006D5FF6" w:rsidP="007D73A6">
            <w:pPr>
              <w:pStyle w:val="TableParagraph"/>
              <w:spacing w:line="183" w:lineRule="exact"/>
              <w:ind w:left="507"/>
              <w:rPr>
                <w:b/>
                <w:sz w:val="26"/>
              </w:rPr>
            </w:pPr>
            <w:r>
              <w:rPr>
                <w:b/>
                <w:sz w:val="26"/>
              </w:rPr>
              <w:t>CORE PROGRAM:</w:t>
            </w:r>
          </w:p>
          <w:p w:rsidR="006D5FF6" w:rsidRDefault="006D5FF6" w:rsidP="007D73A6">
            <w:pPr>
              <w:pStyle w:val="TableParagraph"/>
              <w:rPr>
                <w:b/>
                <w:sz w:val="26"/>
              </w:rPr>
            </w:pPr>
          </w:p>
          <w:p w:rsidR="006D5FF6" w:rsidRDefault="006D5FF6" w:rsidP="007D73A6">
            <w:pPr>
              <w:pStyle w:val="TableParagraph"/>
              <w:spacing w:before="195"/>
              <w:ind w:left="135"/>
              <w:rPr>
                <w:b/>
                <w:sz w:val="26"/>
              </w:rPr>
            </w:pPr>
            <w:r>
              <w:rPr>
                <w:b/>
                <w:sz w:val="26"/>
              </w:rPr>
              <w:t>Team Members:</w:t>
            </w:r>
          </w:p>
        </w:tc>
        <w:tc>
          <w:tcPr>
            <w:tcW w:w="2758" w:type="dxa"/>
            <w:gridSpan w:val="2"/>
            <w:tcBorders>
              <w:top w:val="nil"/>
            </w:tcBorders>
          </w:tcPr>
          <w:p w:rsidR="006D5FF6" w:rsidRDefault="006D5FF6" w:rsidP="007D73A6">
            <w:pPr>
              <w:pStyle w:val="TableParagraph"/>
              <w:rPr>
                <w:b/>
                <w:sz w:val="20"/>
              </w:rPr>
            </w:pPr>
          </w:p>
          <w:p w:rsidR="006D5FF6" w:rsidRDefault="006D5FF6" w:rsidP="007D73A6">
            <w:pPr>
              <w:pStyle w:val="TableParagraph"/>
              <w:rPr>
                <w:b/>
                <w:sz w:val="20"/>
              </w:rPr>
            </w:pPr>
          </w:p>
          <w:p w:rsidR="006D5FF6" w:rsidRDefault="006D5FF6" w:rsidP="007D73A6">
            <w:pPr>
              <w:pStyle w:val="TableParagraph"/>
              <w:rPr>
                <w:b/>
                <w:sz w:val="20"/>
              </w:rPr>
            </w:pPr>
          </w:p>
          <w:p w:rsidR="006D5FF6" w:rsidRDefault="006D5FF6" w:rsidP="007D73A6">
            <w:pPr>
              <w:pStyle w:val="TableParagraph"/>
              <w:rPr>
                <w:b/>
                <w:sz w:val="15"/>
              </w:rPr>
            </w:pPr>
          </w:p>
          <w:p w:rsidR="006D5FF6" w:rsidRDefault="006D5FF6" w:rsidP="007D73A6">
            <w:pPr>
              <w:pStyle w:val="TableParagraph"/>
              <w:ind w:left="569"/>
              <w:rPr>
                <w:b/>
                <w:sz w:val="20"/>
              </w:rPr>
            </w:pPr>
            <w:r>
              <w:rPr>
                <w:b/>
                <w:sz w:val="20"/>
              </w:rPr>
              <w:t>Person Responsible</w:t>
            </w:r>
          </w:p>
        </w:tc>
      </w:tr>
      <w:tr w:rsidR="006D5FF6" w:rsidTr="007D73A6">
        <w:trPr>
          <w:trHeight w:hRule="exact" w:val="797"/>
        </w:trPr>
        <w:tc>
          <w:tcPr>
            <w:tcW w:w="1966" w:type="dxa"/>
          </w:tcPr>
          <w:p w:rsidR="006D5FF6" w:rsidRDefault="006D5FF6" w:rsidP="007D73A6">
            <w:pPr>
              <w:pStyle w:val="TableParagraph"/>
              <w:rPr>
                <w:b/>
              </w:rPr>
            </w:pPr>
          </w:p>
          <w:p w:rsidR="006D5FF6" w:rsidRDefault="006D5FF6" w:rsidP="007D73A6">
            <w:pPr>
              <w:pStyle w:val="TableParagraph"/>
              <w:spacing w:before="11"/>
              <w:rPr>
                <w:b/>
                <w:sz w:val="17"/>
              </w:rPr>
            </w:pPr>
          </w:p>
          <w:p w:rsidR="006D5FF6" w:rsidRDefault="006D5FF6" w:rsidP="007D73A6">
            <w:pPr>
              <w:pStyle w:val="TableParagraph"/>
              <w:ind w:left="422"/>
              <w:rPr>
                <w:b/>
                <w:sz w:val="23"/>
              </w:rPr>
            </w:pPr>
            <w:r>
              <w:rPr>
                <w:b/>
                <w:sz w:val="23"/>
              </w:rPr>
              <w:t>Cost Center</w:t>
            </w:r>
          </w:p>
        </w:tc>
        <w:tc>
          <w:tcPr>
            <w:tcW w:w="7115" w:type="dxa"/>
          </w:tcPr>
          <w:p w:rsidR="006D5FF6" w:rsidRDefault="006D5FF6" w:rsidP="007D73A6">
            <w:pPr>
              <w:pStyle w:val="TableParagraph"/>
              <w:rPr>
                <w:b/>
              </w:rPr>
            </w:pPr>
          </w:p>
          <w:p w:rsidR="006D5FF6" w:rsidRDefault="006D5FF6" w:rsidP="007D73A6">
            <w:pPr>
              <w:pStyle w:val="TableParagraph"/>
              <w:spacing w:before="11"/>
              <w:rPr>
                <w:b/>
                <w:sz w:val="17"/>
              </w:rPr>
            </w:pPr>
          </w:p>
          <w:p w:rsidR="006D5FF6" w:rsidRDefault="006D5FF6" w:rsidP="007D73A6">
            <w:pPr>
              <w:pStyle w:val="TableParagraph"/>
              <w:ind w:left="2064"/>
              <w:rPr>
                <w:b/>
                <w:sz w:val="23"/>
              </w:rPr>
            </w:pPr>
            <w:r>
              <w:rPr>
                <w:b/>
                <w:sz w:val="23"/>
              </w:rPr>
              <w:t>SMART Performance Objective</w:t>
            </w:r>
          </w:p>
        </w:tc>
        <w:tc>
          <w:tcPr>
            <w:tcW w:w="1838" w:type="dxa"/>
          </w:tcPr>
          <w:p w:rsidR="006D5FF6" w:rsidRDefault="006D5FF6" w:rsidP="007D73A6">
            <w:pPr>
              <w:pStyle w:val="TableParagraph"/>
              <w:rPr>
                <w:b/>
              </w:rPr>
            </w:pPr>
          </w:p>
          <w:p w:rsidR="006D5FF6" w:rsidRDefault="006D5FF6" w:rsidP="007D73A6">
            <w:pPr>
              <w:pStyle w:val="TableParagraph"/>
              <w:spacing w:before="11"/>
              <w:rPr>
                <w:b/>
                <w:sz w:val="17"/>
              </w:rPr>
            </w:pPr>
          </w:p>
          <w:p w:rsidR="006D5FF6" w:rsidRDefault="006D5FF6" w:rsidP="007D73A6">
            <w:pPr>
              <w:pStyle w:val="TableParagraph"/>
              <w:ind w:left="607"/>
              <w:rPr>
                <w:b/>
                <w:sz w:val="23"/>
              </w:rPr>
            </w:pPr>
            <w:r>
              <w:rPr>
                <w:b/>
                <w:sz w:val="23"/>
              </w:rPr>
              <w:t>Target</w:t>
            </w:r>
          </w:p>
        </w:tc>
        <w:tc>
          <w:tcPr>
            <w:tcW w:w="1388" w:type="dxa"/>
          </w:tcPr>
          <w:p w:rsidR="006D5FF6" w:rsidRDefault="006D5FF6" w:rsidP="007D73A6">
            <w:pPr>
              <w:pStyle w:val="TableParagraph"/>
              <w:rPr>
                <w:b/>
                <w:sz w:val="20"/>
              </w:rPr>
            </w:pPr>
          </w:p>
          <w:p w:rsidR="006D5FF6" w:rsidRDefault="006D5FF6" w:rsidP="007D73A6">
            <w:pPr>
              <w:pStyle w:val="TableParagraph"/>
              <w:spacing w:before="5"/>
              <w:rPr>
                <w:b/>
                <w:sz w:val="20"/>
              </w:rPr>
            </w:pPr>
          </w:p>
          <w:p w:rsidR="006D5FF6" w:rsidRDefault="006D5FF6" w:rsidP="007D73A6">
            <w:pPr>
              <w:pStyle w:val="TableParagraph"/>
              <w:spacing w:before="1"/>
              <w:ind w:left="218"/>
              <w:rPr>
                <w:b/>
                <w:sz w:val="20"/>
              </w:rPr>
            </w:pPr>
            <w:r>
              <w:rPr>
                <w:b/>
                <w:sz w:val="20"/>
              </w:rPr>
              <w:t>Monitoring</w:t>
            </w:r>
          </w:p>
        </w:tc>
        <w:tc>
          <w:tcPr>
            <w:tcW w:w="1370" w:type="dxa"/>
          </w:tcPr>
          <w:p w:rsidR="006D5FF6" w:rsidRDefault="006D5FF6" w:rsidP="007D73A6">
            <w:pPr>
              <w:pStyle w:val="TableParagraph"/>
              <w:spacing w:line="219" w:lineRule="exact"/>
              <w:ind w:left="137" w:right="133"/>
              <w:jc w:val="center"/>
              <w:rPr>
                <w:b/>
                <w:sz w:val="20"/>
              </w:rPr>
            </w:pPr>
            <w:r>
              <w:rPr>
                <w:b/>
                <w:sz w:val="20"/>
              </w:rPr>
              <w:t>Reporting to</w:t>
            </w:r>
          </w:p>
          <w:p w:rsidR="006D5FF6" w:rsidRDefault="006D5FF6" w:rsidP="007D73A6">
            <w:pPr>
              <w:pStyle w:val="TableParagraph"/>
              <w:spacing w:before="15"/>
              <w:ind w:left="137" w:right="131"/>
              <w:jc w:val="center"/>
              <w:rPr>
                <w:b/>
                <w:sz w:val="20"/>
              </w:rPr>
            </w:pPr>
            <w:r>
              <w:rPr>
                <w:b/>
                <w:sz w:val="20"/>
              </w:rPr>
              <w:t>PM</w:t>
            </w:r>
          </w:p>
          <w:p w:rsidR="006D5FF6" w:rsidRDefault="006D5FF6" w:rsidP="007D73A6">
            <w:pPr>
              <w:pStyle w:val="TableParagraph"/>
              <w:spacing w:before="14"/>
              <w:ind w:left="137" w:right="133"/>
              <w:jc w:val="center"/>
              <w:rPr>
                <w:b/>
                <w:sz w:val="20"/>
              </w:rPr>
            </w:pPr>
            <w:r>
              <w:rPr>
                <w:b/>
                <w:sz w:val="20"/>
              </w:rPr>
              <w:t>Coordinator</w:t>
            </w:r>
          </w:p>
        </w:tc>
      </w:tr>
      <w:tr w:rsidR="006D5FF6" w:rsidTr="007D73A6">
        <w:trPr>
          <w:trHeight w:hRule="exact" w:val="914"/>
        </w:trPr>
        <w:tc>
          <w:tcPr>
            <w:tcW w:w="1966" w:type="dxa"/>
          </w:tcPr>
          <w:p w:rsidR="006D5FF6" w:rsidRDefault="006D5FF6" w:rsidP="007D73A6"/>
        </w:tc>
        <w:tc>
          <w:tcPr>
            <w:tcW w:w="7115" w:type="dxa"/>
          </w:tcPr>
          <w:p w:rsidR="006D5FF6" w:rsidRDefault="006D5FF6" w:rsidP="007D73A6"/>
        </w:tc>
        <w:tc>
          <w:tcPr>
            <w:tcW w:w="1838" w:type="dxa"/>
          </w:tcPr>
          <w:p w:rsidR="006D5FF6" w:rsidRDefault="006D5FF6" w:rsidP="007D73A6"/>
        </w:tc>
        <w:tc>
          <w:tcPr>
            <w:tcW w:w="1388" w:type="dxa"/>
          </w:tcPr>
          <w:p w:rsidR="006D5FF6" w:rsidRDefault="006D5FF6" w:rsidP="007D73A6"/>
        </w:tc>
        <w:tc>
          <w:tcPr>
            <w:tcW w:w="1370" w:type="dxa"/>
          </w:tcPr>
          <w:p w:rsidR="006D5FF6" w:rsidRDefault="006D5FF6" w:rsidP="007D73A6"/>
        </w:tc>
      </w:tr>
      <w:tr w:rsidR="006D5FF6" w:rsidTr="007D73A6">
        <w:trPr>
          <w:trHeight w:hRule="exact" w:val="915"/>
        </w:trPr>
        <w:tc>
          <w:tcPr>
            <w:tcW w:w="1966" w:type="dxa"/>
          </w:tcPr>
          <w:p w:rsidR="006D5FF6" w:rsidRDefault="006D5FF6" w:rsidP="007D73A6"/>
        </w:tc>
        <w:tc>
          <w:tcPr>
            <w:tcW w:w="7115" w:type="dxa"/>
          </w:tcPr>
          <w:p w:rsidR="006D5FF6" w:rsidRDefault="006D5FF6" w:rsidP="007D73A6"/>
        </w:tc>
        <w:tc>
          <w:tcPr>
            <w:tcW w:w="1838" w:type="dxa"/>
          </w:tcPr>
          <w:p w:rsidR="006D5FF6" w:rsidRDefault="006D5FF6" w:rsidP="007D73A6"/>
        </w:tc>
        <w:tc>
          <w:tcPr>
            <w:tcW w:w="1388" w:type="dxa"/>
          </w:tcPr>
          <w:p w:rsidR="006D5FF6" w:rsidRDefault="006D5FF6" w:rsidP="007D73A6"/>
        </w:tc>
        <w:tc>
          <w:tcPr>
            <w:tcW w:w="1370" w:type="dxa"/>
          </w:tcPr>
          <w:p w:rsidR="006D5FF6" w:rsidRDefault="006D5FF6" w:rsidP="007D73A6"/>
        </w:tc>
      </w:tr>
      <w:tr w:rsidR="006D5FF6" w:rsidTr="007D73A6">
        <w:trPr>
          <w:trHeight w:hRule="exact" w:val="914"/>
        </w:trPr>
        <w:tc>
          <w:tcPr>
            <w:tcW w:w="1966" w:type="dxa"/>
          </w:tcPr>
          <w:p w:rsidR="006D5FF6" w:rsidRDefault="006D5FF6" w:rsidP="007D73A6"/>
        </w:tc>
        <w:tc>
          <w:tcPr>
            <w:tcW w:w="7115" w:type="dxa"/>
          </w:tcPr>
          <w:p w:rsidR="006D5FF6" w:rsidRDefault="006D5FF6" w:rsidP="007D73A6"/>
        </w:tc>
        <w:tc>
          <w:tcPr>
            <w:tcW w:w="1838" w:type="dxa"/>
          </w:tcPr>
          <w:p w:rsidR="006D5FF6" w:rsidRDefault="006D5FF6" w:rsidP="007D73A6"/>
        </w:tc>
        <w:tc>
          <w:tcPr>
            <w:tcW w:w="1388" w:type="dxa"/>
          </w:tcPr>
          <w:p w:rsidR="006D5FF6" w:rsidRDefault="006D5FF6" w:rsidP="007D73A6"/>
        </w:tc>
        <w:tc>
          <w:tcPr>
            <w:tcW w:w="1370" w:type="dxa"/>
          </w:tcPr>
          <w:p w:rsidR="006D5FF6" w:rsidRDefault="006D5FF6" w:rsidP="007D73A6"/>
        </w:tc>
      </w:tr>
      <w:tr w:rsidR="006D5FF6" w:rsidTr="007D73A6">
        <w:trPr>
          <w:trHeight w:hRule="exact" w:val="914"/>
        </w:trPr>
        <w:tc>
          <w:tcPr>
            <w:tcW w:w="1966" w:type="dxa"/>
          </w:tcPr>
          <w:p w:rsidR="006D5FF6" w:rsidRDefault="006D5FF6" w:rsidP="007D73A6"/>
        </w:tc>
        <w:tc>
          <w:tcPr>
            <w:tcW w:w="7115" w:type="dxa"/>
          </w:tcPr>
          <w:p w:rsidR="006D5FF6" w:rsidRDefault="006D5FF6" w:rsidP="007D73A6"/>
        </w:tc>
        <w:tc>
          <w:tcPr>
            <w:tcW w:w="1838" w:type="dxa"/>
          </w:tcPr>
          <w:p w:rsidR="006D5FF6" w:rsidRDefault="006D5FF6" w:rsidP="007D73A6"/>
        </w:tc>
        <w:tc>
          <w:tcPr>
            <w:tcW w:w="1388" w:type="dxa"/>
          </w:tcPr>
          <w:p w:rsidR="006D5FF6" w:rsidRDefault="006D5FF6" w:rsidP="007D73A6"/>
        </w:tc>
        <w:tc>
          <w:tcPr>
            <w:tcW w:w="1370" w:type="dxa"/>
          </w:tcPr>
          <w:p w:rsidR="006D5FF6" w:rsidRDefault="006D5FF6" w:rsidP="007D73A6"/>
        </w:tc>
      </w:tr>
      <w:tr w:rsidR="006D5FF6" w:rsidTr="007D73A6">
        <w:trPr>
          <w:trHeight w:hRule="exact" w:val="915"/>
        </w:trPr>
        <w:tc>
          <w:tcPr>
            <w:tcW w:w="1966" w:type="dxa"/>
          </w:tcPr>
          <w:p w:rsidR="006D5FF6" w:rsidRDefault="006D5FF6" w:rsidP="007D73A6"/>
        </w:tc>
        <w:tc>
          <w:tcPr>
            <w:tcW w:w="7115" w:type="dxa"/>
          </w:tcPr>
          <w:p w:rsidR="006D5FF6" w:rsidRDefault="006D5FF6" w:rsidP="007D73A6"/>
        </w:tc>
        <w:tc>
          <w:tcPr>
            <w:tcW w:w="1838" w:type="dxa"/>
          </w:tcPr>
          <w:p w:rsidR="006D5FF6" w:rsidRDefault="006D5FF6" w:rsidP="007D73A6"/>
        </w:tc>
        <w:tc>
          <w:tcPr>
            <w:tcW w:w="1388" w:type="dxa"/>
          </w:tcPr>
          <w:p w:rsidR="006D5FF6" w:rsidRDefault="006D5FF6" w:rsidP="007D73A6"/>
        </w:tc>
        <w:tc>
          <w:tcPr>
            <w:tcW w:w="1370" w:type="dxa"/>
          </w:tcPr>
          <w:p w:rsidR="006D5FF6" w:rsidRDefault="006D5FF6" w:rsidP="007D73A6"/>
        </w:tc>
      </w:tr>
      <w:tr w:rsidR="006D5FF6" w:rsidTr="007D73A6">
        <w:trPr>
          <w:trHeight w:hRule="exact" w:val="931"/>
        </w:trPr>
        <w:tc>
          <w:tcPr>
            <w:tcW w:w="1966" w:type="dxa"/>
          </w:tcPr>
          <w:p w:rsidR="006D5FF6" w:rsidRDefault="006D5FF6" w:rsidP="007D73A6"/>
        </w:tc>
        <w:tc>
          <w:tcPr>
            <w:tcW w:w="7115" w:type="dxa"/>
          </w:tcPr>
          <w:p w:rsidR="006D5FF6" w:rsidRDefault="006D5FF6" w:rsidP="007D73A6"/>
        </w:tc>
        <w:tc>
          <w:tcPr>
            <w:tcW w:w="1838" w:type="dxa"/>
          </w:tcPr>
          <w:p w:rsidR="006D5FF6" w:rsidRDefault="006D5FF6" w:rsidP="007D73A6"/>
        </w:tc>
        <w:tc>
          <w:tcPr>
            <w:tcW w:w="1388" w:type="dxa"/>
          </w:tcPr>
          <w:p w:rsidR="006D5FF6" w:rsidRDefault="006D5FF6" w:rsidP="007D73A6"/>
        </w:tc>
        <w:tc>
          <w:tcPr>
            <w:tcW w:w="1370" w:type="dxa"/>
          </w:tcPr>
          <w:p w:rsidR="006D5FF6" w:rsidRDefault="006D5FF6" w:rsidP="007D73A6"/>
        </w:tc>
      </w:tr>
    </w:tbl>
    <w:p w:rsidR="006D5FF6" w:rsidRDefault="006D5FF6" w:rsidP="006D5FF6">
      <w:pPr>
        <w:pStyle w:val="BodyText"/>
        <w:rPr>
          <w:b/>
          <w:sz w:val="28"/>
        </w:rPr>
      </w:pPr>
    </w:p>
    <w:p w:rsidR="006D5FF6" w:rsidRDefault="006D5FF6" w:rsidP="006D5FF6">
      <w:pPr>
        <w:pStyle w:val="BodyText"/>
        <w:rPr>
          <w:b/>
          <w:sz w:val="28"/>
        </w:rPr>
      </w:pPr>
    </w:p>
    <w:p w:rsidR="006D5FF6" w:rsidRDefault="006D5FF6" w:rsidP="006D5FF6">
      <w:pPr>
        <w:pStyle w:val="BodyText"/>
        <w:spacing w:before="3"/>
        <w:rPr>
          <w:b/>
          <w:sz w:val="40"/>
        </w:rPr>
      </w:pPr>
    </w:p>
    <w:p w:rsidR="006D5FF6" w:rsidRDefault="006D5FF6" w:rsidP="006D5FF6">
      <w:pPr>
        <w:tabs>
          <w:tab w:val="left" w:pos="5604"/>
          <w:tab w:val="left" w:pos="12090"/>
        </w:tabs>
        <w:ind w:left="129"/>
        <w:rPr>
          <w:sz w:val="18"/>
        </w:rPr>
      </w:pPr>
      <w:r>
        <w:rPr>
          <w:position w:val="1"/>
          <w:sz w:val="18"/>
        </w:rPr>
        <w:t>WDHD</w:t>
      </w:r>
      <w:r>
        <w:rPr>
          <w:position w:val="1"/>
          <w:sz w:val="18"/>
        </w:rPr>
        <w:tab/>
        <w:t>Performance</w:t>
      </w:r>
      <w:r>
        <w:rPr>
          <w:spacing w:val="3"/>
          <w:position w:val="1"/>
          <w:sz w:val="18"/>
        </w:rPr>
        <w:t xml:space="preserve"> </w:t>
      </w:r>
      <w:r>
        <w:rPr>
          <w:position w:val="1"/>
          <w:sz w:val="18"/>
        </w:rPr>
        <w:t>Management</w:t>
      </w:r>
      <w:r>
        <w:rPr>
          <w:spacing w:val="2"/>
          <w:position w:val="1"/>
          <w:sz w:val="18"/>
        </w:rPr>
        <w:t xml:space="preserve"> </w:t>
      </w:r>
      <w:r>
        <w:rPr>
          <w:position w:val="1"/>
          <w:sz w:val="18"/>
        </w:rPr>
        <w:t>Objectives</w:t>
      </w:r>
      <w:r>
        <w:rPr>
          <w:position w:val="1"/>
          <w:sz w:val="18"/>
        </w:rPr>
        <w:tab/>
      </w:r>
    </w:p>
    <w:p w:rsidR="006D5FF6" w:rsidRDefault="006D5FF6" w:rsidP="006D5FF6">
      <w:pPr>
        <w:rPr>
          <w:sz w:val="18"/>
        </w:rPr>
        <w:sectPr w:rsidR="006D5FF6">
          <w:headerReference w:type="default" r:id="rId20"/>
          <w:footerReference w:type="default" r:id="rId21"/>
          <w:pgSz w:w="15840" w:h="12240" w:orient="landscape"/>
          <w:pgMar w:top="720" w:right="1020" w:bottom="280" w:left="900" w:header="0" w:footer="0" w:gutter="0"/>
          <w:cols w:space="720"/>
        </w:sectPr>
      </w:pPr>
    </w:p>
    <w:p w:rsidR="006D5FF6" w:rsidRDefault="006D5FF6" w:rsidP="006D5FF6">
      <w:pPr>
        <w:pStyle w:val="Heading3"/>
      </w:pPr>
      <w:r>
        <w:lastRenderedPageBreak/>
        <w:t>Appendix: III</w:t>
      </w:r>
    </w:p>
    <w:p w:rsidR="006D5FF6" w:rsidRDefault="006D5FF6" w:rsidP="006D5FF6">
      <w:pPr>
        <w:pStyle w:val="BodyText"/>
        <w:spacing w:before="4"/>
        <w:rPr>
          <w:b/>
          <w:sz w:val="9"/>
        </w:rPr>
      </w:pPr>
    </w:p>
    <w:p w:rsidR="006D5FF6" w:rsidRDefault="006D5FF6" w:rsidP="006D5FF6">
      <w:pPr>
        <w:pStyle w:val="BodyText"/>
        <w:ind w:left="100" w:right="-35"/>
        <w:rPr>
          <w:sz w:val="20"/>
        </w:rPr>
      </w:pPr>
    </w:p>
    <w:p w:rsidR="006D5FF6" w:rsidRDefault="006D5FF6" w:rsidP="006D5FF6">
      <w:pPr>
        <w:pStyle w:val="BodyText"/>
        <w:spacing w:before="6"/>
        <w:rPr>
          <w:b/>
          <w:sz w:val="70"/>
        </w:rPr>
      </w:pPr>
      <w:r>
        <w:br w:type="column"/>
      </w:r>
    </w:p>
    <w:p w:rsidR="006D5FF6" w:rsidRDefault="006D5FF6" w:rsidP="006D5FF6">
      <w:pPr>
        <w:ind w:left="100" w:right="1332" w:firstLine="176"/>
        <w:rPr>
          <w:sz w:val="56"/>
        </w:rPr>
      </w:pPr>
      <w:r>
        <w:rPr>
          <w:sz w:val="56"/>
        </w:rPr>
        <w:t>Performance Management Objectives Measurement</w:t>
      </w:r>
    </w:p>
    <w:p w:rsidR="006D5FF6" w:rsidRDefault="006D5FF6" w:rsidP="006D5FF6">
      <w:pPr>
        <w:rPr>
          <w:sz w:val="56"/>
        </w:rPr>
        <w:sectPr w:rsidR="006D5FF6">
          <w:headerReference w:type="default" r:id="rId22"/>
          <w:footerReference w:type="default" r:id="rId23"/>
          <w:pgSz w:w="12240" w:h="15840"/>
          <w:pgMar w:top="660" w:right="1320" w:bottom="940" w:left="1120" w:header="0" w:footer="748" w:gutter="0"/>
          <w:cols w:num="2" w:space="720" w:equalWidth="0">
            <w:col w:w="1930" w:space="106"/>
            <w:col w:w="7764"/>
          </w:cols>
        </w:sectPr>
      </w:pPr>
    </w:p>
    <w:p w:rsidR="006D5FF6" w:rsidRDefault="006D5FF6" w:rsidP="006D5FF6">
      <w:pPr>
        <w:pStyle w:val="BodyText"/>
        <w:rPr>
          <w:sz w:val="14"/>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4"/>
        <w:gridCol w:w="6835"/>
      </w:tblGrid>
      <w:tr w:rsidR="006D5FF6" w:rsidTr="007D73A6">
        <w:trPr>
          <w:trHeight w:hRule="exact" w:val="355"/>
        </w:trPr>
        <w:tc>
          <w:tcPr>
            <w:tcW w:w="2064" w:type="dxa"/>
          </w:tcPr>
          <w:p w:rsidR="006D5FF6" w:rsidRDefault="006D5FF6" w:rsidP="007D73A6">
            <w:pPr>
              <w:pStyle w:val="TableParagraph"/>
              <w:spacing w:before="92"/>
              <w:ind w:left="70"/>
              <w:rPr>
                <w:rFonts w:ascii="Times New Roman"/>
                <w:sz w:val="20"/>
              </w:rPr>
            </w:pPr>
            <w:r>
              <w:rPr>
                <w:rFonts w:ascii="Times New Roman"/>
                <w:sz w:val="20"/>
              </w:rPr>
              <w:t>Core Program:</w:t>
            </w:r>
          </w:p>
        </w:tc>
        <w:tc>
          <w:tcPr>
            <w:tcW w:w="6835" w:type="dxa"/>
          </w:tcPr>
          <w:p w:rsidR="006D5FF6" w:rsidRDefault="006D5FF6" w:rsidP="007D73A6"/>
        </w:tc>
      </w:tr>
      <w:tr w:rsidR="006D5FF6" w:rsidTr="007D73A6">
        <w:trPr>
          <w:trHeight w:hRule="exact" w:val="770"/>
        </w:trPr>
        <w:tc>
          <w:tcPr>
            <w:tcW w:w="2064" w:type="dxa"/>
          </w:tcPr>
          <w:p w:rsidR="006D5FF6" w:rsidRDefault="006D5FF6" w:rsidP="007D73A6">
            <w:pPr>
              <w:pStyle w:val="TableParagraph"/>
              <w:spacing w:before="9"/>
              <w:rPr>
                <w:sz w:val="16"/>
              </w:rPr>
            </w:pPr>
          </w:p>
          <w:p w:rsidR="006D5FF6" w:rsidRDefault="006D5FF6" w:rsidP="007D73A6">
            <w:pPr>
              <w:pStyle w:val="TableParagraph"/>
              <w:spacing w:before="1"/>
              <w:ind w:left="167"/>
              <w:rPr>
                <w:rFonts w:ascii="Times New Roman"/>
                <w:sz w:val="20"/>
              </w:rPr>
            </w:pPr>
            <w:r>
              <w:rPr>
                <w:rFonts w:ascii="Times New Roman"/>
                <w:sz w:val="20"/>
              </w:rPr>
              <w:t>PM Objective:</w:t>
            </w:r>
          </w:p>
        </w:tc>
        <w:tc>
          <w:tcPr>
            <w:tcW w:w="6835" w:type="dxa"/>
          </w:tcPr>
          <w:p w:rsidR="006D5FF6" w:rsidRDefault="006D5FF6" w:rsidP="007D73A6"/>
        </w:tc>
      </w:tr>
      <w:tr w:rsidR="006D5FF6" w:rsidTr="007D73A6">
        <w:trPr>
          <w:trHeight w:hRule="exact" w:val="426"/>
        </w:trPr>
        <w:tc>
          <w:tcPr>
            <w:tcW w:w="2064" w:type="dxa"/>
          </w:tcPr>
          <w:p w:rsidR="006D5FF6" w:rsidRDefault="006D5FF6" w:rsidP="007D73A6">
            <w:pPr>
              <w:pStyle w:val="TableParagraph"/>
              <w:spacing w:before="84"/>
              <w:ind w:left="64"/>
              <w:rPr>
                <w:rFonts w:ascii="Times New Roman"/>
              </w:rPr>
            </w:pPr>
            <w:r>
              <w:rPr>
                <w:rFonts w:ascii="Times New Roman"/>
              </w:rPr>
              <w:t>Unit of Measurement</w:t>
            </w:r>
          </w:p>
        </w:tc>
        <w:tc>
          <w:tcPr>
            <w:tcW w:w="6835" w:type="dxa"/>
          </w:tcPr>
          <w:p w:rsidR="006D5FF6" w:rsidRDefault="006D5FF6" w:rsidP="007D73A6"/>
        </w:tc>
      </w:tr>
    </w:tbl>
    <w:p w:rsidR="006D5FF6" w:rsidRDefault="006D5FF6" w:rsidP="006D5FF6">
      <w:pPr>
        <w:pStyle w:val="BodyText"/>
        <w:spacing w:before="6"/>
        <w:rPr>
          <w:sz w:val="14"/>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4"/>
        <w:gridCol w:w="4046"/>
        <w:gridCol w:w="2969"/>
      </w:tblGrid>
      <w:tr w:rsidR="006D5FF6" w:rsidTr="007D73A6">
        <w:trPr>
          <w:trHeight w:hRule="exact" w:val="586"/>
        </w:trPr>
        <w:tc>
          <w:tcPr>
            <w:tcW w:w="1884" w:type="dxa"/>
          </w:tcPr>
          <w:p w:rsidR="006D5FF6" w:rsidRDefault="006D5FF6" w:rsidP="007D73A6">
            <w:pPr>
              <w:pStyle w:val="TableParagraph"/>
              <w:spacing w:before="143"/>
              <w:ind w:left="103"/>
              <w:rPr>
                <w:rFonts w:ascii="Times New Roman"/>
                <w:sz w:val="24"/>
              </w:rPr>
            </w:pPr>
            <w:r>
              <w:rPr>
                <w:rFonts w:ascii="Times New Roman"/>
                <w:sz w:val="24"/>
              </w:rPr>
              <w:t>Date</w:t>
            </w:r>
          </w:p>
        </w:tc>
        <w:tc>
          <w:tcPr>
            <w:tcW w:w="4046" w:type="dxa"/>
          </w:tcPr>
          <w:p w:rsidR="006D5FF6" w:rsidRDefault="006D5FF6" w:rsidP="007D73A6">
            <w:pPr>
              <w:pStyle w:val="TableParagraph"/>
              <w:spacing w:before="143"/>
              <w:ind w:left="103"/>
              <w:rPr>
                <w:rFonts w:ascii="Times New Roman"/>
                <w:sz w:val="24"/>
              </w:rPr>
            </w:pPr>
            <w:r>
              <w:rPr>
                <w:rFonts w:ascii="Times New Roman"/>
                <w:sz w:val="24"/>
              </w:rPr>
              <w:t>Description of Activity</w:t>
            </w:r>
          </w:p>
        </w:tc>
        <w:tc>
          <w:tcPr>
            <w:tcW w:w="2969" w:type="dxa"/>
          </w:tcPr>
          <w:p w:rsidR="006D5FF6" w:rsidRDefault="006D5FF6" w:rsidP="007D73A6">
            <w:pPr>
              <w:pStyle w:val="TableParagraph"/>
              <w:spacing w:before="143"/>
              <w:ind w:left="103"/>
              <w:rPr>
                <w:rFonts w:ascii="Times New Roman"/>
                <w:sz w:val="24"/>
              </w:rPr>
            </w:pPr>
            <w:r>
              <w:rPr>
                <w:rFonts w:ascii="Times New Roman"/>
                <w:sz w:val="24"/>
              </w:rPr>
              <w:t>% or # of activities reached</w:t>
            </w:r>
          </w:p>
        </w:tc>
      </w:tr>
      <w:tr w:rsidR="006D5FF6" w:rsidTr="007D73A6">
        <w:trPr>
          <w:trHeight w:hRule="exact" w:val="1171"/>
        </w:trPr>
        <w:tc>
          <w:tcPr>
            <w:tcW w:w="1884" w:type="dxa"/>
          </w:tcPr>
          <w:p w:rsidR="006D5FF6" w:rsidRDefault="006D5FF6" w:rsidP="007D73A6"/>
        </w:tc>
        <w:tc>
          <w:tcPr>
            <w:tcW w:w="4046" w:type="dxa"/>
          </w:tcPr>
          <w:p w:rsidR="006D5FF6" w:rsidRDefault="006D5FF6" w:rsidP="007D73A6"/>
        </w:tc>
        <w:tc>
          <w:tcPr>
            <w:tcW w:w="2969" w:type="dxa"/>
          </w:tcPr>
          <w:p w:rsidR="006D5FF6" w:rsidRDefault="006D5FF6" w:rsidP="007D73A6"/>
        </w:tc>
      </w:tr>
      <w:tr w:rsidR="006D5FF6" w:rsidTr="007D73A6">
        <w:trPr>
          <w:trHeight w:hRule="exact" w:val="1174"/>
        </w:trPr>
        <w:tc>
          <w:tcPr>
            <w:tcW w:w="1884" w:type="dxa"/>
          </w:tcPr>
          <w:p w:rsidR="006D5FF6" w:rsidRDefault="006D5FF6" w:rsidP="007D73A6"/>
        </w:tc>
        <w:tc>
          <w:tcPr>
            <w:tcW w:w="4046" w:type="dxa"/>
          </w:tcPr>
          <w:p w:rsidR="006D5FF6" w:rsidRDefault="006D5FF6" w:rsidP="007D73A6"/>
        </w:tc>
        <w:tc>
          <w:tcPr>
            <w:tcW w:w="2969" w:type="dxa"/>
          </w:tcPr>
          <w:p w:rsidR="006D5FF6" w:rsidRDefault="006D5FF6" w:rsidP="007D73A6"/>
        </w:tc>
      </w:tr>
      <w:tr w:rsidR="006D5FF6" w:rsidTr="007D73A6">
        <w:trPr>
          <w:trHeight w:hRule="exact" w:val="1171"/>
        </w:trPr>
        <w:tc>
          <w:tcPr>
            <w:tcW w:w="1884" w:type="dxa"/>
          </w:tcPr>
          <w:p w:rsidR="006D5FF6" w:rsidRDefault="006D5FF6" w:rsidP="007D73A6"/>
        </w:tc>
        <w:tc>
          <w:tcPr>
            <w:tcW w:w="4046" w:type="dxa"/>
          </w:tcPr>
          <w:p w:rsidR="006D5FF6" w:rsidRDefault="006D5FF6" w:rsidP="007D73A6"/>
        </w:tc>
        <w:tc>
          <w:tcPr>
            <w:tcW w:w="2969" w:type="dxa"/>
          </w:tcPr>
          <w:p w:rsidR="006D5FF6" w:rsidRDefault="006D5FF6" w:rsidP="007D73A6"/>
        </w:tc>
      </w:tr>
      <w:tr w:rsidR="006D5FF6" w:rsidTr="007D73A6">
        <w:trPr>
          <w:trHeight w:hRule="exact" w:val="1171"/>
        </w:trPr>
        <w:tc>
          <w:tcPr>
            <w:tcW w:w="1884" w:type="dxa"/>
          </w:tcPr>
          <w:p w:rsidR="006D5FF6" w:rsidRDefault="006D5FF6" w:rsidP="007D73A6"/>
        </w:tc>
        <w:tc>
          <w:tcPr>
            <w:tcW w:w="4046" w:type="dxa"/>
          </w:tcPr>
          <w:p w:rsidR="006D5FF6" w:rsidRDefault="006D5FF6" w:rsidP="007D73A6"/>
        </w:tc>
        <w:tc>
          <w:tcPr>
            <w:tcW w:w="2969" w:type="dxa"/>
          </w:tcPr>
          <w:p w:rsidR="006D5FF6" w:rsidRDefault="006D5FF6" w:rsidP="007D73A6"/>
        </w:tc>
      </w:tr>
      <w:tr w:rsidR="006D5FF6" w:rsidTr="007D73A6">
        <w:trPr>
          <w:trHeight w:hRule="exact" w:val="588"/>
        </w:trPr>
        <w:tc>
          <w:tcPr>
            <w:tcW w:w="1884" w:type="dxa"/>
          </w:tcPr>
          <w:p w:rsidR="006D5FF6" w:rsidRDefault="006D5FF6" w:rsidP="007D73A6"/>
        </w:tc>
        <w:tc>
          <w:tcPr>
            <w:tcW w:w="4046" w:type="dxa"/>
          </w:tcPr>
          <w:p w:rsidR="006D5FF6" w:rsidRDefault="006D5FF6" w:rsidP="007D73A6"/>
        </w:tc>
        <w:tc>
          <w:tcPr>
            <w:tcW w:w="2969" w:type="dxa"/>
          </w:tcPr>
          <w:p w:rsidR="006D5FF6" w:rsidRDefault="006D5FF6" w:rsidP="007D73A6"/>
        </w:tc>
      </w:tr>
      <w:tr w:rsidR="006D5FF6" w:rsidTr="007D73A6">
        <w:trPr>
          <w:trHeight w:hRule="exact" w:val="586"/>
        </w:trPr>
        <w:tc>
          <w:tcPr>
            <w:tcW w:w="8899" w:type="dxa"/>
            <w:gridSpan w:val="3"/>
          </w:tcPr>
          <w:p w:rsidR="006D5FF6" w:rsidRDefault="006D5FF6" w:rsidP="007D73A6">
            <w:pPr>
              <w:pStyle w:val="TableParagraph"/>
              <w:spacing w:before="149"/>
              <w:ind w:left="121"/>
            </w:pPr>
            <w:r>
              <w:t>Please include any special comments or circumstances below:</w:t>
            </w:r>
          </w:p>
        </w:tc>
      </w:tr>
      <w:tr w:rsidR="006D5FF6" w:rsidTr="007D73A6">
        <w:trPr>
          <w:trHeight w:hRule="exact" w:val="2345"/>
        </w:trPr>
        <w:tc>
          <w:tcPr>
            <w:tcW w:w="8899" w:type="dxa"/>
            <w:gridSpan w:val="3"/>
          </w:tcPr>
          <w:p w:rsidR="006D5FF6" w:rsidRDefault="006D5FF6" w:rsidP="007D73A6"/>
        </w:tc>
      </w:tr>
    </w:tbl>
    <w:p w:rsidR="006D5FF6" w:rsidRDefault="006D5FF6" w:rsidP="006D5FF6">
      <w:pPr>
        <w:sectPr w:rsidR="006D5FF6">
          <w:type w:val="continuous"/>
          <w:pgSz w:w="12240" w:h="15840"/>
          <w:pgMar w:top="1000" w:right="1320" w:bottom="1260" w:left="1120" w:header="720" w:footer="720" w:gutter="0"/>
          <w:cols w:space="720"/>
        </w:sectPr>
      </w:pPr>
    </w:p>
    <w:p w:rsidR="006D5FF6" w:rsidRDefault="006D5FF6" w:rsidP="006D5FF6">
      <w:pPr>
        <w:pStyle w:val="Heading3"/>
        <w:ind w:left="442"/>
      </w:pPr>
      <w:r>
        <w:lastRenderedPageBreak/>
        <w:t>Appendix: IV</w:t>
      </w:r>
    </w:p>
    <w:p w:rsidR="006D5FF6" w:rsidRDefault="006D5FF6" w:rsidP="006D5FF6">
      <w:pPr>
        <w:pStyle w:val="BodyText"/>
        <w:spacing w:before="7"/>
        <w:rPr>
          <w:b/>
          <w:sz w:val="47"/>
        </w:rPr>
      </w:pPr>
      <w:r>
        <w:br w:type="column"/>
      </w:r>
    </w:p>
    <w:p w:rsidR="006D5FF6" w:rsidRDefault="006D5FF6" w:rsidP="006D5FF6">
      <w:pPr>
        <w:ind w:left="-20" w:right="1181" w:firstLine="783"/>
        <w:rPr>
          <w:sz w:val="56"/>
        </w:rPr>
      </w:pPr>
      <w:r>
        <w:rPr>
          <w:sz w:val="56"/>
        </w:rPr>
        <w:t>Performance Management Opportunities for Improvement</w:t>
      </w:r>
    </w:p>
    <w:p w:rsidR="006D5FF6" w:rsidRDefault="006D5FF6" w:rsidP="006D5FF6">
      <w:pPr>
        <w:rPr>
          <w:sz w:val="56"/>
        </w:rPr>
        <w:sectPr w:rsidR="006D5FF6">
          <w:headerReference w:type="default" r:id="rId24"/>
          <w:footerReference w:type="default" r:id="rId25"/>
          <w:pgSz w:w="12240" w:h="15840"/>
          <w:pgMar w:top="940" w:right="1320" w:bottom="940" w:left="560" w:header="0" w:footer="748" w:gutter="0"/>
          <w:cols w:num="2" w:space="720" w:equalWidth="0">
            <w:col w:w="1943" w:space="40"/>
            <w:col w:w="8377"/>
          </w:cols>
        </w:sectPr>
      </w:pPr>
    </w:p>
    <w:p w:rsidR="006D5FF6" w:rsidRDefault="006D5FF6" w:rsidP="006D5FF6">
      <w:pPr>
        <w:pStyle w:val="BodyText"/>
        <w:spacing w:before="11"/>
        <w:rPr>
          <w:sz w:val="28"/>
        </w:rPr>
      </w:pPr>
    </w:p>
    <w:p w:rsidR="006D5FF6" w:rsidRPr="001F5F67" w:rsidRDefault="006D5FF6" w:rsidP="006D5FF6">
      <w:pPr>
        <w:pStyle w:val="Heading4"/>
        <w:spacing w:before="94" w:line="256" w:lineRule="auto"/>
        <w:ind w:left="3308" w:hanging="2153"/>
        <w:rPr>
          <w:color w:val="auto"/>
        </w:rPr>
      </w:pPr>
      <w:r w:rsidRPr="001F5F67">
        <w:rPr>
          <w:color w:val="auto"/>
        </w:rPr>
        <w:t>If you did not meet the goal for your PM Objective, please complete this form. Include any cause and effect, Fishbone Diagrams that you may have used.</w:t>
      </w:r>
    </w:p>
    <w:p w:rsidR="006D5FF6" w:rsidRDefault="006D5FF6" w:rsidP="006D5FF6">
      <w:pPr>
        <w:pStyle w:val="BodyText"/>
        <w:spacing w:before="9"/>
        <w:rPr>
          <w:rFonts w:ascii="Arial Narrow"/>
          <w:i/>
          <w:sz w:val="14"/>
        </w:rPr>
      </w:pPr>
    </w:p>
    <w:tbl>
      <w:tblPr>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4"/>
        <w:gridCol w:w="6835"/>
      </w:tblGrid>
      <w:tr w:rsidR="006D5FF6" w:rsidTr="007D73A6">
        <w:trPr>
          <w:trHeight w:hRule="exact" w:val="286"/>
        </w:trPr>
        <w:tc>
          <w:tcPr>
            <w:tcW w:w="2064" w:type="dxa"/>
          </w:tcPr>
          <w:p w:rsidR="006D5FF6" w:rsidRDefault="006D5FF6" w:rsidP="007D73A6">
            <w:pPr>
              <w:pStyle w:val="TableParagraph"/>
              <w:spacing w:line="269" w:lineRule="exact"/>
              <w:ind w:left="103"/>
              <w:rPr>
                <w:rFonts w:ascii="Arial Narrow"/>
                <w:b/>
                <w:sz w:val="24"/>
              </w:rPr>
            </w:pPr>
            <w:r>
              <w:rPr>
                <w:rFonts w:ascii="Arial Narrow"/>
                <w:b/>
                <w:sz w:val="24"/>
              </w:rPr>
              <w:t>Month/Year</w:t>
            </w:r>
          </w:p>
        </w:tc>
        <w:tc>
          <w:tcPr>
            <w:tcW w:w="6835" w:type="dxa"/>
          </w:tcPr>
          <w:p w:rsidR="006D5FF6" w:rsidRDefault="006D5FF6" w:rsidP="007D73A6"/>
        </w:tc>
      </w:tr>
      <w:tr w:rsidR="006D5FF6" w:rsidTr="007D73A6">
        <w:trPr>
          <w:trHeight w:hRule="exact" w:val="286"/>
        </w:trPr>
        <w:tc>
          <w:tcPr>
            <w:tcW w:w="2064" w:type="dxa"/>
          </w:tcPr>
          <w:p w:rsidR="006D5FF6" w:rsidRDefault="006D5FF6" w:rsidP="007D73A6">
            <w:pPr>
              <w:pStyle w:val="TableParagraph"/>
              <w:spacing w:line="269" w:lineRule="exact"/>
              <w:ind w:left="103"/>
              <w:rPr>
                <w:rFonts w:ascii="Arial Narrow"/>
                <w:b/>
                <w:sz w:val="24"/>
              </w:rPr>
            </w:pPr>
            <w:r>
              <w:rPr>
                <w:rFonts w:ascii="Arial Narrow"/>
                <w:b/>
                <w:sz w:val="24"/>
              </w:rPr>
              <w:t>Core Program:</w:t>
            </w:r>
          </w:p>
        </w:tc>
        <w:tc>
          <w:tcPr>
            <w:tcW w:w="6835" w:type="dxa"/>
          </w:tcPr>
          <w:p w:rsidR="006D5FF6" w:rsidRDefault="006D5FF6" w:rsidP="007D73A6"/>
        </w:tc>
      </w:tr>
      <w:tr w:rsidR="006D5FF6" w:rsidTr="007D73A6">
        <w:trPr>
          <w:trHeight w:hRule="exact" w:val="286"/>
        </w:trPr>
        <w:tc>
          <w:tcPr>
            <w:tcW w:w="2064" w:type="dxa"/>
          </w:tcPr>
          <w:p w:rsidR="006D5FF6" w:rsidRDefault="006D5FF6" w:rsidP="007D73A6">
            <w:pPr>
              <w:pStyle w:val="TableParagraph"/>
              <w:spacing w:line="269" w:lineRule="exact"/>
              <w:ind w:left="103"/>
              <w:rPr>
                <w:rFonts w:ascii="Arial Narrow"/>
                <w:b/>
                <w:sz w:val="24"/>
              </w:rPr>
            </w:pPr>
            <w:r>
              <w:rPr>
                <w:rFonts w:ascii="Arial Narrow"/>
                <w:b/>
                <w:sz w:val="24"/>
              </w:rPr>
              <w:t>PM Objective:</w:t>
            </w:r>
          </w:p>
        </w:tc>
        <w:tc>
          <w:tcPr>
            <w:tcW w:w="6835" w:type="dxa"/>
          </w:tcPr>
          <w:p w:rsidR="006D5FF6" w:rsidRDefault="006D5FF6" w:rsidP="007D73A6"/>
        </w:tc>
      </w:tr>
    </w:tbl>
    <w:p w:rsidR="006D5FF6" w:rsidRDefault="006D5FF6" w:rsidP="006D5FF6">
      <w:pPr>
        <w:pStyle w:val="BodyText"/>
        <w:spacing w:before="10"/>
        <w:rPr>
          <w:rFonts w:ascii="Arial Narrow"/>
          <w:i/>
          <w:sz w:val="25"/>
        </w:rPr>
      </w:pPr>
    </w:p>
    <w:tbl>
      <w:tblPr>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4"/>
        <w:gridCol w:w="6835"/>
      </w:tblGrid>
      <w:tr w:rsidR="006D5FF6" w:rsidTr="007D73A6">
        <w:trPr>
          <w:trHeight w:hRule="exact" w:val="1111"/>
        </w:trPr>
        <w:tc>
          <w:tcPr>
            <w:tcW w:w="2064" w:type="dxa"/>
          </w:tcPr>
          <w:p w:rsidR="006D5FF6" w:rsidRDefault="006D5FF6" w:rsidP="007D73A6">
            <w:pPr>
              <w:pStyle w:val="TableParagraph"/>
              <w:ind w:left="103" w:right="290"/>
              <w:rPr>
                <w:rFonts w:ascii="Arial Narrow"/>
                <w:sz w:val="24"/>
              </w:rPr>
            </w:pPr>
            <w:r>
              <w:rPr>
                <w:rFonts w:ascii="Arial Narrow"/>
                <w:b/>
                <w:sz w:val="24"/>
              </w:rPr>
              <w:t xml:space="preserve">#1. Lessons Learned </w:t>
            </w:r>
            <w:r>
              <w:rPr>
                <w:rFonts w:ascii="Arial Narrow"/>
                <w:sz w:val="24"/>
              </w:rPr>
              <w:t>/ Why did you not meet your goal?</w:t>
            </w:r>
          </w:p>
        </w:tc>
        <w:tc>
          <w:tcPr>
            <w:tcW w:w="6835" w:type="dxa"/>
          </w:tcPr>
          <w:p w:rsidR="006D5FF6" w:rsidRDefault="006D5FF6" w:rsidP="007D73A6"/>
        </w:tc>
      </w:tr>
    </w:tbl>
    <w:p w:rsidR="006D5FF6" w:rsidRDefault="006D5FF6" w:rsidP="006D5FF6">
      <w:pPr>
        <w:pStyle w:val="BodyText"/>
        <w:spacing w:before="10"/>
        <w:rPr>
          <w:rFonts w:ascii="Arial Narrow"/>
          <w:i/>
          <w:sz w:val="25"/>
        </w:rPr>
      </w:pPr>
    </w:p>
    <w:tbl>
      <w:tblPr>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4"/>
        <w:gridCol w:w="6835"/>
      </w:tblGrid>
      <w:tr w:rsidR="006D5FF6" w:rsidTr="007D73A6">
        <w:trPr>
          <w:trHeight w:hRule="exact" w:val="2213"/>
        </w:trPr>
        <w:tc>
          <w:tcPr>
            <w:tcW w:w="2064" w:type="dxa"/>
          </w:tcPr>
          <w:p w:rsidR="006D5FF6" w:rsidRDefault="006D5FF6" w:rsidP="007D73A6">
            <w:pPr>
              <w:pStyle w:val="TableParagraph"/>
              <w:ind w:left="103" w:right="181"/>
              <w:rPr>
                <w:rFonts w:ascii="Arial Narrow"/>
                <w:b/>
                <w:sz w:val="24"/>
              </w:rPr>
            </w:pPr>
            <w:r>
              <w:rPr>
                <w:rFonts w:ascii="Arial Narrow"/>
                <w:b/>
                <w:sz w:val="24"/>
              </w:rPr>
              <w:t>#2. Are you going to continue working toward strategy and goal?</w:t>
            </w:r>
          </w:p>
          <w:p w:rsidR="006D5FF6" w:rsidRDefault="006D5FF6" w:rsidP="007D73A6">
            <w:pPr>
              <w:pStyle w:val="TableParagraph"/>
              <w:spacing w:before="7"/>
              <w:rPr>
                <w:rFonts w:ascii="Arial Narrow"/>
                <w:i/>
                <w:sz w:val="24"/>
              </w:rPr>
            </w:pPr>
          </w:p>
          <w:p w:rsidR="006D5FF6" w:rsidRDefault="006D5FF6" w:rsidP="007D73A6">
            <w:pPr>
              <w:pStyle w:val="TableParagraph"/>
              <w:ind w:left="103" w:right="388"/>
              <w:rPr>
                <w:rFonts w:ascii="Arial Narrow"/>
                <w:i/>
                <w:sz w:val="24"/>
              </w:rPr>
            </w:pPr>
            <w:r>
              <w:rPr>
                <w:rFonts w:ascii="Arial Narrow"/>
                <w:i/>
                <w:sz w:val="24"/>
              </w:rPr>
              <w:t>*If yes, please complete boxes 3</w:t>
            </w:r>
          </w:p>
          <w:p w:rsidR="006D5FF6" w:rsidRDefault="006D5FF6" w:rsidP="007D73A6">
            <w:pPr>
              <w:pStyle w:val="TableParagraph"/>
              <w:ind w:left="103"/>
              <w:rPr>
                <w:rFonts w:ascii="Arial Narrow"/>
                <w:i/>
                <w:sz w:val="24"/>
              </w:rPr>
            </w:pPr>
            <w:r>
              <w:rPr>
                <w:rFonts w:ascii="Arial Narrow"/>
                <w:i/>
                <w:sz w:val="24"/>
              </w:rPr>
              <w:t>and 4</w:t>
            </w:r>
          </w:p>
        </w:tc>
        <w:tc>
          <w:tcPr>
            <w:tcW w:w="6835" w:type="dxa"/>
          </w:tcPr>
          <w:p w:rsidR="006D5FF6" w:rsidRDefault="006D5FF6" w:rsidP="007D73A6">
            <w:pPr>
              <w:pStyle w:val="TableParagraph"/>
              <w:spacing w:before="5"/>
              <w:rPr>
                <w:rFonts w:ascii="Arial Narrow"/>
                <w:i/>
                <w:sz w:val="23"/>
              </w:rPr>
            </w:pPr>
          </w:p>
          <w:p w:rsidR="006D5FF6" w:rsidRDefault="006D5FF6" w:rsidP="007D73A6">
            <w:pPr>
              <w:pStyle w:val="TableParagraph"/>
              <w:tabs>
                <w:tab w:val="left" w:pos="1046"/>
                <w:tab w:val="left" w:pos="1605"/>
              </w:tabs>
              <w:ind w:left="434"/>
              <w:rPr>
                <w:rFonts w:ascii="Arial Narrow"/>
                <w:sz w:val="24"/>
              </w:rPr>
            </w:pPr>
            <w:r>
              <w:rPr>
                <w:rFonts w:ascii="Arial Narrow"/>
                <w:sz w:val="24"/>
              </w:rPr>
              <w:t>YES</w:t>
            </w:r>
            <w:r>
              <w:rPr>
                <w:rFonts w:ascii="Arial Narrow"/>
                <w:sz w:val="24"/>
              </w:rPr>
              <w:tab/>
              <w:t>or</w:t>
            </w:r>
            <w:r>
              <w:rPr>
                <w:rFonts w:ascii="Arial Narrow"/>
                <w:sz w:val="24"/>
              </w:rPr>
              <w:tab/>
              <w:t>NO</w:t>
            </w:r>
          </w:p>
        </w:tc>
      </w:tr>
    </w:tbl>
    <w:p w:rsidR="006D5FF6" w:rsidRDefault="006D5FF6" w:rsidP="006D5FF6">
      <w:pPr>
        <w:pStyle w:val="BodyText"/>
        <w:spacing w:before="10"/>
        <w:rPr>
          <w:rFonts w:ascii="Arial Narrow"/>
          <w:i/>
          <w:sz w:val="25"/>
        </w:rPr>
      </w:pPr>
    </w:p>
    <w:tbl>
      <w:tblPr>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4"/>
        <w:gridCol w:w="6835"/>
      </w:tblGrid>
      <w:tr w:rsidR="006D5FF6" w:rsidTr="007D73A6">
        <w:trPr>
          <w:trHeight w:hRule="exact" w:val="2213"/>
        </w:trPr>
        <w:tc>
          <w:tcPr>
            <w:tcW w:w="2064" w:type="dxa"/>
          </w:tcPr>
          <w:p w:rsidR="006D5FF6" w:rsidRDefault="006D5FF6" w:rsidP="007D73A6">
            <w:pPr>
              <w:pStyle w:val="TableParagraph"/>
              <w:ind w:left="103" w:right="284"/>
              <w:jc w:val="both"/>
              <w:rPr>
                <w:rFonts w:ascii="Arial Narrow"/>
                <w:b/>
                <w:sz w:val="24"/>
              </w:rPr>
            </w:pPr>
            <w:r>
              <w:rPr>
                <w:rFonts w:ascii="Arial Narrow"/>
                <w:b/>
                <w:sz w:val="24"/>
              </w:rPr>
              <w:t xml:space="preserve">#3. Opportunities for Improvement </w:t>
            </w:r>
            <w:r>
              <w:rPr>
                <w:rFonts w:ascii="Arial Narrow"/>
                <w:sz w:val="24"/>
              </w:rPr>
              <w:t xml:space="preserve">/ </w:t>
            </w:r>
            <w:r>
              <w:rPr>
                <w:rFonts w:ascii="Arial Narrow"/>
                <w:b/>
                <w:sz w:val="24"/>
              </w:rPr>
              <w:t>Next Steps</w:t>
            </w:r>
          </w:p>
          <w:p w:rsidR="006D5FF6" w:rsidRDefault="006D5FF6" w:rsidP="007D73A6">
            <w:pPr>
              <w:pStyle w:val="TableParagraph"/>
              <w:spacing w:before="4"/>
              <w:ind w:left="103" w:right="279"/>
              <w:rPr>
                <w:rFonts w:ascii="Arial Narrow"/>
                <w:sz w:val="24"/>
              </w:rPr>
            </w:pPr>
            <w:r>
              <w:rPr>
                <w:rFonts w:ascii="Arial Narrow"/>
                <w:sz w:val="24"/>
              </w:rPr>
              <w:t>What additional or different strategies can you implement to help you meet your goal?</w:t>
            </w:r>
          </w:p>
        </w:tc>
        <w:tc>
          <w:tcPr>
            <w:tcW w:w="6835" w:type="dxa"/>
          </w:tcPr>
          <w:p w:rsidR="006D5FF6" w:rsidRDefault="006D5FF6" w:rsidP="007D73A6"/>
        </w:tc>
      </w:tr>
    </w:tbl>
    <w:p w:rsidR="006D5FF6" w:rsidRDefault="006D5FF6" w:rsidP="006D5FF6">
      <w:pPr>
        <w:pStyle w:val="BodyText"/>
        <w:spacing w:before="10"/>
        <w:rPr>
          <w:rFonts w:ascii="Arial Narrow"/>
          <w:i/>
          <w:sz w:val="25"/>
        </w:rPr>
      </w:pPr>
    </w:p>
    <w:tbl>
      <w:tblPr>
        <w:tblW w:w="0" w:type="auto"/>
        <w:tblInd w:w="1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4"/>
        <w:gridCol w:w="6835"/>
      </w:tblGrid>
      <w:tr w:rsidR="006D5FF6" w:rsidTr="007D73A6">
        <w:trPr>
          <w:trHeight w:hRule="exact" w:val="1387"/>
        </w:trPr>
        <w:tc>
          <w:tcPr>
            <w:tcW w:w="2064" w:type="dxa"/>
          </w:tcPr>
          <w:p w:rsidR="006D5FF6" w:rsidRDefault="006D5FF6" w:rsidP="007D73A6">
            <w:pPr>
              <w:pStyle w:val="TableParagraph"/>
              <w:ind w:left="103" w:right="192"/>
              <w:rPr>
                <w:rFonts w:ascii="Arial Narrow"/>
                <w:b/>
                <w:sz w:val="24"/>
              </w:rPr>
            </w:pPr>
            <w:r>
              <w:rPr>
                <w:rFonts w:ascii="Arial Narrow"/>
                <w:b/>
                <w:sz w:val="24"/>
              </w:rPr>
              <w:t>What additional tools would you need to implement your new strategies?</w:t>
            </w:r>
          </w:p>
        </w:tc>
        <w:tc>
          <w:tcPr>
            <w:tcW w:w="6835" w:type="dxa"/>
          </w:tcPr>
          <w:p w:rsidR="006D5FF6" w:rsidRDefault="006D5FF6" w:rsidP="007D73A6"/>
        </w:tc>
      </w:tr>
    </w:tbl>
    <w:p w:rsidR="006D5FF6" w:rsidRDefault="006D5FF6" w:rsidP="006D5FF6">
      <w:pPr>
        <w:sectPr w:rsidR="006D5FF6">
          <w:type w:val="continuous"/>
          <w:pgSz w:w="12240" w:h="15840"/>
          <w:pgMar w:top="1000" w:right="1320" w:bottom="1260" w:left="560" w:header="720" w:footer="720" w:gutter="0"/>
          <w:cols w:space="720"/>
        </w:sectPr>
      </w:pPr>
    </w:p>
    <w:p w:rsidR="006D5FF6" w:rsidRDefault="006D5FF6" w:rsidP="006D5FF6">
      <w:pPr>
        <w:pStyle w:val="BodyText"/>
        <w:rPr>
          <w:rFonts w:ascii="Arial Narrow"/>
          <w:i/>
          <w:sz w:val="20"/>
        </w:rPr>
      </w:pPr>
    </w:p>
    <w:p w:rsidR="006D5FF6" w:rsidRDefault="006D5FF6" w:rsidP="006D5FF6">
      <w:pPr>
        <w:rPr>
          <w:rFonts w:ascii="Arial Narrow"/>
          <w:sz w:val="20"/>
        </w:rPr>
      </w:pPr>
    </w:p>
    <w:p w:rsidR="006D5FF6" w:rsidRDefault="006D5FF6" w:rsidP="006D5FF6">
      <w:pPr>
        <w:spacing w:after="0" w:line="240" w:lineRule="auto"/>
        <w:rPr>
          <w:rFonts w:ascii="Arial Narrow"/>
          <w:sz w:val="20"/>
        </w:rPr>
      </w:pPr>
      <w:r>
        <w:rPr>
          <w:rFonts w:ascii="Arial Narrow"/>
          <w:sz w:val="20"/>
        </w:rPr>
        <w:br w:type="page"/>
      </w:r>
    </w:p>
    <w:p w:rsidR="006D5FF6" w:rsidRDefault="006D5FF6" w:rsidP="006D5FF6">
      <w:pPr>
        <w:pStyle w:val="Heading3"/>
        <w:spacing w:before="207"/>
        <w:ind w:left="146"/>
      </w:pPr>
      <w:r>
        <w:lastRenderedPageBreak/>
        <w:t>Appendix: V</w:t>
      </w:r>
    </w:p>
    <w:p w:rsidR="006D5FF6" w:rsidRDefault="006D5FF6" w:rsidP="006D5FF6">
      <w:pPr>
        <w:pStyle w:val="BodyText"/>
        <w:spacing w:before="9"/>
        <w:rPr>
          <w:b/>
          <w:sz w:val="44"/>
        </w:rPr>
      </w:pPr>
      <w:r>
        <w:br w:type="column"/>
      </w:r>
    </w:p>
    <w:p w:rsidR="006D5FF6" w:rsidRDefault="006D5FF6" w:rsidP="006D5FF6">
      <w:pPr>
        <w:ind w:left="1320" w:right="4353"/>
        <w:jc w:val="center"/>
        <w:rPr>
          <w:b/>
          <w:sz w:val="32"/>
        </w:rPr>
      </w:pPr>
      <w:r>
        <w:rPr>
          <w:b/>
          <w:sz w:val="32"/>
        </w:rPr>
        <w:t>Public Health Performance Management Self-Assessment Tool Template</w:t>
      </w:r>
    </w:p>
    <w:p w:rsidR="006D5FF6" w:rsidRDefault="006D5FF6" w:rsidP="006D5FF6">
      <w:pPr>
        <w:pStyle w:val="BodyText"/>
        <w:spacing w:before="12"/>
        <w:rPr>
          <w:b/>
        </w:rPr>
      </w:pPr>
      <w:r>
        <w:rPr>
          <w:noProof/>
        </w:rPr>
        <w:drawing>
          <wp:anchor distT="0" distB="0" distL="0" distR="0" simplePos="0" relativeHeight="251666432" behindDoc="0" locked="0" layoutInCell="1" allowOverlap="1">
            <wp:simplePos x="0" y="0"/>
            <wp:positionH relativeFrom="page">
              <wp:posOffset>4540884</wp:posOffset>
            </wp:positionH>
            <wp:positionV relativeFrom="paragraph">
              <wp:posOffset>202915</wp:posOffset>
            </wp:positionV>
            <wp:extent cx="1093851" cy="607695"/>
            <wp:effectExtent l="0" t="0" r="0" b="0"/>
            <wp:wrapTopAndBottom/>
            <wp:docPr id="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26" cstate="print"/>
                    <a:stretch>
                      <a:fillRect/>
                    </a:stretch>
                  </pic:blipFill>
                  <pic:spPr>
                    <a:xfrm>
                      <a:off x="0" y="0"/>
                      <a:ext cx="1093851" cy="607695"/>
                    </a:xfrm>
                    <a:prstGeom prst="rect">
                      <a:avLst/>
                    </a:prstGeom>
                  </pic:spPr>
                </pic:pic>
              </a:graphicData>
            </a:graphic>
          </wp:anchor>
        </w:drawing>
      </w:r>
    </w:p>
    <w:p w:rsidR="006D5FF6" w:rsidRDefault="006D5FF6" w:rsidP="006D5FF6">
      <w:pPr>
        <w:pStyle w:val="BodyText"/>
        <w:rPr>
          <w:b/>
          <w:sz w:val="32"/>
        </w:rPr>
      </w:pPr>
    </w:p>
    <w:p w:rsidR="006D5FF6" w:rsidRDefault="006D5FF6" w:rsidP="006D5FF6">
      <w:pPr>
        <w:pStyle w:val="BodyText"/>
        <w:spacing w:before="2"/>
        <w:rPr>
          <w:b/>
          <w:sz w:val="28"/>
        </w:rPr>
      </w:pPr>
    </w:p>
    <w:p w:rsidR="006D5FF6" w:rsidRDefault="006D5FF6" w:rsidP="006D5FF6">
      <w:pPr>
        <w:pStyle w:val="Heading4"/>
        <w:ind w:left="1320" w:right="4347"/>
        <w:rPr>
          <w:rFonts w:ascii="Calibri"/>
        </w:rPr>
      </w:pPr>
      <w:r>
        <w:rPr>
          <w:rFonts w:ascii="Calibri"/>
        </w:rPr>
        <w:t>Updated by the Public Health Foundation in June 2013</w:t>
      </w:r>
    </w:p>
    <w:p w:rsidR="006D5FF6" w:rsidRDefault="006D5FF6" w:rsidP="006D5FF6">
      <w:pPr>
        <w:pStyle w:val="BodyText"/>
        <w:rPr>
          <w:i/>
          <w:sz w:val="24"/>
        </w:rPr>
      </w:pPr>
    </w:p>
    <w:p w:rsidR="006D5FF6" w:rsidRDefault="006D5FF6" w:rsidP="006D5FF6">
      <w:pPr>
        <w:pStyle w:val="BodyText"/>
        <w:rPr>
          <w:i/>
          <w:sz w:val="24"/>
        </w:rPr>
      </w:pPr>
    </w:p>
    <w:p w:rsidR="006D5FF6" w:rsidRDefault="006D5FF6" w:rsidP="006D5FF6">
      <w:pPr>
        <w:pStyle w:val="BodyText"/>
        <w:spacing w:before="7"/>
        <w:rPr>
          <w:i/>
          <w:sz w:val="27"/>
        </w:rPr>
      </w:pPr>
    </w:p>
    <w:p w:rsidR="006D5FF6" w:rsidRDefault="006D5FF6" w:rsidP="006D5FF6">
      <w:pPr>
        <w:spacing w:before="1"/>
        <w:ind w:left="125" w:right="3158"/>
        <w:jc w:val="center"/>
        <w:rPr>
          <w:i/>
          <w:sz w:val="24"/>
        </w:rPr>
      </w:pPr>
      <w:r>
        <w:rPr>
          <w:i/>
          <w:sz w:val="24"/>
        </w:rPr>
        <w:t xml:space="preserve">The full version of the completed tool is in the possession of the Accreditation </w:t>
      </w:r>
      <w:proofErr w:type="gramStart"/>
      <w:r>
        <w:rPr>
          <w:i/>
          <w:sz w:val="24"/>
        </w:rPr>
        <w:t>Coordinator .</w:t>
      </w:r>
      <w:proofErr w:type="gramEnd"/>
    </w:p>
    <w:p w:rsidR="006D5FF6" w:rsidRDefault="006D5FF6" w:rsidP="006D5FF6">
      <w:pPr>
        <w:rPr>
          <w:sz w:val="24"/>
        </w:rPr>
        <w:sectPr w:rsidR="006D5FF6" w:rsidSect="007D73A6">
          <w:headerReference w:type="default" r:id="rId27"/>
          <w:footerReference w:type="default" r:id="rId28"/>
          <w:pgSz w:w="15840" w:h="12240" w:orient="landscape"/>
          <w:pgMar w:top="1000" w:right="760" w:bottom="1260" w:left="1020" w:header="720" w:footer="720" w:gutter="0"/>
          <w:cols w:num="2" w:space="720" w:equalWidth="0">
            <w:col w:w="1565" w:space="1378"/>
            <w:col w:w="11117"/>
          </w:cols>
        </w:sectPr>
      </w:pPr>
    </w:p>
    <w:p w:rsidR="006D5FF6" w:rsidRDefault="006D5FF6" w:rsidP="006D5FF6">
      <w:pPr>
        <w:spacing w:line="259" w:lineRule="auto"/>
        <w:rPr>
          <w:i/>
          <w:sz w:val="20"/>
        </w:rPr>
      </w:pPr>
      <w:r>
        <w:rPr>
          <w:b/>
          <w:sz w:val="26"/>
        </w:rPr>
        <w:lastRenderedPageBreak/>
        <w:t xml:space="preserve">Section I. Visible Leadership </w:t>
      </w:r>
      <w:r>
        <w:rPr>
          <w:b/>
          <w:sz w:val="20"/>
        </w:rPr>
        <w:t xml:space="preserve">- </w:t>
      </w:r>
      <w:r>
        <w:rPr>
          <w:i/>
          <w:sz w:val="20"/>
        </w:rPr>
        <w:t>Senior management commitment to a culture of quality that aligns performance management practices with the organizational mission, regularly takes into account customer feedback, and enables transparency about performance between leadership and staff.</w:t>
      </w:r>
    </w:p>
    <w:p w:rsidR="006D5FF6" w:rsidRDefault="006D5FF6" w:rsidP="006D5FF6">
      <w:pPr>
        <w:pStyle w:val="BodyText"/>
        <w:rPr>
          <w:i/>
          <w:sz w:val="13"/>
        </w:rPr>
      </w:pPr>
    </w:p>
    <w:tbl>
      <w:tblPr>
        <w:tblW w:w="13413"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1"/>
        <w:gridCol w:w="864"/>
        <w:gridCol w:w="864"/>
        <w:gridCol w:w="864"/>
        <w:gridCol w:w="5060"/>
      </w:tblGrid>
      <w:tr w:rsidR="006D5FF6" w:rsidTr="007D73A6">
        <w:trPr>
          <w:trHeight w:hRule="exact" w:val="706"/>
        </w:trPr>
        <w:tc>
          <w:tcPr>
            <w:tcW w:w="5761" w:type="dxa"/>
            <w:shd w:val="clear" w:color="auto" w:fill="E4E4E4"/>
          </w:tcPr>
          <w:p w:rsidR="006D5FF6" w:rsidRDefault="006D5FF6" w:rsidP="007D73A6"/>
        </w:tc>
        <w:tc>
          <w:tcPr>
            <w:tcW w:w="864" w:type="dxa"/>
            <w:shd w:val="clear" w:color="auto" w:fill="E4E4E4"/>
          </w:tcPr>
          <w:p w:rsidR="006D5FF6" w:rsidRDefault="006D5FF6" w:rsidP="007D73A6">
            <w:pPr>
              <w:pStyle w:val="TableParagraph"/>
              <w:ind w:left="103" w:firstLine="72"/>
              <w:rPr>
                <w:sz w:val="19"/>
              </w:rPr>
            </w:pPr>
            <w:r>
              <w:rPr>
                <w:w w:val="95"/>
                <w:sz w:val="19"/>
              </w:rPr>
              <w:t xml:space="preserve">Never/ </w:t>
            </w:r>
            <w:r>
              <w:rPr>
                <w:sz w:val="19"/>
              </w:rPr>
              <w:t>Almost Never</w:t>
            </w:r>
          </w:p>
        </w:tc>
        <w:tc>
          <w:tcPr>
            <w:tcW w:w="864" w:type="dxa"/>
            <w:shd w:val="clear" w:color="auto" w:fill="E4E4E4"/>
          </w:tcPr>
          <w:p w:rsidR="006D5FF6" w:rsidRDefault="006D5FF6" w:rsidP="007D73A6">
            <w:pPr>
              <w:pStyle w:val="TableParagraph"/>
              <w:spacing w:before="12"/>
              <w:rPr>
                <w:i/>
                <w:sz w:val="18"/>
              </w:rPr>
            </w:pPr>
          </w:p>
          <w:p w:rsidR="006D5FF6" w:rsidRDefault="006D5FF6" w:rsidP="007D73A6">
            <w:pPr>
              <w:pStyle w:val="TableParagraph"/>
              <w:ind w:left="220" w:right="154" w:hanging="32"/>
              <w:rPr>
                <w:sz w:val="19"/>
              </w:rPr>
            </w:pPr>
            <w:r>
              <w:rPr>
                <w:sz w:val="19"/>
              </w:rPr>
              <w:t>Some-</w:t>
            </w:r>
            <w:r>
              <w:rPr>
                <w:w w:val="99"/>
                <w:sz w:val="19"/>
              </w:rPr>
              <w:t xml:space="preserve"> </w:t>
            </w:r>
            <w:r>
              <w:rPr>
                <w:sz w:val="19"/>
              </w:rPr>
              <w:t>times</w:t>
            </w:r>
          </w:p>
        </w:tc>
        <w:tc>
          <w:tcPr>
            <w:tcW w:w="864" w:type="dxa"/>
            <w:shd w:val="clear" w:color="auto" w:fill="E4E4E4"/>
          </w:tcPr>
          <w:p w:rsidR="006D5FF6" w:rsidRDefault="006D5FF6" w:rsidP="007D73A6">
            <w:pPr>
              <w:pStyle w:val="TableParagraph"/>
              <w:ind w:left="83" w:firstLine="33"/>
              <w:rPr>
                <w:sz w:val="19"/>
              </w:rPr>
            </w:pPr>
            <w:r>
              <w:rPr>
                <w:w w:val="95"/>
                <w:sz w:val="19"/>
              </w:rPr>
              <w:t xml:space="preserve">Always/ </w:t>
            </w:r>
            <w:r>
              <w:rPr>
                <w:sz w:val="19"/>
              </w:rPr>
              <w:t>Almost Always</w:t>
            </w:r>
          </w:p>
        </w:tc>
        <w:tc>
          <w:tcPr>
            <w:tcW w:w="5060" w:type="dxa"/>
            <w:shd w:val="clear" w:color="auto" w:fill="E4E4E4"/>
          </w:tcPr>
          <w:p w:rsidR="006D5FF6" w:rsidRDefault="006D5FF6" w:rsidP="007D73A6">
            <w:pPr>
              <w:pStyle w:val="TableParagraph"/>
              <w:spacing w:before="116"/>
              <w:ind w:left="1663" w:right="1052" w:hanging="579"/>
              <w:rPr>
                <w:sz w:val="19"/>
              </w:rPr>
            </w:pPr>
            <w:r>
              <w:rPr>
                <w:sz w:val="19"/>
              </w:rPr>
              <w:t>Note details or comments mentioned during the assessment</w:t>
            </w:r>
          </w:p>
        </w:tc>
      </w:tr>
      <w:tr w:rsidR="006D5FF6" w:rsidTr="007D73A6">
        <w:trPr>
          <w:trHeight w:hRule="exact" w:val="499"/>
        </w:trPr>
        <w:tc>
          <w:tcPr>
            <w:tcW w:w="5761" w:type="dxa"/>
          </w:tcPr>
          <w:p w:rsidR="006D5FF6" w:rsidRDefault="006D5FF6" w:rsidP="007D73A6">
            <w:pPr>
              <w:pStyle w:val="TableParagraph"/>
              <w:tabs>
                <w:tab w:val="left" w:pos="463"/>
              </w:tabs>
              <w:ind w:left="463" w:right="334" w:hanging="361"/>
              <w:rPr>
                <w:sz w:val="20"/>
              </w:rPr>
            </w:pPr>
            <w:r>
              <w:rPr>
                <w:sz w:val="20"/>
              </w:rPr>
              <w:t>1.</w:t>
            </w:r>
            <w:r>
              <w:rPr>
                <w:sz w:val="20"/>
              </w:rPr>
              <w:tab/>
              <w:t>Senior management demonstrates commitment to</w:t>
            </w:r>
            <w:r>
              <w:rPr>
                <w:spacing w:val="-16"/>
                <w:sz w:val="20"/>
              </w:rPr>
              <w:t xml:space="preserve"> </w:t>
            </w:r>
            <w:r>
              <w:rPr>
                <w:sz w:val="20"/>
              </w:rPr>
              <w:t>utilizing</w:t>
            </w:r>
            <w:r>
              <w:rPr>
                <w:spacing w:val="-4"/>
                <w:sz w:val="20"/>
              </w:rPr>
              <w:t xml:space="preserve"> </w:t>
            </w:r>
            <w:r>
              <w:rPr>
                <w:sz w:val="20"/>
              </w:rPr>
              <w:t>a</w:t>
            </w:r>
            <w:r>
              <w:rPr>
                <w:w w:val="99"/>
                <w:sz w:val="20"/>
              </w:rPr>
              <w:t xml:space="preserve"> </w:t>
            </w:r>
            <w:r>
              <w:rPr>
                <w:sz w:val="20"/>
              </w:rPr>
              <w:t>performance management</w:t>
            </w:r>
            <w:r>
              <w:rPr>
                <w:spacing w:val="-11"/>
                <w:sz w:val="20"/>
              </w:rPr>
              <w:t xml:space="preserve"> </w:t>
            </w:r>
            <w:r>
              <w:rPr>
                <w:sz w:val="20"/>
              </w:rPr>
              <w:t>system</w:t>
            </w: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54" style="width:10.75pt;height:10.75pt;mso-position-horizontal-relative:char;mso-position-vertical-relative:line" coordsize="215,215">
                  <v:rect id="_x0000_s1455"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52" style="width:10.75pt;height:10.75pt;mso-position-horizontal-relative:char;mso-position-vertical-relative:line" coordsize="215,215">
                  <v:rect id="_x0000_s1453"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50" style="width:10.75pt;height:10.75pt;mso-position-horizontal-relative:char;mso-position-vertical-relative:line" coordsize="215,215">
                  <v:rect id="_x0000_s1451"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5060" w:type="dxa"/>
          </w:tcPr>
          <w:p w:rsidR="006D5FF6" w:rsidRDefault="006D5FF6" w:rsidP="007D73A6"/>
        </w:tc>
      </w:tr>
      <w:tr w:rsidR="006D5FF6" w:rsidTr="007D73A6">
        <w:trPr>
          <w:trHeight w:hRule="exact" w:val="497"/>
        </w:trPr>
        <w:tc>
          <w:tcPr>
            <w:tcW w:w="5761" w:type="dxa"/>
          </w:tcPr>
          <w:p w:rsidR="006D5FF6" w:rsidRDefault="006D5FF6" w:rsidP="007D73A6">
            <w:pPr>
              <w:pStyle w:val="TableParagraph"/>
              <w:tabs>
                <w:tab w:val="left" w:pos="463"/>
              </w:tabs>
              <w:ind w:left="463" w:right="412" w:hanging="361"/>
              <w:rPr>
                <w:sz w:val="20"/>
              </w:rPr>
            </w:pPr>
            <w:r>
              <w:rPr>
                <w:sz w:val="20"/>
              </w:rPr>
              <w:t>2.</w:t>
            </w:r>
            <w:r>
              <w:rPr>
                <w:sz w:val="20"/>
              </w:rPr>
              <w:tab/>
              <w:t>Senior management demonstrates commitment to</w:t>
            </w:r>
            <w:r>
              <w:rPr>
                <w:spacing w:val="-18"/>
                <w:sz w:val="20"/>
              </w:rPr>
              <w:t xml:space="preserve"> </w:t>
            </w:r>
            <w:r>
              <w:rPr>
                <w:sz w:val="20"/>
              </w:rPr>
              <w:t>a</w:t>
            </w:r>
            <w:r>
              <w:rPr>
                <w:spacing w:val="-4"/>
                <w:sz w:val="20"/>
              </w:rPr>
              <w:t xml:space="preserve"> </w:t>
            </w:r>
            <w:r>
              <w:rPr>
                <w:sz w:val="20"/>
              </w:rPr>
              <w:t>quality</w:t>
            </w:r>
            <w:r>
              <w:rPr>
                <w:w w:val="99"/>
                <w:sz w:val="20"/>
              </w:rPr>
              <w:t xml:space="preserve"> </w:t>
            </w:r>
            <w:r>
              <w:rPr>
                <w:sz w:val="20"/>
              </w:rPr>
              <w:t>culture</w:t>
            </w: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48" style="width:10.75pt;height:10.75pt;mso-position-horizontal-relative:char;mso-position-vertical-relative:line" coordsize="215,215">
                  <v:rect id="_x0000_s1449" style="position:absolute;left:8;top:8;width:199;height:199" filled="f" strokeweight=".72pt"/>
                  <w10:wrap type="none"/>
                  <w10:anchorlock/>
                </v:group>
              </w:pict>
            </w:r>
          </w:p>
          <w:p w:rsidR="006D5FF6" w:rsidRDefault="006D5FF6" w:rsidP="007D73A6">
            <w:pPr>
              <w:pStyle w:val="TableParagraph"/>
              <w:spacing w:before="8"/>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46" style="width:10.75pt;height:10.75pt;mso-position-horizontal-relative:char;mso-position-vertical-relative:line" coordsize="215,215">
                  <v:rect id="_x0000_s1447" style="position:absolute;left:8;top:8;width:199;height:199" filled="f" strokeweight=".72pt"/>
                  <w10:wrap type="none"/>
                  <w10:anchorlock/>
                </v:group>
              </w:pict>
            </w:r>
          </w:p>
          <w:p w:rsidR="006D5FF6" w:rsidRDefault="006D5FF6" w:rsidP="007D73A6">
            <w:pPr>
              <w:pStyle w:val="TableParagraph"/>
              <w:spacing w:before="8"/>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44" style="width:10.75pt;height:10.75pt;mso-position-horizontal-relative:char;mso-position-vertical-relative:line" coordsize="215,215">
                  <v:rect id="_x0000_s1445" style="position:absolute;left:8;top:8;width:199;height:199" filled="f" strokeweight=".72pt"/>
                  <w10:wrap type="none"/>
                  <w10:anchorlock/>
                </v:group>
              </w:pict>
            </w:r>
          </w:p>
          <w:p w:rsidR="006D5FF6" w:rsidRDefault="006D5FF6" w:rsidP="007D73A6">
            <w:pPr>
              <w:pStyle w:val="TableParagraph"/>
              <w:spacing w:before="8"/>
              <w:rPr>
                <w:i/>
                <w:sz w:val="18"/>
              </w:rPr>
            </w:pPr>
          </w:p>
        </w:tc>
        <w:tc>
          <w:tcPr>
            <w:tcW w:w="5060" w:type="dxa"/>
          </w:tcPr>
          <w:p w:rsidR="006D5FF6" w:rsidRDefault="006D5FF6" w:rsidP="007D73A6"/>
        </w:tc>
      </w:tr>
      <w:tr w:rsidR="006D5FF6" w:rsidTr="007D73A6">
        <w:trPr>
          <w:trHeight w:hRule="exact" w:val="745"/>
        </w:trPr>
        <w:tc>
          <w:tcPr>
            <w:tcW w:w="5761" w:type="dxa"/>
          </w:tcPr>
          <w:p w:rsidR="006D5FF6" w:rsidRDefault="006D5FF6" w:rsidP="007D73A6">
            <w:pPr>
              <w:pStyle w:val="TableParagraph"/>
              <w:tabs>
                <w:tab w:val="left" w:pos="463"/>
              </w:tabs>
              <w:spacing w:before="2"/>
              <w:ind w:left="463" w:right="502" w:hanging="361"/>
              <w:rPr>
                <w:sz w:val="20"/>
              </w:rPr>
            </w:pPr>
            <w:r>
              <w:rPr>
                <w:sz w:val="20"/>
              </w:rPr>
              <w:t>3.</w:t>
            </w:r>
            <w:r>
              <w:rPr>
                <w:sz w:val="20"/>
              </w:rPr>
              <w:tab/>
              <w:t>Senior management leads the group</w:t>
            </w:r>
            <w:r>
              <w:rPr>
                <w:spacing w:val="-19"/>
                <w:sz w:val="20"/>
              </w:rPr>
              <w:t xml:space="preserve"> </w:t>
            </w:r>
            <w:r>
              <w:rPr>
                <w:sz w:val="20"/>
              </w:rPr>
              <w:t>(e.g.,</w:t>
            </w:r>
            <w:r>
              <w:rPr>
                <w:spacing w:val="-4"/>
                <w:sz w:val="20"/>
              </w:rPr>
              <w:t xml:space="preserve"> </w:t>
            </w:r>
            <w:r>
              <w:rPr>
                <w:sz w:val="20"/>
              </w:rPr>
              <w:t>program,</w:t>
            </w:r>
            <w:r>
              <w:rPr>
                <w:w w:val="99"/>
                <w:sz w:val="20"/>
              </w:rPr>
              <w:t xml:space="preserve"> </w:t>
            </w:r>
            <w:r>
              <w:rPr>
                <w:sz w:val="20"/>
              </w:rPr>
              <w:t>organization or system) to align performance</w:t>
            </w:r>
            <w:r>
              <w:rPr>
                <w:spacing w:val="-19"/>
                <w:sz w:val="20"/>
              </w:rPr>
              <w:t xml:space="preserve"> </w:t>
            </w:r>
            <w:r>
              <w:rPr>
                <w:sz w:val="20"/>
              </w:rPr>
              <w:t>management practices with the organizational</w:t>
            </w:r>
            <w:r>
              <w:rPr>
                <w:spacing w:val="-16"/>
                <w:sz w:val="20"/>
              </w:rPr>
              <w:t xml:space="preserve"> </w:t>
            </w:r>
            <w:r>
              <w:rPr>
                <w:sz w:val="20"/>
              </w:rPr>
              <w:t>mission</w:t>
            </w:r>
          </w:p>
        </w:tc>
        <w:tc>
          <w:tcPr>
            <w:tcW w:w="864" w:type="dxa"/>
          </w:tcPr>
          <w:p w:rsidR="006D5FF6" w:rsidRDefault="006D5FF6" w:rsidP="007D73A6">
            <w:pPr>
              <w:pStyle w:val="TableParagraph"/>
              <w:spacing w:before="9"/>
              <w:rPr>
                <w:i/>
                <w:sz w:val="1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42" style="width:10.75pt;height:10.75pt;mso-position-horizontal-relative:char;mso-position-vertical-relative:line" coordsize="215,215">
                  <v:rect id="_x0000_s1443" style="position:absolute;left:8;top:8;width:199;height:199" filled="f" strokeweight=".72pt"/>
                  <w10:wrap type="none"/>
                  <w10:anchorlock/>
                </v:group>
              </w:pict>
            </w:r>
          </w:p>
          <w:p w:rsidR="006D5FF6" w:rsidRDefault="006D5FF6" w:rsidP="007D73A6">
            <w:pPr>
              <w:pStyle w:val="TableParagraph"/>
              <w:spacing w:before="10"/>
              <w:rPr>
                <w:i/>
                <w:sz w:val="28"/>
              </w:rPr>
            </w:pPr>
          </w:p>
        </w:tc>
        <w:tc>
          <w:tcPr>
            <w:tcW w:w="864" w:type="dxa"/>
          </w:tcPr>
          <w:p w:rsidR="006D5FF6" w:rsidRDefault="006D5FF6" w:rsidP="007D73A6">
            <w:pPr>
              <w:pStyle w:val="TableParagraph"/>
              <w:spacing w:before="9"/>
              <w:rPr>
                <w:i/>
                <w:sz w:val="1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40" style="width:10.75pt;height:10.75pt;mso-position-horizontal-relative:char;mso-position-vertical-relative:line" coordsize="215,215">
                  <v:rect id="_x0000_s1441" style="position:absolute;left:8;top:8;width:199;height:199" filled="f" strokeweight=".72pt"/>
                  <w10:wrap type="none"/>
                  <w10:anchorlock/>
                </v:group>
              </w:pict>
            </w:r>
          </w:p>
          <w:p w:rsidR="006D5FF6" w:rsidRDefault="006D5FF6" w:rsidP="007D73A6">
            <w:pPr>
              <w:pStyle w:val="TableParagraph"/>
              <w:spacing w:before="10"/>
              <w:rPr>
                <w:i/>
                <w:sz w:val="28"/>
              </w:rPr>
            </w:pPr>
          </w:p>
        </w:tc>
        <w:tc>
          <w:tcPr>
            <w:tcW w:w="864" w:type="dxa"/>
          </w:tcPr>
          <w:p w:rsidR="006D5FF6" w:rsidRDefault="006D5FF6" w:rsidP="007D73A6">
            <w:pPr>
              <w:pStyle w:val="TableParagraph"/>
              <w:spacing w:before="9"/>
              <w:rPr>
                <w:i/>
                <w:sz w:val="1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38" style="width:10.75pt;height:10.75pt;mso-position-horizontal-relative:char;mso-position-vertical-relative:line" coordsize="215,215">
                  <v:rect id="_x0000_s1439" style="position:absolute;left:8;top:8;width:199;height:199" filled="f" strokeweight=".72pt"/>
                  <w10:wrap type="none"/>
                  <w10:anchorlock/>
                </v:group>
              </w:pict>
            </w:r>
          </w:p>
          <w:p w:rsidR="006D5FF6" w:rsidRDefault="006D5FF6" w:rsidP="007D73A6">
            <w:pPr>
              <w:pStyle w:val="TableParagraph"/>
              <w:spacing w:before="10"/>
              <w:rPr>
                <w:i/>
                <w:sz w:val="28"/>
              </w:rPr>
            </w:pPr>
          </w:p>
        </w:tc>
        <w:tc>
          <w:tcPr>
            <w:tcW w:w="5060" w:type="dxa"/>
          </w:tcPr>
          <w:p w:rsidR="006D5FF6" w:rsidRDefault="006D5FF6" w:rsidP="007D73A6"/>
        </w:tc>
      </w:tr>
      <w:tr w:rsidR="006D5FF6" w:rsidTr="007D73A6">
        <w:trPr>
          <w:trHeight w:hRule="exact" w:val="1608"/>
        </w:trPr>
        <w:tc>
          <w:tcPr>
            <w:tcW w:w="5761" w:type="dxa"/>
          </w:tcPr>
          <w:p w:rsidR="006D5FF6" w:rsidRDefault="006D5FF6" w:rsidP="007D73A6">
            <w:pPr>
              <w:pStyle w:val="TableParagraph"/>
              <w:tabs>
                <w:tab w:val="left" w:pos="463"/>
              </w:tabs>
              <w:ind w:left="463" w:right="1016" w:hanging="361"/>
              <w:rPr>
                <w:sz w:val="20"/>
              </w:rPr>
            </w:pPr>
            <w:r>
              <w:rPr>
                <w:sz w:val="20"/>
              </w:rPr>
              <w:t>4.</w:t>
            </w:r>
            <w:r>
              <w:rPr>
                <w:sz w:val="20"/>
              </w:rPr>
              <w:tab/>
              <w:t>Transparency exists between leadership and</w:t>
            </w:r>
            <w:r>
              <w:rPr>
                <w:spacing w:val="-19"/>
                <w:sz w:val="20"/>
              </w:rPr>
              <w:t xml:space="preserve"> </w:t>
            </w:r>
            <w:r>
              <w:rPr>
                <w:sz w:val="20"/>
              </w:rPr>
              <w:t>staff</w:t>
            </w:r>
            <w:r>
              <w:rPr>
                <w:spacing w:val="-6"/>
                <w:sz w:val="20"/>
              </w:rPr>
              <w:t xml:space="preserve"> </w:t>
            </w:r>
            <w:r>
              <w:rPr>
                <w:spacing w:val="2"/>
                <w:sz w:val="20"/>
              </w:rPr>
              <w:t>on</w:t>
            </w:r>
            <w:r>
              <w:rPr>
                <w:w w:val="99"/>
                <w:sz w:val="20"/>
              </w:rPr>
              <w:t xml:space="preserve"> </w:t>
            </w:r>
            <w:r>
              <w:rPr>
                <w:sz w:val="20"/>
              </w:rPr>
              <w:t>communicating</w:t>
            </w:r>
            <w:r>
              <w:rPr>
                <w:spacing w:val="-10"/>
                <w:sz w:val="20"/>
              </w:rPr>
              <w:t xml:space="preserve"> </w:t>
            </w:r>
            <w:r>
              <w:rPr>
                <w:sz w:val="20"/>
              </w:rPr>
              <w:t>the</w:t>
            </w:r>
          </w:p>
          <w:p w:rsidR="006D5FF6" w:rsidRDefault="006D5FF6" w:rsidP="007D73A6">
            <w:pPr>
              <w:pStyle w:val="TableParagraph"/>
              <w:spacing w:line="259" w:lineRule="auto"/>
              <w:ind w:left="103" w:right="334" w:firstLine="365"/>
              <w:rPr>
                <w:sz w:val="20"/>
              </w:rPr>
            </w:pPr>
            <w:r>
              <w:rPr>
                <w:sz w:val="20"/>
              </w:rPr>
              <w:t>value of the performance management system and how it is being used</w:t>
            </w:r>
          </w:p>
          <w:p w:rsidR="006D5FF6" w:rsidRDefault="006D5FF6" w:rsidP="007D73A6">
            <w:pPr>
              <w:pStyle w:val="TableParagraph"/>
              <w:spacing w:before="162"/>
              <w:ind w:left="468"/>
              <w:rPr>
                <w:sz w:val="20"/>
              </w:rPr>
            </w:pPr>
            <w:r>
              <w:rPr>
                <w:sz w:val="20"/>
              </w:rPr>
              <w:t>to improve effectiveness and efficiency</w:t>
            </w:r>
          </w:p>
        </w:tc>
        <w:tc>
          <w:tcPr>
            <w:tcW w:w="864" w:type="dxa"/>
          </w:tcPr>
          <w:p w:rsidR="006D5FF6" w:rsidRDefault="006D5FF6" w:rsidP="007D73A6">
            <w:pPr>
              <w:pStyle w:val="TableParagraph"/>
              <w:rPr>
                <w:i/>
                <w:sz w:val="20"/>
              </w:rPr>
            </w:pPr>
          </w:p>
          <w:p w:rsidR="006D5FF6" w:rsidRDefault="006D5FF6" w:rsidP="007D73A6">
            <w:pPr>
              <w:pStyle w:val="TableParagraph"/>
              <w:spacing w:before="1"/>
              <w:rPr>
                <w:i/>
                <w:sz w:val="29"/>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36" style="width:10.75pt;height:10.75pt;mso-position-horizontal-relative:char;mso-position-vertical-relative:line" coordsize="215,215">
                  <v:rect id="_x0000_s1437" style="position:absolute;left:8;top:8;width:199;height:199" filled="f" strokeweight=".72pt"/>
                  <w10:wrap type="none"/>
                  <w10:anchorlock/>
                </v:group>
              </w:pict>
            </w:r>
          </w:p>
          <w:p w:rsidR="006D5FF6" w:rsidRDefault="006D5FF6" w:rsidP="007D73A6">
            <w:pPr>
              <w:pStyle w:val="TableParagraph"/>
              <w:rPr>
                <w:i/>
                <w:sz w:val="20"/>
              </w:rPr>
            </w:pPr>
          </w:p>
          <w:p w:rsidR="006D5FF6" w:rsidRDefault="006D5FF6" w:rsidP="007D73A6">
            <w:pPr>
              <w:pStyle w:val="TableParagraph"/>
              <w:rPr>
                <w:i/>
                <w:sz w:val="20"/>
              </w:rPr>
            </w:pPr>
          </w:p>
          <w:p w:rsidR="006D5FF6" w:rsidRDefault="006D5FF6" w:rsidP="007D73A6">
            <w:pPr>
              <w:pStyle w:val="TableParagraph"/>
              <w:spacing w:before="3"/>
              <w:rPr>
                <w:i/>
                <w:sz w:val="24"/>
              </w:rPr>
            </w:pPr>
          </w:p>
        </w:tc>
        <w:tc>
          <w:tcPr>
            <w:tcW w:w="864" w:type="dxa"/>
          </w:tcPr>
          <w:p w:rsidR="006D5FF6" w:rsidRDefault="006D5FF6" w:rsidP="007D73A6">
            <w:pPr>
              <w:pStyle w:val="TableParagraph"/>
              <w:rPr>
                <w:i/>
                <w:sz w:val="20"/>
              </w:rPr>
            </w:pPr>
          </w:p>
          <w:p w:rsidR="006D5FF6" w:rsidRDefault="006D5FF6" w:rsidP="007D73A6">
            <w:pPr>
              <w:pStyle w:val="TableParagraph"/>
              <w:spacing w:before="1"/>
              <w:rPr>
                <w:i/>
                <w:sz w:val="29"/>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34" style="width:10.75pt;height:10.75pt;mso-position-horizontal-relative:char;mso-position-vertical-relative:line" coordsize="215,215">
                  <v:rect id="_x0000_s1435" style="position:absolute;left:8;top:8;width:199;height:199" filled="f" strokeweight=".72pt"/>
                  <w10:wrap type="none"/>
                  <w10:anchorlock/>
                </v:group>
              </w:pict>
            </w:r>
          </w:p>
          <w:p w:rsidR="006D5FF6" w:rsidRDefault="006D5FF6" w:rsidP="007D73A6">
            <w:pPr>
              <w:pStyle w:val="TableParagraph"/>
              <w:rPr>
                <w:i/>
                <w:sz w:val="20"/>
              </w:rPr>
            </w:pPr>
          </w:p>
          <w:p w:rsidR="006D5FF6" w:rsidRDefault="006D5FF6" w:rsidP="007D73A6">
            <w:pPr>
              <w:pStyle w:val="TableParagraph"/>
              <w:rPr>
                <w:i/>
                <w:sz w:val="20"/>
              </w:rPr>
            </w:pPr>
          </w:p>
          <w:p w:rsidR="006D5FF6" w:rsidRDefault="006D5FF6" w:rsidP="007D73A6">
            <w:pPr>
              <w:pStyle w:val="TableParagraph"/>
              <w:spacing w:before="3"/>
              <w:rPr>
                <w:i/>
                <w:sz w:val="24"/>
              </w:rPr>
            </w:pPr>
          </w:p>
        </w:tc>
        <w:tc>
          <w:tcPr>
            <w:tcW w:w="864" w:type="dxa"/>
          </w:tcPr>
          <w:p w:rsidR="006D5FF6" w:rsidRDefault="006D5FF6" w:rsidP="007D73A6">
            <w:pPr>
              <w:pStyle w:val="TableParagraph"/>
              <w:rPr>
                <w:i/>
                <w:sz w:val="20"/>
              </w:rPr>
            </w:pPr>
          </w:p>
          <w:p w:rsidR="006D5FF6" w:rsidRDefault="006D5FF6" w:rsidP="007D73A6">
            <w:pPr>
              <w:pStyle w:val="TableParagraph"/>
              <w:spacing w:before="1"/>
              <w:rPr>
                <w:i/>
                <w:sz w:val="29"/>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32" style="width:10.75pt;height:10.75pt;mso-position-horizontal-relative:char;mso-position-vertical-relative:line" coordsize="215,215">
                  <v:rect id="_x0000_s1433" style="position:absolute;left:8;top:8;width:199;height:199" filled="f" strokeweight=".72pt"/>
                  <w10:wrap type="none"/>
                  <w10:anchorlock/>
                </v:group>
              </w:pict>
            </w:r>
          </w:p>
          <w:p w:rsidR="006D5FF6" w:rsidRDefault="006D5FF6" w:rsidP="007D73A6">
            <w:pPr>
              <w:pStyle w:val="TableParagraph"/>
              <w:rPr>
                <w:i/>
                <w:sz w:val="20"/>
              </w:rPr>
            </w:pPr>
          </w:p>
          <w:p w:rsidR="006D5FF6" w:rsidRDefault="006D5FF6" w:rsidP="007D73A6">
            <w:pPr>
              <w:pStyle w:val="TableParagraph"/>
              <w:rPr>
                <w:i/>
                <w:sz w:val="20"/>
              </w:rPr>
            </w:pPr>
          </w:p>
          <w:p w:rsidR="006D5FF6" w:rsidRDefault="006D5FF6" w:rsidP="007D73A6">
            <w:pPr>
              <w:pStyle w:val="TableParagraph"/>
              <w:spacing w:before="3"/>
              <w:rPr>
                <w:i/>
                <w:sz w:val="24"/>
              </w:rPr>
            </w:pPr>
          </w:p>
        </w:tc>
        <w:tc>
          <w:tcPr>
            <w:tcW w:w="5060" w:type="dxa"/>
          </w:tcPr>
          <w:p w:rsidR="006D5FF6" w:rsidRDefault="006D5FF6" w:rsidP="007D73A6"/>
        </w:tc>
      </w:tr>
      <w:tr w:rsidR="006D5FF6" w:rsidTr="007D73A6">
        <w:trPr>
          <w:trHeight w:hRule="exact" w:val="498"/>
        </w:trPr>
        <w:tc>
          <w:tcPr>
            <w:tcW w:w="5761" w:type="dxa"/>
            <w:tcBorders>
              <w:bottom w:val="nil"/>
            </w:tcBorders>
          </w:tcPr>
          <w:p w:rsidR="006D5FF6" w:rsidRDefault="006D5FF6" w:rsidP="007D73A6">
            <w:pPr>
              <w:pStyle w:val="TableParagraph"/>
              <w:tabs>
                <w:tab w:val="left" w:pos="463"/>
              </w:tabs>
              <w:ind w:left="463" w:right="804" w:hanging="361"/>
              <w:rPr>
                <w:sz w:val="20"/>
              </w:rPr>
            </w:pPr>
            <w:r>
              <w:rPr>
                <w:sz w:val="20"/>
              </w:rPr>
              <w:t>5.</w:t>
            </w:r>
            <w:r>
              <w:rPr>
                <w:sz w:val="20"/>
              </w:rPr>
              <w:tab/>
              <w:t>Performance is actively managed in the</w:t>
            </w:r>
            <w:r>
              <w:rPr>
                <w:spacing w:val="-16"/>
                <w:sz w:val="20"/>
              </w:rPr>
              <w:t xml:space="preserve"> </w:t>
            </w:r>
            <w:r>
              <w:rPr>
                <w:sz w:val="20"/>
              </w:rPr>
              <w:t>following</w:t>
            </w:r>
            <w:r>
              <w:rPr>
                <w:spacing w:val="-3"/>
                <w:sz w:val="20"/>
              </w:rPr>
              <w:t xml:space="preserve"> </w:t>
            </w:r>
            <w:r>
              <w:rPr>
                <w:sz w:val="20"/>
              </w:rPr>
              <w:t>areas</w:t>
            </w:r>
            <w:r>
              <w:rPr>
                <w:w w:val="99"/>
                <w:sz w:val="20"/>
              </w:rPr>
              <w:t xml:space="preserve"> </w:t>
            </w:r>
            <w:r>
              <w:rPr>
                <w:sz w:val="20"/>
              </w:rPr>
              <w:t>(check all that</w:t>
            </w:r>
            <w:r>
              <w:rPr>
                <w:spacing w:val="-8"/>
                <w:sz w:val="20"/>
              </w:rPr>
              <w:t xml:space="preserve"> </w:t>
            </w:r>
            <w:r>
              <w:rPr>
                <w:sz w:val="20"/>
              </w:rPr>
              <w:t>apply)</w:t>
            </w:r>
          </w:p>
        </w:tc>
        <w:tc>
          <w:tcPr>
            <w:tcW w:w="864" w:type="dxa"/>
            <w:vMerge w:val="restart"/>
          </w:tcPr>
          <w:p w:rsidR="006D5FF6" w:rsidRDefault="006D5FF6" w:rsidP="007D73A6">
            <w:pPr>
              <w:pStyle w:val="TableParagraph"/>
              <w:rPr>
                <w:i/>
                <w:sz w:val="20"/>
              </w:rPr>
            </w:pPr>
          </w:p>
          <w:p w:rsidR="006D5FF6" w:rsidRDefault="006D5FF6" w:rsidP="007D73A6">
            <w:pPr>
              <w:pStyle w:val="TableParagraph"/>
              <w:spacing w:before="1"/>
              <w:rPr>
                <w:i/>
                <w:sz w:val="21"/>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30" style="width:10.75pt;height:10.75pt;mso-position-horizontal-relative:char;mso-position-vertical-relative:line" coordsize="215,215">
                  <v:rect id="_x0000_s1431" style="position:absolute;left:8;top:8;width:199;height:199" filled="f" strokeweight=".72pt"/>
                  <w10:wrap type="none"/>
                  <w10:anchorlock/>
                </v:group>
              </w:pict>
            </w:r>
          </w:p>
          <w:p w:rsidR="006D5FF6" w:rsidRDefault="006D5FF6" w:rsidP="007D73A6">
            <w:pPr>
              <w:pStyle w:val="TableParagraph"/>
              <w:spacing w:before="1"/>
              <w:rPr>
                <w:i/>
                <w:sz w:val="16"/>
              </w:rPr>
            </w:pPr>
          </w:p>
        </w:tc>
        <w:tc>
          <w:tcPr>
            <w:tcW w:w="864" w:type="dxa"/>
            <w:vMerge w:val="restart"/>
          </w:tcPr>
          <w:p w:rsidR="006D5FF6" w:rsidRDefault="006D5FF6" w:rsidP="007D73A6">
            <w:pPr>
              <w:pStyle w:val="TableParagraph"/>
              <w:rPr>
                <w:i/>
                <w:sz w:val="20"/>
              </w:rPr>
            </w:pPr>
          </w:p>
          <w:p w:rsidR="006D5FF6" w:rsidRDefault="006D5FF6" w:rsidP="007D73A6">
            <w:pPr>
              <w:pStyle w:val="TableParagraph"/>
              <w:spacing w:before="1"/>
              <w:rPr>
                <w:i/>
                <w:sz w:val="21"/>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28" style="width:10.75pt;height:10.75pt;mso-position-horizontal-relative:char;mso-position-vertical-relative:line" coordsize="215,215">
                  <v:rect id="_x0000_s1429" style="position:absolute;left:8;top:8;width:199;height:199" filled="f" strokeweight=".72pt"/>
                  <w10:wrap type="none"/>
                  <w10:anchorlock/>
                </v:group>
              </w:pict>
            </w:r>
          </w:p>
          <w:p w:rsidR="006D5FF6" w:rsidRDefault="006D5FF6" w:rsidP="007D73A6">
            <w:pPr>
              <w:pStyle w:val="TableParagraph"/>
              <w:spacing w:before="1"/>
              <w:rPr>
                <w:i/>
                <w:sz w:val="16"/>
              </w:rPr>
            </w:pPr>
          </w:p>
        </w:tc>
        <w:tc>
          <w:tcPr>
            <w:tcW w:w="864" w:type="dxa"/>
            <w:vMerge w:val="restart"/>
          </w:tcPr>
          <w:p w:rsidR="006D5FF6" w:rsidRDefault="006D5FF6" w:rsidP="007D73A6">
            <w:pPr>
              <w:pStyle w:val="TableParagraph"/>
              <w:rPr>
                <w:i/>
                <w:sz w:val="20"/>
              </w:rPr>
            </w:pPr>
          </w:p>
          <w:p w:rsidR="006D5FF6" w:rsidRDefault="006D5FF6" w:rsidP="007D73A6">
            <w:pPr>
              <w:pStyle w:val="TableParagraph"/>
              <w:spacing w:before="1"/>
              <w:rPr>
                <w:i/>
                <w:sz w:val="21"/>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26" style="width:10.75pt;height:10.75pt;mso-position-horizontal-relative:char;mso-position-vertical-relative:line" coordsize="215,215">
                  <v:rect id="_x0000_s1427" style="position:absolute;left:8;top:8;width:199;height:199" filled="f" strokeweight=".72pt"/>
                  <w10:wrap type="none"/>
                  <w10:anchorlock/>
                </v:group>
              </w:pict>
            </w:r>
          </w:p>
          <w:p w:rsidR="006D5FF6" w:rsidRDefault="006D5FF6" w:rsidP="007D73A6">
            <w:pPr>
              <w:pStyle w:val="TableParagraph"/>
              <w:spacing w:before="1"/>
              <w:rPr>
                <w:i/>
                <w:sz w:val="16"/>
              </w:rPr>
            </w:pPr>
          </w:p>
        </w:tc>
        <w:tc>
          <w:tcPr>
            <w:tcW w:w="5060" w:type="dxa"/>
            <w:vMerge w:val="restart"/>
          </w:tcPr>
          <w:p w:rsidR="006D5FF6" w:rsidRDefault="006D5FF6" w:rsidP="007D73A6"/>
        </w:tc>
      </w:tr>
      <w:tr w:rsidR="006D5FF6" w:rsidTr="007D73A6">
        <w:trPr>
          <w:trHeight w:hRule="exact" w:val="424"/>
        </w:trPr>
        <w:tc>
          <w:tcPr>
            <w:tcW w:w="5761" w:type="dxa"/>
            <w:tcBorders>
              <w:top w:val="nil"/>
            </w:tcBorders>
          </w:tcPr>
          <w:p w:rsidR="006D5FF6" w:rsidRDefault="006D5FF6" w:rsidP="007D73A6">
            <w:pPr>
              <w:pStyle w:val="TableParagraph"/>
              <w:spacing w:line="240" w:lineRule="exact"/>
              <w:ind w:left="103"/>
              <w:rPr>
                <w:sz w:val="20"/>
              </w:rPr>
            </w:pPr>
            <w:r>
              <w:rPr>
                <w:sz w:val="20"/>
              </w:rPr>
              <w:t>A.    Health Status (e.g., diabetes rates)</w:t>
            </w:r>
          </w:p>
        </w:tc>
        <w:tc>
          <w:tcPr>
            <w:tcW w:w="864" w:type="dxa"/>
            <w:vMerge/>
          </w:tcPr>
          <w:p w:rsidR="006D5FF6" w:rsidRDefault="006D5FF6" w:rsidP="007D73A6"/>
        </w:tc>
        <w:tc>
          <w:tcPr>
            <w:tcW w:w="864" w:type="dxa"/>
            <w:vMerge/>
          </w:tcPr>
          <w:p w:rsidR="006D5FF6" w:rsidRDefault="006D5FF6" w:rsidP="007D73A6"/>
        </w:tc>
        <w:tc>
          <w:tcPr>
            <w:tcW w:w="864" w:type="dxa"/>
            <w:vMerge/>
          </w:tcPr>
          <w:p w:rsidR="006D5FF6" w:rsidRDefault="006D5FF6" w:rsidP="007D73A6"/>
        </w:tc>
        <w:tc>
          <w:tcPr>
            <w:tcW w:w="5060" w:type="dxa"/>
            <w:vMerge/>
          </w:tcPr>
          <w:p w:rsidR="006D5FF6" w:rsidRDefault="006D5FF6" w:rsidP="007D73A6"/>
        </w:tc>
      </w:tr>
      <w:tr w:rsidR="006D5FF6" w:rsidTr="007D73A6">
        <w:trPr>
          <w:trHeight w:hRule="exact" w:val="434"/>
        </w:trPr>
        <w:tc>
          <w:tcPr>
            <w:tcW w:w="5761" w:type="dxa"/>
          </w:tcPr>
          <w:p w:rsidR="006D5FF6" w:rsidRDefault="006D5FF6" w:rsidP="007D73A6">
            <w:pPr>
              <w:pStyle w:val="TableParagraph"/>
              <w:tabs>
                <w:tab w:val="left" w:pos="463"/>
              </w:tabs>
              <w:spacing w:line="243" w:lineRule="exact"/>
              <w:ind w:left="103"/>
              <w:rPr>
                <w:sz w:val="20"/>
              </w:rPr>
            </w:pPr>
            <w:r>
              <w:rPr>
                <w:sz w:val="20"/>
              </w:rPr>
              <w:t>B.</w:t>
            </w:r>
            <w:r>
              <w:rPr>
                <w:sz w:val="20"/>
              </w:rPr>
              <w:tab/>
              <w:t>Public Health Capacity (e.g., public health programs, staff,</w:t>
            </w:r>
            <w:r>
              <w:rPr>
                <w:spacing w:val="-26"/>
                <w:sz w:val="20"/>
              </w:rPr>
              <w:t xml:space="preserve"> </w:t>
            </w:r>
            <w:r>
              <w:rPr>
                <w:sz w:val="20"/>
              </w:rPr>
              <w:t>etc.)</w:t>
            </w: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24" style="width:10.75pt;height:10.75pt;mso-position-horizontal-relative:char;mso-position-vertical-relative:line" coordsize="215,215">
                  <v:rect id="_x0000_s1425" style="position:absolute;left:8;top:8;width:199;height:199" filled="f" strokeweight=".72pt"/>
                  <w10:wrap type="none"/>
                  <w10:anchorlock/>
                </v:group>
              </w:pict>
            </w:r>
          </w:p>
          <w:p w:rsidR="006D5FF6" w:rsidRDefault="006D5FF6" w:rsidP="007D73A6">
            <w:pPr>
              <w:pStyle w:val="TableParagraph"/>
              <w:spacing w:before="3"/>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22" style="width:10.75pt;height:10.75pt;mso-position-horizontal-relative:char;mso-position-vertical-relative:line" coordsize="215,215">
                  <v:rect id="_x0000_s1423" style="position:absolute;left:8;top:8;width:199;height:199" filled="f" strokeweight=".72pt"/>
                  <w10:wrap type="none"/>
                  <w10:anchorlock/>
                </v:group>
              </w:pict>
            </w:r>
          </w:p>
          <w:p w:rsidR="006D5FF6" w:rsidRDefault="006D5FF6" w:rsidP="007D73A6">
            <w:pPr>
              <w:pStyle w:val="TableParagraph"/>
              <w:spacing w:before="3"/>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20" style="width:10.75pt;height:10.75pt;mso-position-horizontal-relative:char;mso-position-vertical-relative:line" coordsize="215,215">
                  <v:rect id="_x0000_s1421" style="position:absolute;left:8;top:8;width:199;height:199" filled="f" strokeweight=".72pt"/>
                  <w10:wrap type="none"/>
                  <w10:anchorlock/>
                </v:group>
              </w:pict>
            </w:r>
          </w:p>
          <w:p w:rsidR="006D5FF6" w:rsidRDefault="006D5FF6" w:rsidP="007D73A6">
            <w:pPr>
              <w:pStyle w:val="TableParagraph"/>
              <w:spacing w:before="3"/>
              <w:rPr>
                <w:i/>
                <w:sz w:val="17"/>
              </w:rPr>
            </w:pPr>
          </w:p>
        </w:tc>
        <w:tc>
          <w:tcPr>
            <w:tcW w:w="5060" w:type="dxa"/>
          </w:tcPr>
          <w:p w:rsidR="006D5FF6" w:rsidRDefault="006D5FF6" w:rsidP="007D73A6"/>
        </w:tc>
      </w:tr>
      <w:tr w:rsidR="006D5FF6" w:rsidTr="007D73A6">
        <w:trPr>
          <w:trHeight w:hRule="exact" w:val="432"/>
        </w:trPr>
        <w:tc>
          <w:tcPr>
            <w:tcW w:w="5761" w:type="dxa"/>
          </w:tcPr>
          <w:p w:rsidR="006D5FF6" w:rsidRDefault="006D5FF6" w:rsidP="007D73A6">
            <w:pPr>
              <w:pStyle w:val="TableParagraph"/>
              <w:tabs>
                <w:tab w:val="left" w:pos="463"/>
              </w:tabs>
              <w:spacing w:line="243" w:lineRule="exact"/>
              <w:ind w:left="103"/>
              <w:rPr>
                <w:sz w:val="20"/>
              </w:rPr>
            </w:pPr>
            <w:r>
              <w:rPr>
                <w:sz w:val="20"/>
              </w:rPr>
              <w:t>C.</w:t>
            </w:r>
            <w:r>
              <w:rPr>
                <w:sz w:val="20"/>
              </w:rPr>
              <w:tab/>
              <w:t>Workforce Development (e.g., training in core</w:t>
            </w:r>
            <w:r>
              <w:rPr>
                <w:spacing w:val="-27"/>
                <w:sz w:val="20"/>
              </w:rPr>
              <w:t xml:space="preserve"> </w:t>
            </w:r>
            <w:r>
              <w:rPr>
                <w:sz w:val="20"/>
              </w:rPr>
              <w:t>competencies)</w:t>
            </w: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18" style="width:10.75pt;height:10.75pt;mso-position-horizontal-relative:char;mso-position-vertical-relative:line" coordsize="215,215">
                  <v:rect id="_x0000_s1419" style="position:absolute;left:8;top:8;width:199;height:199" filled="f" strokeweight=".72pt"/>
                  <w10:wrap type="none"/>
                  <w10:anchorlock/>
                </v:group>
              </w:pict>
            </w:r>
          </w:p>
          <w:p w:rsidR="006D5FF6" w:rsidRDefault="006D5FF6" w:rsidP="007D73A6">
            <w:pPr>
              <w:pStyle w:val="TableParagraph"/>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16" style="width:10.75pt;height:10.75pt;mso-position-horizontal-relative:char;mso-position-vertical-relative:line" coordsize="215,215">
                  <v:rect id="_x0000_s1417" style="position:absolute;left:8;top:8;width:199;height:199" filled="f" strokeweight=".72pt"/>
                  <w10:wrap type="none"/>
                  <w10:anchorlock/>
                </v:group>
              </w:pict>
            </w:r>
          </w:p>
          <w:p w:rsidR="006D5FF6" w:rsidRDefault="006D5FF6" w:rsidP="007D73A6">
            <w:pPr>
              <w:pStyle w:val="TableParagraph"/>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14" style="width:10.75pt;height:10.75pt;mso-position-horizontal-relative:char;mso-position-vertical-relative:line" coordsize="215,215">
                  <v:rect id="_x0000_s1415" style="position:absolute;left:8;top:8;width:199;height:199" filled="f" strokeweight=".72pt"/>
                  <w10:wrap type="none"/>
                  <w10:anchorlock/>
                </v:group>
              </w:pict>
            </w:r>
          </w:p>
          <w:p w:rsidR="006D5FF6" w:rsidRDefault="006D5FF6" w:rsidP="007D73A6">
            <w:pPr>
              <w:pStyle w:val="TableParagraph"/>
              <w:rPr>
                <w:i/>
                <w:sz w:val="17"/>
              </w:rPr>
            </w:pPr>
          </w:p>
        </w:tc>
        <w:tc>
          <w:tcPr>
            <w:tcW w:w="5060" w:type="dxa"/>
          </w:tcPr>
          <w:p w:rsidR="006D5FF6" w:rsidRDefault="006D5FF6" w:rsidP="007D73A6"/>
        </w:tc>
      </w:tr>
      <w:tr w:rsidR="006D5FF6" w:rsidTr="007D73A6">
        <w:trPr>
          <w:trHeight w:hRule="exact" w:val="499"/>
        </w:trPr>
        <w:tc>
          <w:tcPr>
            <w:tcW w:w="5761" w:type="dxa"/>
          </w:tcPr>
          <w:p w:rsidR="006D5FF6" w:rsidRDefault="006D5FF6" w:rsidP="007D73A6">
            <w:pPr>
              <w:pStyle w:val="TableParagraph"/>
              <w:spacing w:before="1"/>
              <w:ind w:left="463" w:right="334" w:hanging="361"/>
              <w:rPr>
                <w:sz w:val="20"/>
              </w:rPr>
            </w:pPr>
            <w:r>
              <w:rPr>
                <w:sz w:val="20"/>
              </w:rPr>
              <w:t>D. Data and Information Systems (e.g., injury report lag time, participation in intranet report system)</w:t>
            </w: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12" style="width:10.75pt;height:10.75pt;mso-position-horizontal-relative:char;mso-position-vertical-relative:line" coordsize="215,215">
                  <v:rect id="_x0000_s1413"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10" style="width:10.75pt;height:10.75pt;mso-position-horizontal-relative:char;mso-position-vertical-relative:line" coordsize="215,215">
                  <v:rect id="_x0000_s1411"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08" style="width:10.75pt;height:10.75pt;mso-position-horizontal-relative:char;mso-position-vertical-relative:line" coordsize="215,215">
                  <v:rect id="_x0000_s1409"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5060" w:type="dxa"/>
          </w:tcPr>
          <w:p w:rsidR="006D5FF6" w:rsidRDefault="006D5FF6" w:rsidP="007D73A6"/>
        </w:tc>
      </w:tr>
      <w:tr w:rsidR="006D5FF6" w:rsidTr="007D73A6">
        <w:trPr>
          <w:trHeight w:hRule="exact" w:val="742"/>
        </w:trPr>
        <w:tc>
          <w:tcPr>
            <w:tcW w:w="5761" w:type="dxa"/>
          </w:tcPr>
          <w:p w:rsidR="006D5FF6" w:rsidRDefault="006D5FF6" w:rsidP="007D73A6">
            <w:pPr>
              <w:pStyle w:val="TableParagraph"/>
              <w:tabs>
                <w:tab w:val="left" w:pos="463"/>
              </w:tabs>
              <w:ind w:left="463" w:right="229" w:hanging="361"/>
              <w:rPr>
                <w:sz w:val="20"/>
              </w:rPr>
            </w:pPr>
            <w:r>
              <w:rPr>
                <w:sz w:val="20"/>
              </w:rPr>
              <w:t>E.</w:t>
            </w:r>
            <w:r>
              <w:rPr>
                <w:sz w:val="20"/>
              </w:rPr>
              <w:tab/>
              <w:t>Customer Focus and Satisfaction (e.g.,</w:t>
            </w:r>
            <w:r>
              <w:rPr>
                <w:spacing w:val="-20"/>
                <w:sz w:val="20"/>
              </w:rPr>
              <w:t xml:space="preserve"> </w:t>
            </w:r>
            <w:r>
              <w:rPr>
                <w:sz w:val="20"/>
              </w:rPr>
              <w:t>use</w:t>
            </w:r>
            <w:r>
              <w:rPr>
                <w:spacing w:val="-5"/>
                <w:sz w:val="20"/>
              </w:rPr>
              <w:t xml:space="preserve"> </w:t>
            </w:r>
            <w:r>
              <w:rPr>
                <w:sz w:val="20"/>
              </w:rPr>
              <w:t>of</w:t>
            </w:r>
            <w:r>
              <w:rPr>
                <w:w w:val="99"/>
                <w:sz w:val="20"/>
              </w:rPr>
              <w:t xml:space="preserve"> </w:t>
            </w:r>
            <w:r>
              <w:rPr>
                <w:sz w:val="20"/>
              </w:rPr>
              <w:t>customer/stakeholder feedback to make program decisions</w:t>
            </w:r>
            <w:r>
              <w:rPr>
                <w:spacing w:val="-24"/>
                <w:sz w:val="20"/>
              </w:rPr>
              <w:t xml:space="preserve"> </w:t>
            </w:r>
            <w:r>
              <w:rPr>
                <w:sz w:val="20"/>
              </w:rPr>
              <w:t>or system</w:t>
            </w:r>
            <w:r>
              <w:rPr>
                <w:spacing w:val="-6"/>
                <w:sz w:val="20"/>
              </w:rPr>
              <w:t xml:space="preserve"> </w:t>
            </w:r>
            <w:r>
              <w:rPr>
                <w:sz w:val="20"/>
              </w:rPr>
              <w:t>changes)</w:t>
            </w:r>
          </w:p>
        </w:tc>
        <w:tc>
          <w:tcPr>
            <w:tcW w:w="864" w:type="dxa"/>
          </w:tcPr>
          <w:p w:rsidR="006D5FF6" w:rsidRDefault="006D5FF6" w:rsidP="007D73A6">
            <w:pPr>
              <w:pStyle w:val="TableParagraph"/>
              <w:spacing w:before="9"/>
              <w:rPr>
                <w:i/>
                <w:sz w:val="1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06" style="width:10.75pt;height:10.75pt;mso-position-horizontal-relative:char;mso-position-vertical-relative:line" coordsize="215,215">
                  <v:rect id="_x0000_s1407" style="position:absolute;left:8;top:8;width:199;height:199" filled="f" strokeweight=".72pt"/>
                  <w10:wrap type="none"/>
                  <w10:anchorlock/>
                </v:group>
              </w:pict>
            </w:r>
          </w:p>
          <w:p w:rsidR="006D5FF6" w:rsidRDefault="006D5FF6" w:rsidP="007D73A6">
            <w:pPr>
              <w:pStyle w:val="TableParagraph"/>
              <w:spacing w:before="9"/>
              <w:rPr>
                <w:i/>
                <w:sz w:val="28"/>
              </w:rPr>
            </w:pPr>
          </w:p>
        </w:tc>
        <w:tc>
          <w:tcPr>
            <w:tcW w:w="864" w:type="dxa"/>
          </w:tcPr>
          <w:p w:rsidR="006D5FF6" w:rsidRDefault="006D5FF6" w:rsidP="007D73A6">
            <w:pPr>
              <w:pStyle w:val="TableParagraph"/>
              <w:spacing w:before="9"/>
              <w:rPr>
                <w:i/>
                <w:sz w:val="1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04" style="width:10.75pt;height:10.75pt;mso-position-horizontal-relative:char;mso-position-vertical-relative:line" coordsize="215,215">
                  <v:rect id="_x0000_s1405" style="position:absolute;left:8;top:8;width:199;height:199" filled="f" strokeweight=".72pt"/>
                  <w10:wrap type="none"/>
                  <w10:anchorlock/>
                </v:group>
              </w:pict>
            </w:r>
          </w:p>
          <w:p w:rsidR="006D5FF6" w:rsidRDefault="006D5FF6" w:rsidP="007D73A6">
            <w:pPr>
              <w:pStyle w:val="TableParagraph"/>
              <w:spacing w:before="9"/>
              <w:rPr>
                <w:i/>
                <w:sz w:val="28"/>
              </w:rPr>
            </w:pPr>
          </w:p>
        </w:tc>
        <w:tc>
          <w:tcPr>
            <w:tcW w:w="864" w:type="dxa"/>
          </w:tcPr>
          <w:p w:rsidR="006D5FF6" w:rsidRDefault="006D5FF6" w:rsidP="007D73A6">
            <w:pPr>
              <w:pStyle w:val="TableParagraph"/>
              <w:spacing w:before="9"/>
              <w:rPr>
                <w:i/>
                <w:sz w:val="1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02" style="width:10.75pt;height:10.75pt;mso-position-horizontal-relative:char;mso-position-vertical-relative:line" coordsize="215,215">
                  <v:rect id="_x0000_s1403" style="position:absolute;left:8;top:8;width:199;height:199" filled="f" strokeweight=".72pt"/>
                  <w10:wrap type="none"/>
                  <w10:anchorlock/>
                </v:group>
              </w:pict>
            </w:r>
          </w:p>
          <w:p w:rsidR="006D5FF6" w:rsidRDefault="006D5FF6" w:rsidP="007D73A6">
            <w:pPr>
              <w:pStyle w:val="TableParagraph"/>
              <w:spacing w:before="9"/>
              <w:rPr>
                <w:i/>
                <w:sz w:val="28"/>
              </w:rPr>
            </w:pPr>
          </w:p>
        </w:tc>
        <w:tc>
          <w:tcPr>
            <w:tcW w:w="5060" w:type="dxa"/>
          </w:tcPr>
          <w:p w:rsidR="006D5FF6" w:rsidRDefault="006D5FF6" w:rsidP="007D73A6"/>
        </w:tc>
      </w:tr>
      <w:tr w:rsidR="006D5FF6" w:rsidTr="007D73A6">
        <w:trPr>
          <w:trHeight w:hRule="exact" w:val="499"/>
        </w:trPr>
        <w:tc>
          <w:tcPr>
            <w:tcW w:w="5761" w:type="dxa"/>
          </w:tcPr>
          <w:p w:rsidR="006D5FF6" w:rsidRDefault="006D5FF6" w:rsidP="007D73A6">
            <w:pPr>
              <w:pStyle w:val="TableParagraph"/>
              <w:tabs>
                <w:tab w:val="left" w:pos="463"/>
              </w:tabs>
              <w:spacing w:before="1"/>
              <w:ind w:left="463" w:right="274" w:hanging="361"/>
              <w:rPr>
                <w:sz w:val="20"/>
              </w:rPr>
            </w:pPr>
            <w:r>
              <w:rPr>
                <w:sz w:val="20"/>
              </w:rPr>
              <w:t>F.</w:t>
            </w:r>
            <w:r>
              <w:rPr>
                <w:sz w:val="20"/>
              </w:rPr>
              <w:tab/>
              <w:t>Financial Systems (e.g., frequency of financial</w:t>
            </w:r>
            <w:r>
              <w:rPr>
                <w:spacing w:val="-25"/>
                <w:sz w:val="20"/>
              </w:rPr>
              <w:t xml:space="preserve"> </w:t>
            </w:r>
            <w:r>
              <w:rPr>
                <w:sz w:val="20"/>
              </w:rPr>
              <w:t>reports,</w:t>
            </w:r>
            <w:r>
              <w:rPr>
                <w:spacing w:val="-5"/>
                <w:sz w:val="20"/>
              </w:rPr>
              <w:t xml:space="preserve"> </w:t>
            </w:r>
            <w:r>
              <w:rPr>
                <w:sz w:val="20"/>
              </w:rPr>
              <w:t>reports</w:t>
            </w:r>
            <w:r>
              <w:rPr>
                <w:w w:val="99"/>
                <w:sz w:val="20"/>
              </w:rPr>
              <w:t xml:space="preserve"> </w:t>
            </w:r>
            <w:r>
              <w:rPr>
                <w:sz w:val="20"/>
              </w:rPr>
              <w:t>that categorize expenses by strategic</w:t>
            </w:r>
            <w:r>
              <w:rPr>
                <w:spacing w:val="-17"/>
                <w:sz w:val="20"/>
              </w:rPr>
              <w:t xml:space="preserve"> </w:t>
            </w:r>
            <w:r>
              <w:rPr>
                <w:sz w:val="20"/>
              </w:rPr>
              <w:t>priorities)</w:t>
            </w: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400" style="width:10.75pt;height:10.75pt;mso-position-horizontal-relative:char;mso-position-vertical-relative:line" coordsize="215,215">
                  <v:rect id="_x0000_s1401"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98" style="width:10.75pt;height:10.75pt;mso-position-horizontal-relative:char;mso-position-vertical-relative:line" coordsize="215,215">
                  <v:rect id="_x0000_s1399"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96" style="width:10.75pt;height:10.75pt;mso-position-horizontal-relative:char;mso-position-vertical-relative:line" coordsize="215,215">
                  <v:rect id="_x0000_s1397"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5060" w:type="dxa"/>
          </w:tcPr>
          <w:p w:rsidR="006D5FF6" w:rsidRDefault="006D5FF6" w:rsidP="007D73A6"/>
        </w:tc>
      </w:tr>
      <w:tr w:rsidR="006D5FF6" w:rsidTr="007D73A6">
        <w:trPr>
          <w:trHeight w:hRule="exact" w:val="499"/>
        </w:trPr>
        <w:tc>
          <w:tcPr>
            <w:tcW w:w="5761" w:type="dxa"/>
          </w:tcPr>
          <w:p w:rsidR="006D5FF6" w:rsidRDefault="006D5FF6" w:rsidP="007D73A6">
            <w:pPr>
              <w:pStyle w:val="TableParagraph"/>
              <w:ind w:left="463" w:right="334" w:hanging="361"/>
              <w:rPr>
                <w:sz w:val="20"/>
              </w:rPr>
            </w:pPr>
            <w:r>
              <w:rPr>
                <w:sz w:val="20"/>
              </w:rPr>
              <w:t>G. Management Practices (e.g., communication of vision to employees, projects completed on time)</w:t>
            </w: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94" style="width:10.75pt;height:10.75pt;mso-position-horizontal-relative:char;mso-position-vertical-relative:line" coordsize="215,215">
                  <v:rect id="_x0000_s1395" style="position:absolute;left:8;top:7;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92" style="width:10.75pt;height:10.75pt;mso-position-horizontal-relative:char;mso-position-vertical-relative:line" coordsize="215,215">
                  <v:rect id="_x0000_s1393" style="position:absolute;left:8;top:7;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90" style="width:10.75pt;height:10.75pt;mso-position-horizontal-relative:char;mso-position-vertical-relative:line" coordsize="215,215">
                  <v:rect id="_x0000_s1391" style="position:absolute;left:8;top:7;width:199;height:199" filled="f" strokeweight=".72pt"/>
                  <w10:wrap type="none"/>
                  <w10:anchorlock/>
                </v:group>
              </w:pict>
            </w:r>
          </w:p>
          <w:p w:rsidR="006D5FF6" w:rsidRDefault="006D5FF6" w:rsidP="007D73A6">
            <w:pPr>
              <w:pStyle w:val="TableParagraph"/>
              <w:spacing w:before="11"/>
              <w:rPr>
                <w:i/>
                <w:sz w:val="18"/>
              </w:rPr>
            </w:pPr>
          </w:p>
        </w:tc>
        <w:tc>
          <w:tcPr>
            <w:tcW w:w="5060" w:type="dxa"/>
          </w:tcPr>
          <w:p w:rsidR="006D5FF6" w:rsidRDefault="006D5FF6" w:rsidP="007D73A6"/>
        </w:tc>
      </w:tr>
      <w:tr w:rsidR="006D5FF6" w:rsidTr="007D73A6">
        <w:trPr>
          <w:trHeight w:hRule="exact" w:val="432"/>
        </w:trPr>
        <w:tc>
          <w:tcPr>
            <w:tcW w:w="5761" w:type="dxa"/>
          </w:tcPr>
          <w:p w:rsidR="006D5FF6" w:rsidRDefault="006D5FF6" w:rsidP="007D73A6">
            <w:pPr>
              <w:pStyle w:val="TableParagraph"/>
              <w:spacing w:line="243" w:lineRule="exact"/>
              <w:ind w:left="103"/>
              <w:rPr>
                <w:sz w:val="20"/>
              </w:rPr>
            </w:pPr>
            <w:r>
              <w:rPr>
                <w:sz w:val="20"/>
              </w:rPr>
              <w:t>H.    Service Delivery (e.g., clinic no-show rates)</w:t>
            </w: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88" style="width:10.75pt;height:10.75pt;mso-position-horizontal-relative:char;mso-position-vertical-relative:line" coordsize="215,215">
                  <v:rect id="_x0000_s1389" style="position:absolute;left:8;top:8;width:199;height:199" filled="f" strokeweight=".72pt"/>
                  <w10:wrap type="none"/>
                  <w10:anchorlock/>
                </v:group>
              </w:pict>
            </w:r>
          </w:p>
          <w:p w:rsidR="006D5FF6" w:rsidRDefault="006D5FF6" w:rsidP="007D73A6">
            <w:pPr>
              <w:pStyle w:val="TableParagraph"/>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86" style="width:10.75pt;height:10.75pt;mso-position-horizontal-relative:char;mso-position-vertical-relative:line" coordsize="215,215">
                  <v:rect id="_x0000_s1387" style="position:absolute;left:8;top:8;width:199;height:199" filled="f" strokeweight=".72pt"/>
                  <w10:wrap type="none"/>
                  <w10:anchorlock/>
                </v:group>
              </w:pict>
            </w:r>
          </w:p>
          <w:p w:rsidR="006D5FF6" w:rsidRDefault="006D5FF6" w:rsidP="007D73A6">
            <w:pPr>
              <w:pStyle w:val="TableParagraph"/>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84" style="width:10.75pt;height:10.75pt;mso-position-horizontal-relative:char;mso-position-vertical-relative:line" coordsize="215,215">
                  <v:rect id="_x0000_s1385" style="position:absolute;left:8;top:8;width:199;height:199" filled="f" strokeweight=".72pt"/>
                  <w10:wrap type="none"/>
                  <w10:anchorlock/>
                </v:group>
              </w:pict>
            </w:r>
          </w:p>
          <w:p w:rsidR="006D5FF6" w:rsidRDefault="006D5FF6" w:rsidP="007D73A6">
            <w:pPr>
              <w:pStyle w:val="TableParagraph"/>
              <w:rPr>
                <w:i/>
                <w:sz w:val="17"/>
              </w:rPr>
            </w:pPr>
          </w:p>
        </w:tc>
        <w:tc>
          <w:tcPr>
            <w:tcW w:w="5060" w:type="dxa"/>
          </w:tcPr>
          <w:p w:rsidR="006D5FF6" w:rsidRDefault="006D5FF6" w:rsidP="007D73A6"/>
        </w:tc>
      </w:tr>
    </w:tbl>
    <w:p w:rsidR="006D5FF6" w:rsidRDefault="006D5FF6" w:rsidP="006D5FF6">
      <w:pPr>
        <w:sectPr w:rsidR="006D5FF6" w:rsidSect="007D73A6">
          <w:headerReference w:type="even" r:id="rId29"/>
          <w:pgSz w:w="15840" w:h="12240" w:orient="landscape"/>
          <w:pgMar w:top="1000" w:right="760" w:bottom="1320" w:left="1020" w:header="722" w:footer="1137" w:gutter="0"/>
          <w:cols w:space="720"/>
          <w:docGrid w:linePitch="299"/>
        </w:sectPr>
      </w:pPr>
    </w:p>
    <w:p w:rsidR="006D5FF6" w:rsidRDefault="006D5FF6" w:rsidP="006D5FF6">
      <w:pPr>
        <w:pStyle w:val="BodyText"/>
        <w:rPr>
          <w:i/>
          <w:sz w:val="20"/>
        </w:rPr>
      </w:pPr>
    </w:p>
    <w:p w:rsidR="006D5FF6" w:rsidRDefault="006D5FF6" w:rsidP="006D5FF6">
      <w:pPr>
        <w:pStyle w:val="BodyText"/>
        <w:spacing w:before="9" w:after="1"/>
        <w:rPr>
          <w:i/>
          <w:sz w:val="15"/>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1"/>
        <w:gridCol w:w="864"/>
        <w:gridCol w:w="864"/>
        <w:gridCol w:w="864"/>
        <w:gridCol w:w="5060"/>
      </w:tblGrid>
      <w:tr w:rsidR="006D5FF6" w:rsidTr="007D73A6">
        <w:trPr>
          <w:trHeight w:hRule="exact" w:val="706"/>
        </w:trPr>
        <w:tc>
          <w:tcPr>
            <w:tcW w:w="5761" w:type="dxa"/>
            <w:shd w:val="clear" w:color="auto" w:fill="E4E4E4"/>
          </w:tcPr>
          <w:p w:rsidR="006D5FF6" w:rsidRDefault="006D5FF6" w:rsidP="007D73A6"/>
        </w:tc>
        <w:tc>
          <w:tcPr>
            <w:tcW w:w="864" w:type="dxa"/>
            <w:shd w:val="clear" w:color="auto" w:fill="E4E4E4"/>
          </w:tcPr>
          <w:p w:rsidR="006D5FF6" w:rsidRDefault="006D5FF6" w:rsidP="007D73A6">
            <w:pPr>
              <w:pStyle w:val="TableParagraph"/>
              <w:ind w:left="103" w:firstLine="72"/>
              <w:rPr>
                <w:sz w:val="19"/>
              </w:rPr>
            </w:pPr>
            <w:r>
              <w:rPr>
                <w:w w:val="95"/>
                <w:sz w:val="19"/>
              </w:rPr>
              <w:t xml:space="preserve">Never/ </w:t>
            </w:r>
            <w:r>
              <w:rPr>
                <w:sz w:val="19"/>
              </w:rPr>
              <w:t>Almost Never</w:t>
            </w:r>
          </w:p>
        </w:tc>
        <w:tc>
          <w:tcPr>
            <w:tcW w:w="864" w:type="dxa"/>
            <w:shd w:val="clear" w:color="auto" w:fill="E4E4E4"/>
          </w:tcPr>
          <w:p w:rsidR="006D5FF6" w:rsidRDefault="006D5FF6" w:rsidP="007D73A6">
            <w:pPr>
              <w:pStyle w:val="TableParagraph"/>
              <w:spacing w:before="12"/>
              <w:rPr>
                <w:i/>
                <w:sz w:val="18"/>
              </w:rPr>
            </w:pPr>
          </w:p>
          <w:p w:rsidR="006D5FF6" w:rsidRDefault="006D5FF6" w:rsidP="007D73A6">
            <w:pPr>
              <w:pStyle w:val="TableParagraph"/>
              <w:ind w:left="220" w:right="154" w:hanging="32"/>
              <w:rPr>
                <w:sz w:val="19"/>
              </w:rPr>
            </w:pPr>
            <w:r>
              <w:rPr>
                <w:sz w:val="19"/>
              </w:rPr>
              <w:t>Some-</w:t>
            </w:r>
            <w:r>
              <w:rPr>
                <w:w w:val="99"/>
                <w:sz w:val="19"/>
              </w:rPr>
              <w:t xml:space="preserve"> </w:t>
            </w:r>
            <w:r>
              <w:rPr>
                <w:sz w:val="19"/>
              </w:rPr>
              <w:t>times</w:t>
            </w:r>
          </w:p>
        </w:tc>
        <w:tc>
          <w:tcPr>
            <w:tcW w:w="864" w:type="dxa"/>
            <w:shd w:val="clear" w:color="auto" w:fill="E4E4E4"/>
          </w:tcPr>
          <w:p w:rsidR="006D5FF6" w:rsidRDefault="006D5FF6" w:rsidP="007D73A6">
            <w:pPr>
              <w:pStyle w:val="TableParagraph"/>
              <w:ind w:left="83" w:firstLine="33"/>
              <w:rPr>
                <w:sz w:val="19"/>
              </w:rPr>
            </w:pPr>
            <w:r>
              <w:rPr>
                <w:w w:val="95"/>
                <w:sz w:val="19"/>
              </w:rPr>
              <w:t xml:space="preserve">Always/ </w:t>
            </w:r>
            <w:r>
              <w:rPr>
                <w:sz w:val="19"/>
              </w:rPr>
              <w:t>Almost Always</w:t>
            </w:r>
          </w:p>
        </w:tc>
        <w:tc>
          <w:tcPr>
            <w:tcW w:w="5060" w:type="dxa"/>
            <w:shd w:val="clear" w:color="auto" w:fill="E4E4E4"/>
          </w:tcPr>
          <w:p w:rsidR="006D5FF6" w:rsidRDefault="006D5FF6" w:rsidP="007D73A6">
            <w:pPr>
              <w:pStyle w:val="TableParagraph"/>
              <w:spacing w:before="114"/>
              <w:ind w:left="1663" w:right="1052" w:hanging="579"/>
              <w:rPr>
                <w:sz w:val="19"/>
              </w:rPr>
            </w:pPr>
            <w:r>
              <w:rPr>
                <w:sz w:val="19"/>
              </w:rPr>
              <w:t>Note details or comments mentioned during the assessment</w:t>
            </w:r>
          </w:p>
        </w:tc>
      </w:tr>
      <w:tr w:rsidR="006D5FF6" w:rsidTr="007D73A6">
        <w:trPr>
          <w:trHeight w:hRule="exact" w:val="434"/>
        </w:trPr>
        <w:tc>
          <w:tcPr>
            <w:tcW w:w="5761" w:type="dxa"/>
          </w:tcPr>
          <w:p w:rsidR="006D5FF6" w:rsidRDefault="006D5FF6" w:rsidP="007D73A6">
            <w:pPr>
              <w:pStyle w:val="TableParagraph"/>
              <w:tabs>
                <w:tab w:val="left" w:pos="463"/>
              </w:tabs>
              <w:spacing w:line="243" w:lineRule="exact"/>
              <w:ind w:left="103"/>
              <w:rPr>
                <w:sz w:val="20"/>
              </w:rPr>
            </w:pPr>
            <w:r>
              <w:rPr>
                <w:sz w:val="20"/>
              </w:rPr>
              <w:t>I.</w:t>
            </w:r>
            <w:r>
              <w:rPr>
                <w:sz w:val="20"/>
              </w:rPr>
              <w:tab/>
              <w:t>Other</w:t>
            </w:r>
            <w:r>
              <w:rPr>
                <w:spacing w:val="-13"/>
                <w:sz w:val="20"/>
              </w:rPr>
              <w:t xml:space="preserve"> </w:t>
            </w:r>
            <w:r>
              <w:rPr>
                <w:sz w:val="20"/>
              </w:rPr>
              <w:t>(Specify):</w:t>
            </w: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82" style="width:10.75pt;height:10.75pt;mso-position-horizontal-relative:char;mso-position-vertical-relative:line" coordsize="215,215">
                  <v:rect id="_x0000_s1383" style="position:absolute;left:8;top:8;width:199;height:199" filled="f" strokeweight=".72pt"/>
                  <w10:wrap type="none"/>
                  <w10:anchorlock/>
                </v:group>
              </w:pict>
            </w:r>
          </w:p>
          <w:p w:rsidR="006D5FF6" w:rsidRDefault="006D5FF6" w:rsidP="007D73A6">
            <w:pPr>
              <w:pStyle w:val="TableParagraph"/>
              <w:spacing w:before="3"/>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80" style="width:10.75pt;height:10.75pt;mso-position-horizontal-relative:char;mso-position-vertical-relative:line" coordsize="215,215">
                  <v:rect id="_x0000_s1381" style="position:absolute;left:8;top:8;width:199;height:199" filled="f" strokeweight=".72pt"/>
                  <w10:wrap type="none"/>
                  <w10:anchorlock/>
                </v:group>
              </w:pict>
            </w:r>
          </w:p>
          <w:p w:rsidR="006D5FF6" w:rsidRDefault="006D5FF6" w:rsidP="007D73A6">
            <w:pPr>
              <w:pStyle w:val="TableParagraph"/>
              <w:spacing w:before="3"/>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78" style="width:10.75pt;height:10.75pt;mso-position-horizontal-relative:char;mso-position-vertical-relative:line" coordsize="215,215">
                  <v:rect id="_x0000_s1379" style="position:absolute;left:8;top:8;width:199;height:199" filled="f" strokeweight=".72pt"/>
                  <w10:wrap type="none"/>
                  <w10:anchorlock/>
                </v:group>
              </w:pict>
            </w:r>
          </w:p>
          <w:p w:rsidR="006D5FF6" w:rsidRDefault="006D5FF6" w:rsidP="007D73A6">
            <w:pPr>
              <w:pStyle w:val="TableParagraph"/>
              <w:spacing w:before="3"/>
              <w:rPr>
                <w:i/>
                <w:sz w:val="17"/>
              </w:rPr>
            </w:pPr>
          </w:p>
        </w:tc>
        <w:tc>
          <w:tcPr>
            <w:tcW w:w="5060" w:type="dxa"/>
          </w:tcPr>
          <w:p w:rsidR="006D5FF6" w:rsidRDefault="006D5FF6" w:rsidP="007D73A6"/>
        </w:tc>
      </w:tr>
      <w:tr w:rsidR="006D5FF6" w:rsidTr="007D73A6">
        <w:trPr>
          <w:trHeight w:hRule="exact" w:val="497"/>
        </w:trPr>
        <w:tc>
          <w:tcPr>
            <w:tcW w:w="5761" w:type="dxa"/>
          </w:tcPr>
          <w:p w:rsidR="006D5FF6" w:rsidRDefault="006D5FF6" w:rsidP="007D73A6">
            <w:pPr>
              <w:pStyle w:val="TableParagraph"/>
              <w:tabs>
                <w:tab w:val="left" w:pos="463"/>
              </w:tabs>
              <w:ind w:left="463" w:right="742" w:hanging="361"/>
              <w:rPr>
                <w:sz w:val="20"/>
              </w:rPr>
            </w:pPr>
            <w:r>
              <w:rPr>
                <w:sz w:val="20"/>
              </w:rPr>
              <w:t>6.</w:t>
            </w:r>
            <w:r>
              <w:rPr>
                <w:sz w:val="20"/>
              </w:rPr>
              <w:tab/>
              <w:t>There is a team responsible for</w:t>
            </w:r>
            <w:r>
              <w:rPr>
                <w:spacing w:val="-18"/>
                <w:sz w:val="20"/>
              </w:rPr>
              <w:t xml:space="preserve"> </w:t>
            </w:r>
            <w:r>
              <w:rPr>
                <w:sz w:val="20"/>
              </w:rPr>
              <w:t>integrating</w:t>
            </w:r>
            <w:r>
              <w:rPr>
                <w:spacing w:val="-3"/>
                <w:sz w:val="20"/>
              </w:rPr>
              <w:t xml:space="preserve"> </w:t>
            </w:r>
            <w:r>
              <w:rPr>
                <w:sz w:val="20"/>
              </w:rPr>
              <w:t>performance</w:t>
            </w:r>
            <w:r>
              <w:rPr>
                <w:w w:val="99"/>
                <w:sz w:val="20"/>
              </w:rPr>
              <w:t xml:space="preserve"> </w:t>
            </w:r>
            <w:r>
              <w:rPr>
                <w:sz w:val="20"/>
              </w:rPr>
              <w:t>management efforts across the areas listed in 5</w:t>
            </w:r>
            <w:r>
              <w:rPr>
                <w:spacing w:val="-13"/>
                <w:sz w:val="20"/>
              </w:rPr>
              <w:t xml:space="preserve"> </w:t>
            </w:r>
            <w:r>
              <w:rPr>
                <w:sz w:val="20"/>
              </w:rPr>
              <w:t>A-I</w:t>
            </w:r>
          </w:p>
        </w:tc>
        <w:tc>
          <w:tcPr>
            <w:tcW w:w="864" w:type="dxa"/>
          </w:tcPr>
          <w:p w:rsidR="006D5FF6" w:rsidRDefault="006D5FF6" w:rsidP="007D73A6">
            <w:pPr>
              <w:pStyle w:val="TableParagraph"/>
              <w:spacing w:before="6"/>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76" style="width:10.75pt;height:10.75pt;mso-position-horizontal-relative:char;mso-position-vertical-relative:line" coordsize="215,215">
                  <v:rect id="_x0000_s1377" style="position:absolute;left:8;top:8;width:199;height:199" filled="f" strokeweight=".72pt"/>
                  <w10:wrap type="none"/>
                  <w10:anchorlock/>
                </v:group>
              </w:pict>
            </w:r>
          </w:p>
          <w:p w:rsidR="006D5FF6" w:rsidRDefault="006D5FF6" w:rsidP="007D73A6">
            <w:pPr>
              <w:pStyle w:val="TableParagraph"/>
              <w:spacing w:before="10"/>
              <w:rPr>
                <w:i/>
                <w:sz w:val="18"/>
              </w:rPr>
            </w:pPr>
          </w:p>
        </w:tc>
        <w:tc>
          <w:tcPr>
            <w:tcW w:w="864" w:type="dxa"/>
          </w:tcPr>
          <w:p w:rsidR="006D5FF6" w:rsidRDefault="006D5FF6" w:rsidP="007D73A6">
            <w:pPr>
              <w:pStyle w:val="TableParagraph"/>
              <w:spacing w:before="6"/>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74" style="width:10.75pt;height:10.75pt;mso-position-horizontal-relative:char;mso-position-vertical-relative:line" coordsize="215,215">
                  <v:rect id="_x0000_s1375" style="position:absolute;left:8;top:8;width:199;height:199" filled="f" strokeweight=".72pt"/>
                  <w10:wrap type="none"/>
                  <w10:anchorlock/>
                </v:group>
              </w:pict>
            </w:r>
          </w:p>
          <w:p w:rsidR="006D5FF6" w:rsidRDefault="006D5FF6" w:rsidP="007D73A6">
            <w:pPr>
              <w:pStyle w:val="TableParagraph"/>
              <w:spacing w:before="10"/>
              <w:rPr>
                <w:i/>
                <w:sz w:val="18"/>
              </w:rPr>
            </w:pPr>
          </w:p>
        </w:tc>
        <w:tc>
          <w:tcPr>
            <w:tcW w:w="864" w:type="dxa"/>
          </w:tcPr>
          <w:p w:rsidR="006D5FF6" w:rsidRDefault="006D5FF6" w:rsidP="007D73A6">
            <w:pPr>
              <w:pStyle w:val="TableParagraph"/>
              <w:spacing w:before="6"/>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72" style="width:10.75pt;height:10.75pt;mso-position-horizontal-relative:char;mso-position-vertical-relative:line" coordsize="215,215">
                  <v:rect id="_x0000_s1373" style="position:absolute;left:8;top:8;width:199;height:199" filled="f" strokeweight=".72pt"/>
                  <w10:wrap type="none"/>
                  <w10:anchorlock/>
                </v:group>
              </w:pict>
            </w:r>
          </w:p>
          <w:p w:rsidR="006D5FF6" w:rsidRDefault="006D5FF6" w:rsidP="007D73A6">
            <w:pPr>
              <w:pStyle w:val="TableParagraph"/>
              <w:spacing w:before="10"/>
              <w:rPr>
                <w:i/>
                <w:sz w:val="18"/>
              </w:rPr>
            </w:pPr>
          </w:p>
        </w:tc>
        <w:tc>
          <w:tcPr>
            <w:tcW w:w="5060" w:type="dxa"/>
          </w:tcPr>
          <w:p w:rsidR="006D5FF6" w:rsidRDefault="006D5FF6" w:rsidP="007D73A6"/>
        </w:tc>
      </w:tr>
      <w:tr w:rsidR="006D5FF6" w:rsidTr="007D73A6">
        <w:trPr>
          <w:trHeight w:hRule="exact" w:val="434"/>
        </w:trPr>
        <w:tc>
          <w:tcPr>
            <w:tcW w:w="5761" w:type="dxa"/>
          </w:tcPr>
          <w:p w:rsidR="006D5FF6" w:rsidRDefault="006D5FF6" w:rsidP="007D73A6">
            <w:pPr>
              <w:pStyle w:val="TableParagraph"/>
              <w:tabs>
                <w:tab w:val="left" w:pos="463"/>
              </w:tabs>
              <w:spacing w:line="243" w:lineRule="exact"/>
              <w:ind w:left="103"/>
              <w:rPr>
                <w:sz w:val="20"/>
              </w:rPr>
            </w:pPr>
            <w:r>
              <w:rPr>
                <w:sz w:val="20"/>
              </w:rPr>
              <w:t>7.</w:t>
            </w:r>
            <w:r>
              <w:rPr>
                <w:sz w:val="20"/>
              </w:rPr>
              <w:tab/>
              <w:t>Managers are trained to manage</w:t>
            </w:r>
            <w:r>
              <w:rPr>
                <w:spacing w:val="-16"/>
                <w:sz w:val="20"/>
              </w:rPr>
              <w:t xml:space="preserve"> </w:t>
            </w:r>
            <w:r>
              <w:rPr>
                <w:sz w:val="20"/>
              </w:rPr>
              <w:t>performance</w:t>
            </w: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70" style="width:10.75pt;height:10.75pt;mso-position-horizontal-relative:char;mso-position-vertical-relative:line" coordsize="215,215">
                  <v:rect id="_x0000_s1371" style="position:absolute;left:8;top:8;width:199;height:199" filled="f" strokeweight=".72pt"/>
                  <w10:wrap type="none"/>
                  <w10:anchorlock/>
                </v:group>
              </w:pict>
            </w:r>
          </w:p>
          <w:p w:rsidR="006D5FF6" w:rsidRDefault="006D5FF6" w:rsidP="007D73A6">
            <w:pPr>
              <w:pStyle w:val="TableParagraph"/>
              <w:spacing w:before="3"/>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68" style="width:10.75pt;height:10.75pt;mso-position-horizontal-relative:char;mso-position-vertical-relative:line" coordsize="215,215">
                  <v:rect id="_x0000_s1369" style="position:absolute;left:8;top:8;width:199;height:199" filled="f" strokeweight=".72pt"/>
                  <w10:wrap type="none"/>
                  <w10:anchorlock/>
                </v:group>
              </w:pict>
            </w:r>
          </w:p>
          <w:p w:rsidR="006D5FF6" w:rsidRDefault="006D5FF6" w:rsidP="007D73A6">
            <w:pPr>
              <w:pStyle w:val="TableParagraph"/>
              <w:spacing w:before="3"/>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66" style="width:10.75pt;height:10.75pt;mso-position-horizontal-relative:char;mso-position-vertical-relative:line" coordsize="215,215">
                  <v:rect id="_x0000_s1367" style="position:absolute;left:8;top:8;width:199;height:199" filled="f" strokeweight=".72pt"/>
                  <w10:wrap type="none"/>
                  <w10:anchorlock/>
                </v:group>
              </w:pict>
            </w:r>
          </w:p>
          <w:p w:rsidR="006D5FF6" w:rsidRDefault="006D5FF6" w:rsidP="007D73A6">
            <w:pPr>
              <w:pStyle w:val="TableParagraph"/>
              <w:spacing w:before="3"/>
              <w:rPr>
                <w:i/>
                <w:sz w:val="17"/>
              </w:rPr>
            </w:pPr>
          </w:p>
        </w:tc>
        <w:tc>
          <w:tcPr>
            <w:tcW w:w="5060" w:type="dxa"/>
          </w:tcPr>
          <w:p w:rsidR="006D5FF6" w:rsidRDefault="006D5FF6" w:rsidP="007D73A6"/>
        </w:tc>
      </w:tr>
      <w:tr w:rsidR="006D5FF6" w:rsidTr="007D73A6">
        <w:trPr>
          <w:trHeight w:hRule="exact" w:val="500"/>
        </w:trPr>
        <w:tc>
          <w:tcPr>
            <w:tcW w:w="5761" w:type="dxa"/>
          </w:tcPr>
          <w:p w:rsidR="006D5FF6" w:rsidRDefault="006D5FF6" w:rsidP="007D73A6">
            <w:pPr>
              <w:pStyle w:val="TableParagraph"/>
              <w:tabs>
                <w:tab w:val="left" w:pos="463"/>
              </w:tabs>
              <w:ind w:left="463" w:right="393" w:hanging="361"/>
              <w:rPr>
                <w:sz w:val="20"/>
              </w:rPr>
            </w:pPr>
            <w:r>
              <w:rPr>
                <w:sz w:val="20"/>
              </w:rPr>
              <w:t>8.</w:t>
            </w:r>
            <w:r>
              <w:rPr>
                <w:sz w:val="20"/>
              </w:rPr>
              <w:tab/>
              <w:t>Managers are held accountable for</w:t>
            </w:r>
            <w:r>
              <w:rPr>
                <w:spacing w:val="-17"/>
                <w:sz w:val="20"/>
              </w:rPr>
              <w:t xml:space="preserve"> </w:t>
            </w:r>
            <w:r>
              <w:rPr>
                <w:sz w:val="20"/>
              </w:rPr>
              <w:t>developing,</w:t>
            </w:r>
            <w:r>
              <w:rPr>
                <w:spacing w:val="-3"/>
                <w:sz w:val="20"/>
              </w:rPr>
              <w:t xml:space="preserve"> </w:t>
            </w:r>
            <w:r>
              <w:rPr>
                <w:sz w:val="20"/>
              </w:rPr>
              <w:t>maintaining,</w:t>
            </w:r>
            <w:r>
              <w:rPr>
                <w:w w:val="99"/>
                <w:sz w:val="20"/>
              </w:rPr>
              <w:t xml:space="preserve"> </w:t>
            </w:r>
            <w:r>
              <w:rPr>
                <w:sz w:val="20"/>
              </w:rPr>
              <w:t>and improving the performance management</w:t>
            </w:r>
            <w:r>
              <w:rPr>
                <w:spacing w:val="-19"/>
                <w:sz w:val="20"/>
              </w:rPr>
              <w:t xml:space="preserve"> </w:t>
            </w:r>
            <w:r>
              <w:rPr>
                <w:sz w:val="20"/>
              </w:rPr>
              <w:t>system</w:t>
            </w: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64" style="width:10.75pt;height:10.75pt;mso-position-horizontal-relative:char;mso-position-vertical-relative:line" coordsize="215,215">
                  <v:rect id="_x0000_s1365"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62" style="width:10.75pt;height:10.75pt;mso-position-horizontal-relative:char;mso-position-vertical-relative:line" coordsize="215,215">
                  <v:rect id="_x0000_s1363"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60" style="width:10.75pt;height:10.75pt;mso-position-horizontal-relative:char;mso-position-vertical-relative:line" coordsize="215,215">
                  <v:rect id="_x0000_s1361"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5060" w:type="dxa"/>
          </w:tcPr>
          <w:p w:rsidR="006D5FF6" w:rsidRDefault="006D5FF6" w:rsidP="007D73A6"/>
        </w:tc>
      </w:tr>
      <w:tr w:rsidR="006D5FF6" w:rsidTr="007D73A6">
        <w:trPr>
          <w:trHeight w:hRule="exact" w:val="432"/>
        </w:trPr>
        <w:tc>
          <w:tcPr>
            <w:tcW w:w="5761" w:type="dxa"/>
          </w:tcPr>
          <w:p w:rsidR="006D5FF6" w:rsidRDefault="006D5FF6" w:rsidP="007D73A6">
            <w:pPr>
              <w:pStyle w:val="TableParagraph"/>
              <w:tabs>
                <w:tab w:val="left" w:pos="463"/>
              </w:tabs>
              <w:spacing w:line="243" w:lineRule="exact"/>
              <w:ind w:left="103"/>
              <w:rPr>
                <w:sz w:val="20"/>
              </w:rPr>
            </w:pPr>
            <w:r>
              <w:rPr>
                <w:sz w:val="20"/>
              </w:rPr>
              <w:t>9.</w:t>
            </w:r>
            <w:r>
              <w:rPr>
                <w:sz w:val="20"/>
              </w:rPr>
              <w:tab/>
              <w:t>There are incentives for effective performance</w:t>
            </w:r>
            <w:r>
              <w:rPr>
                <w:spacing w:val="-19"/>
                <w:sz w:val="20"/>
              </w:rPr>
              <w:t xml:space="preserve"> </w:t>
            </w:r>
            <w:r>
              <w:rPr>
                <w:sz w:val="20"/>
              </w:rPr>
              <w:t>improvement</w:t>
            </w: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58" style="width:10.75pt;height:10.75pt;mso-position-horizontal-relative:char;mso-position-vertical-relative:line" coordsize="215,215">
                  <v:rect id="_x0000_s1359" style="position:absolute;left:8;top:8;width:199;height:199" filled="f" strokeweight=".72pt"/>
                  <w10:wrap type="none"/>
                  <w10:anchorlock/>
                </v:group>
              </w:pict>
            </w:r>
          </w:p>
          <w:p w:rsidR="006D5FF6" w:rsidRDefault="006D5FF6" w:rsidP="007D73A6">
            <w:pPr>
              <w:pStyle w:val="TableParagraph"/>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56" style="width:10.75pt;height:10.75pt;mso-position-horizontal-relative:char;mso-position-vertical-relative:line" coordsize="215,215">
                  <v:rect id="_x0000_s1357" style="position:absolute;left:8;top:8;width:199;height:199" filled="f" strokeweight=".72pt"/>
                  <w10:wrap type="none"/>
                  <w10:anchorlock/>
                </v:group>
              </w:pict>
            </w:r>
          </w:p>
          <w:p w:rsidR="006D5FF6" w:rsidRDefault="006D5FF6" w:rsidP="007D73A6">
            <w:pPr>
              <w:pStyle w:val="TableParagraph"/>
              <w:rPr>
                <w:i/>
                <w:sz w:val="17"/>
              </w:rPr>
            </w:pPr>
          </w:p>
        </w:tc>
        <w:tc>
          <w:tcPr>
            <w:tcW w:w="864" w:type="dxa"/>
          </w:tcPr>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54" style="width:10.75pt;height:10.75pt;mso-position-horizontal-relative:char;mso-position-vertical-relative:line" coordsize="215,215">
                  <v:rect id="_x0000_s1355" style="position:absolute;left:8;top:8;width:199;height:199" filled="f" strokeweight=".72pt"/>
                  <w10:wrap type="none"/>
                  <w10:anchorlock/>
                </v:group>
              </w:pict>
            </w:r>
          </w:p>
          <w:p w:rsidR="006D5FF6" w:rsidRDefault="006D5FF6" w:rsidP="007D73A6">
            <w:pPr>
              <w:pStyle w:val="TableParagraph"/>
              <w:rPr>
                <w:i/>
                <w:sz w:val="17"/>
              </w:rPr>
            </w:pPr>
          </w:p>
        </w:tc>
        <w:tc>
          <w:tcPr>
            <w:tcW w:w="5060" w:type="dxa"/>
          </w:tcPr>
          <w:p w:rsidR="006D5FF6" w:rsidRDefault="006D5FF6" w:rsidP="007D73A6"/>
        </w:tc>
      </w:tr>
      <w:tr w:rsidR="006D5FF6" w:rsidTr="007D73A6">
        <w:trPr>
          <w:trHeight w:hRule="exact" w:val="986"/>
        </w:trPr>
        <w:tc>
          <w:tcPr>
            <w:tcW w:w="5761" w:type="dxa"/>
          </w:tcPr>
          <w:p w:rsidR="006D5FF6" w:rsidRDefault="006D5FF6" w:rsidP="007D73A6">
            <w:pPr>
              <w:pStyle w:val="TableParagraph"/>
              <w:ind w:left="463" w:right="140" w:hanging="361"/>
              <w:rPr>
                <w:sz w:val="20"/>
              </w:rPr>
            </w:pPr>
            <w:r>
              <w:rPr>
                <w:sz w:val="20"/>
              </w:rPr>
              <w:t>10. A process or mechanism exists to align the various components of the performance management system (i.e., performance standards, measures, reports, and improvement processes focus on the same things)</w:t>
            </w:r>
          </w:p>
        </w:tc>
        <w:tc>
          <w:tcPr>
            <w:tcW w:w="864" w:type="dxa"/>
          </w:tcPr>
          <w:p w:rsidR="006D5FF6" w:rsidRDefault="006D5FF6" w:rsidP="007D73A6">
            <w:pPr>
              <w:pStyle w:val="TableParagraph"/>
              <w:spacing w:before="9"/>
              <w:rPr>
                <w:i/>
                <w:sz w:val="2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52" style="width:10.75pt;height:10.75pt;mso-position-horizontal-relative:char;mso-position-vertical-relative:line" coordsize="215,215">
                  <v:rect id="_x0000_s1353" style="position:absolute;left:8;top:8;width:199;height:199" filled="f" strokeweight=".72pt"/>
                  <w10:wrap type="none"/>
                  <w10:anchorlock/>
                </v:group>
              </w:pict>
            </w:r>
          </w:p>
          <w:p w:rsidR="006D5FF6" w:rsidRDefault="006D5FF6" w:rsidP="007D73A6">
            <w:pPr>
              <w:pStyle w:val="TableParagraph"/>
              <w:rPr>
                <w:i/>
                <w:sz w:val="20"/>
              </w:rPr>
            </w:pPr>
          </w:p>
          <w:p w:rsidR="006D5FF6" w:rsidRDefault="006D5FF6" w:rsidP="007D73A6">
            <w:pPr>
              <w:pStyle w:val="TableParagraph"/>
              <w:spacing w:before="8"/>
              <w:rPr>
                <w:i/>
                <w:sz w:val="18"/>
              </w:rPr>
            </w:pPr>
          </w:p>
        </w:tc>
        <w:tc>
          <w:tcPr>
            <w:tcW w:w="864" w:type="dxa"/>
          </w:tcPr>
          <w:p w:rsidR="006D5FF6" w:rsidRDefault="006D5FF6" w:rsidP="007D73A6">
            <w:pPr>
              <w:pStyle w:val="TableParagraph"/>
              <w:spacing w:before="9"/>
              <w:rPr>
                <w:i/>
                <w:sz w:val="2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50" style="width:10.75pt;height:10.75pt;mso-position-horizontal-relative:char;mso-position-vertical-relative:line" coordsize="215,215">
                  <v:rect id="_x0000_s1351" style="position:absolute;left:8;top:8;width:199;height:199" filled="f" strokeweight=".72pt"/>
                  <w10:wrap type="none"/>
                  <w10:anchorlock/>
                </v:group>
              </w:pict>
            </w:r>
          </w:p>
          <w:p w:rsidR="006D5FF6" w:rsidRDefault="006D5FF6" w:rsidP="007D73A6">
            <w:pPr>
              <w:pStyle w:val="TableParagraph"/>
              <w:rPr>
                <w:i/>
                <w:sz w:val="20"/>
              </w:rPr>
            </w:pPr>
          </w:p>
          <w:p w:rsidR="006D5FF6" w:rsidRDefault="006D5FF6" w:rsidP="007D73A6">
            <w:pPr>
              <w:pStyle w:val="TableParagraph"/>
              <w:spacing w:before="8"/>
              <w:rPr>
                <w:i/>
                <w:sz w:val="18"/>
              </w:rPr>
            </w:pPr>
          </w:p>
        </w:tc>
        <w:tc>
          <w:tcPr>
            <w:tcW w:w="864" w:type="dxa"/>
          </w:tcPr>
          <w:p w:rsidR="006D5FF6" w:rsidRDefault="006D5FF6" w:rsidP="007D73A6">
            <w:pPr>
              <w:pStyle w:val="TableParagraph"/>
              <w:spacing w:before="9"/>
              <w:rPr>
                <w:i/>
                <w:sz w:val="2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48" style="width:10.75pt;height:10.75pt;mso-position-horizontal-relative:char;mso-position-vertical-relative:line" coordsize="215,215">
                  <v:rect id="_x0000_s1349" style="position:absolute;left:8;top:8;width:199;height:199" filled="f" strokeweight=".72pt"/>
                  <w10:wrap type="none"/>
                  <w10:anchorlock/>
                </v:group>
              </w:pict>
            </w:r>
          </w:p>
          <w:p w:rsidR="006D5FF6" w:rsidRDefault="006D5FF6" w:rsidP="007D73A6">
            <w:pPr>
              <w:pStyle w:val="TableParagraph"/>
              <w:rPr>
                <w:i/>
                <w:sz w:val="20"/>
              </w:rPr>
            </w:pPr>
          </w:p>
          <w:p w:rsidR="006D5FF6" w:rsidRDefault="006D5FF6" w:rsidP="007D73A6">
            <w:pPr>
              <w:pStyle w:val="TableParagraph"/>
              <w:spacing w:before="8"/>
              <w:rPr>
                <w:i/>
                <w:sz w:val="18"/>
              </w:rPr>
            </w:pPr>
          </w:p>
        </w:tc>
        <w:tc>
          <w:tcPr>
            <w:tcW w:w="5060" w:type="dxa"/>
          </w:tcPr>
          <w:p w:rsidR="006D5FF6" w:rsidRDefault="006D5FF6" w:rsidP="007D73A6"/>
        </w:tc>
      </w:tr>
      <w:tr w:rsidR="006D5FF6" w:rsidTr="007D73A6">
        <w:trPr>
          <w:trHeight w:hRule="exact" w:val="499"/>
        </w:trPr>
        <w:tc>
          <w:tcPr>
            <w:tcW w:w="5761" w:type="dxa"/>
          </w:tcPr>
          <w:p w:rsidR="006D5FF6" w:rsidRDefault="006D5FF6" w:rsidP="007D73A6">
            <w:pPr>
              <w:pStyle w:val="TableParagraph"/>
              <w:ind w:left="463" w:right="229" w:hanging="361"/>
              <w:rPr>
                <w:sz w:val="20"/>
              </w:rPr>
            </w:pPr>
            <w:r>
              <w:rPr>
                <w:sz w:val="20"/>
              </w:rPr>
              <w:t>11. A process or mechanism exists to align performance priorities with budget</w:t>
            </w: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46" style="width:10.75pt;height:10.75pt;mso-position-horizontal-relative:char;mso-position-vertical-relative:line" coordsize="215,215">
                  <v:rect id="_x0000_s1347"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44" style="width:10.75pt;height:10.75pt;mso-position-horizontal-relative:char;mso-position-vertical-relative:line" coordsize="215,215">
                  <v:rect id="_x0000_s1345"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42" style="width:10.75pt;height:10.75pt;mso-position-horizontal-relative:char;mso-position-vertical-relative:line" coordsize="215,215">
                  <v:rect id="_x0000_s1343"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5060" w:type="dxa"/>
          </w:tcPr>
          <w:p w:rsidR="006D5FF6" w:rsidRDefault="006D5FF6" w:rsidP="007D73A6"/>
        </w:tc>
      </w:tr>
      <w:tr w:rsidR="006D5FF6" w:rsidTr="007D73A6">
        <w:trPr>
          <w:trHeight w:hRule="exact" w:val="499"/>
        </w:trPr>
        <w:tc>
          <w:tcPr>
            <w:tcW w:w="5761" w:type="dxa"/>
          </w:tcPr>
          <w:p w:rsidR="006D5FF6" w:rsidRDefault="006D5FF6" w:rsidP="007D73A6">
            <w:pPr>
              <w:pStyle w:val="TableParagraph"/>
              <w:ind w:left="463" w:hanging="361"/>
              <w:rPr>
                <w:sz w:val="20"/>
              </w:rPr>
            </w:pPr>
            <w:r>
              <w:rPr>
                <w:sz w:val="20"/>
              </w:rPr>
              <w:t>12. Personnel and financial resources are assigned to performance management functions</w:t>
            </w: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40" style="width:10.75pt;height:10.75pt;mso-position-horizontal-relative:char;mso-position-vertical-relative:line" coordsize="215,215">
                  <v:rect id="_x0000_s1341"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38" style="width:10.75pt;height:10.75pt;mso-position-horizontal-relative:char;mso-position-vertical-relative:line" coordsize="215,215">
                  <v:rect id="_x0000_s1339"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864" w:type="dxa"/>
          </w:tcPr>
          <w:p w:rsidR="006D5FF6" w:rsidRDefault="006D5FF6" w:rsidP="007D73A6">
            <w:pPr>
              <w:pStyle w:val="TableParagraph"/>
              <w:spacing w:before="8"/>
              <w:rPr>
                <w:i/>
                <w:sz w:val="3"/>
              </w:rPr>
            </w:pPr>
          </w:p>
          <w:p w:rsidR="006D5FF6" w:rsidRDefault="00F23F88" w:rsidP="007D73A6">
            <w:pPr>
              <w:pStyle w:val="TableParagraph"/>
              <w:spacing w:line="214" w:lineRule="exact"/>
              <w:ind w:left="318"/>
              <w:rPr>
                <w:sz w:val="20"/>
              </w:rPr>
            </w:pPr>
            <w:r w:rsidRPr="00F23F88">
              <w:rPr>
                <w:position w:val="-3"/>
                <w:sz w:val="20"/>
              </w:rPr>
            </w:r>
            <w:r w:rsidRPr="00F23F88">
              <w:rPr>
                <w:position w:val="-3"/>
                <w:sz w:val="20"/>
              </w:rPr>
              <w:pict>
                <v:group id="_x0000_s1336" style="width:10.75pt;height:10.75pt;mso-position-horizontal-relative:char;mso-position-vertical-relative:line" coordsize="215,215">
                  <v:rect id="_x0000_s1337" style="position:absolute;left:8;top:8;width:199;height:199" filled="f" strokeweight=".72pt"/>
                  <w10:wrap type="none"/>
                  <w10:anchorlock/>
                </v:group>
              </w:pict>
            </w:r>
          </w:p>
          <w:p w:rsidR="006D5FF6" w:rsidRDefault="006D5FF6" w:rsidP="007D73A6">
            <w:pPr>
              <w:pStyle w:val="TableParagraph"/>
              <w:spacing w:before="11"/>
              <w:rPr>
                <w:i/>
                <w:sz w:val="18"/>
              </w:rPr>
            </w:pPr>
          </w:p>
        </w:tc>
        <w:tc>
          <w:tcPr>
            <w:tcW w:w="5060" w:type="dxa"/>
          </w:tcPr>
          <w:p w:rsidR="006D5FF6" w:rsidRDefault="006D5FF6" w:rsidP="007D73A6"/>
        </w:tc>
      </w:tr>
    </w:tbl>
    <w:p w:rsidR="006D5FF6" w:rsidRDefault="006D5FF6" w:rsidP="006D5FF6">
      <w:pPr>
        <w:pStyle w:val="BodyText"/>
        <w:rPr>
          <w:i/>
          <w:sz w:val="20"/>
        </w:rPr>
      </w:pPr>
    </w:p>
    <w:p w:rsidR="006D5FF6" w:rsidRDefault="006D5FF6" w:rsidP="006D5FF6">
      <w:pPr>
        <w:pStyle w:val="BodyText"/>
        <w:spacing w:before="9"/>
        <w:rPr>
          <w:i/>
          <w:sz w:val="16"/>
        </w:rPr>
      </w:pPr>
    </w:p>
    <w:p w:rsidR="006D5FF6" w:rsidRDefault="006D5FF6" w:rsidP="006D5FF6">
      <w:pPr>
        <w:ind w:left="146" w:right="354"/>
        <w:rPr>
          <w:i/>
          <w:sz w:val="20"/>
        </w:rPr>
      </w:pPr>
      <w:r>
        <w:rPr>
          <w:b/>
          <w:sz w:val="26"/>
        </w:rPr>
        <w:t xml:space="preserve">Section II. </w:t>
      </w:r>
      <w:proofErr w:type="gramStart"/>
      <w:r>
        <w:rPr>
          <w:b/>
          <w:sz w:val="26"/>
        </w:rPr>
        <w:t xml:space="preserve">Performance Standards </w:t>
      </w:r>
      <w:r>
        <w:rPr>
          <w:sz w:val="26"/>
        </w:rPr>
        <w:t xml:space="preserve">- </w:t>
      </w:r>
      <w:r>
        <w:rPr>
          <w:i/>
          <w:sz w:val="20"/>
        </w:rPr>
        <w:t>Establishment of organizational or system performance standards, targets, and goals to improve public health practices.</w:t>
      </w:r>
      <w:proofErr w:type="gramEnd"/>
      <w:r>
        <w:rPr>
          <w:i/>
          <w:sz w:val="20"/>
        </w:rPr>
        <w:t xml:space="preserve"> Standards may be set based on national, state, or scientific guidelines, by benchmarking against similar organizations, based on the public’s or leaders’ expectations, or other methods.</w:t>
      </w:r>
    </w:p>
    <w:p w:rsidR="006D5FF6" w:rsidRDefault="006D5FF6" w:rsidP="006D5FF6">
      <w:pPr>
        <w:pStyle w:val="BodyText"/>
        <w:spacing w:before="9"/>
        <w:rPr>
          <w:i/>
          <w:sz w:val="19"/>
        </w:r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1"/>
        <w:gridCol w:w="900"/>
        <w:gridCol w:w="812"/>
        <w:gridCol w:w="900"/>
        <w:gridCol w:w="5041"/>
      </w:tblGrid>
      <w:tr w:rsidR="006D5FF6" w:rsidTr="007D73A6">
        <w:trPr>
          <w:trHeight w:hRule="exact" w:val="706"/>
        </w:trPr>
        <w:tc>
          <w:tcPr>
            <w:tcW w:w="5761" w:type="dxa"/>
            <w:shd w:val="clear" w:color="auto" w:fill="E4E4E4"/>
          </w:tcPr>
          <w:p w:rsidR="006D5FF6" w:rsidRDefault="006D5FF6" w:rsidP="007D73A6"/>
        </w:tc>
        <w:tc>
          <w:tcPr>
            <w:tcW w:w="900" w:type="dxa"/>
            <w:shd w:val="clear" w:color="auto" w:fill="E4E4E4"/>
          </w:tcPr>
          <w:p w:rsidR="006D5FF6" w:rsidRDefault="006D5FF6" w:rsidP="007D73A6">
            <w:pPr>
              <w:pStyle w:val="TableParagraph"/>
              <w:ind w:left="103" w:firstLine="72"/>
              <w:rPr>
                <w:sz w:val="19"/>
              </w:rPr>
            </w:pPr>
            <w:r>
              <w:rPr>
                <w:w w:val="95"/>
                <w:sz w:val="19"/>
              </w:rPr>
              <w:t xml:space="preserve">Never/ </w:t>
            </w:r>
            <w:r>
              <w:rPr>
                <w:sz w:val="19"/>
              </w:rPr>
              <w:t>Almost Never</w:t>
            </w:r>
          </w:p>
        </w:tc>
        <w:tc>
          <w:tcPr>
            <w:tcW w:w="812" w:type="dxa"/>
            <w:shd w:val="clear" w:color="auto" w:fill="E4E4E4"/>
          </w:tcPr>
          <w:p w:rsidR="006D5FF6" w:rsidRDefault="006D5FF6" w:rsidP="007D73A6">
            <w:pPr>
              <w:pStyle w:val="TableParagraph"/>
              <w:spacing w:before="12"/>
              <w:rPr>
                <w:i/>
                <w:sz w:val="18"/>
              </w:rPr>
            </w:pPr>
          </w:p>
          <w:p w:rsidR="006D5FF6" w:rsidRDefault="006D5FF6" w:rsidP="007D73A6">
            <w:pPr>
              <w:pStyle w:val="TableParagraph"/>
              <w:ind w:left="184" w:right="138" w:hanging="32"/>
              <w:rPr>
                <w:sz w:val="19"/>
              </w:rPr>
            </w:pPr>
            <w:r>
              <w:rPr>
                <w:sz w:val="19"/>
              </w:rPr>
              <w:t>Some- times</w:t>
            </w:r>
          </w:p>
        </w:tc>
        <w:tc>
          <w:tcPr>
            <w:tcW w:w="900" w:type="dxa"/>
            <w:shd w:val="clear" w:color="auto" w:fill="E4E4E4"/>
          </w:tcPr>
          <w:p w:rsidR="006D5FF6" w:rsidRDefault="006D5FF6" w:rsidP="007D73A6">
            <w:pPr>
              <w:pStyle w:val="TableParagraph"/>
              <w:ind w:left="170" w:right="176" w:hanging="70"/>
              <w:jc w:val="both"/>
              <w:rPr>
                <w:sz w:val="19"/>
              </w:rPr>
            </w:pPr>
            <w:r>
              <w:rPr>
                <w:sz w:val="19"/>
              </w:rPr>
              <w:t xml:space="preserve">Always/ </w:t>
            </w:r>
            <w:r>
              <w:rPr>
                <w:w w:val="95"/>
                <w:sz w:val="19"/>
              </w:rPr>
              <w:t xml:space="preserve">Almost </w:t>
            </w:r>
            <w:r>
              <w:rPr>
                <w:sz w:val="19"/>
              </w:rPr>
              <w:t>Always</w:t>
            </w:r>
          </w:p>
        </w:tc>
        <w:tc>
          <w:tcPr>
            <w:tcW w:w="5041" w:type="dxa"/>
            <w:shd w:val="clear" w:color="auto" w:fill="E4E4E4"/>
          </w:tcPr>
          <w:p w:rsidR="006D5FF6" w:rsidRDefault="006D5FF6" w:rsidP="007D73A6">
            <w:pPr>
              <w:pStyle w:val="TableParagraph"/>
              <w:spacing w:before="114"/>
              <w:ind w:left="1643" w:right="1053" w:hanging="579"/>
              <w:rPr>
                <w:sz w:val="19"/>
              </w:rPr>
            </w:pPr>
            <w:r>
              <w:rPr>
                <w:sz w:val="19"/>
              </w:rPr>
              <w:t>Note details or comments mentioned during the assessment</w:t>
            </w:r>
          </w:p>
        </w:tc>
      </w:tr>
      <w:tr w:rsidR="006D5FF6" w:rsidTr="007D73A6">
        <w:trPr>
          <w:trHeight w:hRule="exact" w:val="497"/>
        </w:trPr>
        <w:tc>
          <w:tcPr>
            <w:tcW w:w="5761" w:type="dxa"/>
          </w:tcPr>
          <w:p w:rsidR="006D5FF6" w:rsidRDefault="006D5FF6" w:rsidP="007D73A6">
            <w:pPr>
              <w:pStyle w:val="TableParagraph"/>
              <w:tabs>
                <w:tab w:val="left" w:pos="463"/>
              </w:tabs>
              <w:ind w:left="463" w:right="140" w:hanging="361"/>
              <w:rPr>
                <w:sz w:val="20"/>
              </w:rPr>
            </w:pPr>
            <w:r>
              <w:rPr>
                <w:sz w:val="20"/>
              </w:rPr>
              <w:t>1.</w:t>
            </w:r>
            <w:r>
              <w:rPr>
                <w:sz w:val="20"/>
              </w:rPr>
              <w:tab/>
              <w:t>The group (program, organization or system)</w:t>
            </w:r>
            <w:r>
              <w:rPr>
                <w:spacing w:val="-17"/>
                <w:sz w:val="20"/>
              </w:rPr>
              <w:t xml:space="preserve"> </w:t>
            </w:r>
            <w:r>
              <w:rPr>
                <w:sz w:val="20"/>
              </w:rPr>
              <w:t>uses</w:t>
            </w:r>
            <w:r>
              <w:rPr>
                <w:spacing w:val="-5"/>
                <w:sz w:val="20"/>
              </w:rPr>
              <w:t xml:space="preserve"> </w:t>
            </w:r>
            <w:r>
              <w:rPr>
                <w:sz w:val="20"/>
              </w:rPr>
              <w:t>performance</w:t>
            </w:r>
            <w:r>
              <w:rPr>
                <w:w w:val="99"/>
                <w:sz w:val="20"/>
              </w:rPr>
              <w:t xml:space="preserve"> </w:t>
            </w:r>
            <w:r>
              <w:rPr>
                <w:sz w:val="20"/>
              </w:rPr>
              <w:t>standards</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334" style="width:10.75pt;height:10.75pt;mso-position-horizontal-relative:char;mso-position-vertical-relative:line" coordsize="215,215">
                  <v:rect id="_x0000_s1335" style="position:absolute;left:8;top:8;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332" style="width:10.75pt;height:10.75pt;mso-position-horizontal-relative:char;mso-position-vertical-relative:line" coordsize="215,215">
                  <v:rect id="_x0000_s1333" style="position:absolute;left:8;top:8;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330" style="width:10.75pt;height:10.75pt;mso-position-horizontal-relative:char;mso-position-vertical-relative:line" coordsize="215,215">
                  <v:rect id="_x0000_s1331"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500"/>
        </w:trPr>
        <w:tc>
          <w:tcPr>
            <w:tcW w:w="5761" w:type="dxa"/>
          </w:tcPr>
          <w:p w:rsidR="006D5FF6" w:rsidRDefault="006D5FF6" w:rsidP="007D73A6">
            <w:pPr>
              <w:pStyle w:val="TableParagraph"/>
              <w:tabs>
                <w:tab w:val="left" w:pos="463"/>
              </w:tabs>
              <w:spacing w:before="2"/>
              <w:ind w:left="463" w:right="423" w:hanging="361"/>
              <w:rPr>
                <w:sz w:val="20"/>
              </w:rPr>
            </w:pPr>
            <w:r>
              <w:rPr>
                <w:sz w:val="20"/>
              </w:rPr>
              <w:t>2.</w:t>
            </w:r>
            <w:r>
              <w:rPr>
                <w:sz w:val="20"/>
              </w:rPr>
              <w:tab/>
              <w:t>The performance standards chosen used are relevant</w:t>
            </w:r>
            <w:r>
              <w:rPr>
                <w:spacing w:val="-20"/>
                <w:sz w:val="20"/>
              </w:rPr>
              <w:t xml:space="preserve"> </w:t>
            </w:r>
            <w:r>
              <w:rPr>
                <w:sz w:val="20"/>
              </w:rPr>
              <w:t>to</w:t>
            </w:r>
            <w:r>
              <w:rPr>
                <w:spacing w:val="-3"/>
                <w:sz w:val="20"/>
              </w:rPr>
              <w:t xml:space="preserve"> </w:t>
            </w:r>
            <w:r>
              <w:rPr>
                <w:sz w:val="20"/>
              </w:rPr>
              <w:t>the</w:t>
            </w:r>
            <w:r>
              <w:rPr>
                <w:w w:val="99"/>
                <w:sz w:val="20"/>
              </w:rPr>
              <w:t xml:space="preserve"> </w:t>
            </w:r>
            <w:r>
              <w:rPr>
                <w:sz w:val="20"/>
              </w:rPr>
              <w:t>organization’s</w:t>
            </w:r>
            <w:r>
              <w:rPr>
                <w:spacing w:val="-8"/>
                <w:sz w:val="20"/>
              </w:rPr>
              <w:t xml:space="preserve"> </w:t>
            </w:r>
            <w:r>
              <w:rPr>
                <w:sz w:val="20"/>
              </w:rPr>
              <w:t>activities</w:t>
            </w:r>
          </w:p>
        </w:tc>
        <w:tc>
          <w:tcPr>
            <w:tcW w:w="900" w:type="dxa"/>
          </w:tcPr>
          <w:p w:rsidR="006D5FF6" w:rsidRDefault="006D5FF6" w:rsidP="007D73A6">
            <w:pPr>
              <w:pStyle w:val="TableParagraph"/>
              <w:rPr>
                <w:i/>
                <w:sz w:val="11"/>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328" style="width:10.75pt;height:10.75pt;mso-position-horizontal-relative:char;mso-position-vertical-relative:line" coordsize="215,215">
                  <v:rect id="_x0000_s1329" style="position:absolute;left:8;top:8;width:199;height:199" filled="f" strokeweight=".72pt"/>
                  <w10:wrap type="none"/>
                  <w10:anchorlock/>
                </v:group>
              </w:pict>
            </w:r>
          </w:p>
        </w:tc>
        <w:tc>
          <w:tcPr>
            <w:tcW w:w="812" w:type="dxa"/>
          </w:tcPr>
          <w:p w:rsidR="006D5FF6" w:rsidRDefault="006D5FF6" w:rsidP="007D73A6">
            <w:pPr>
              <w:pStyle w:val="TableParagraph"/>
              <w:rPr>
                <w:i/>
                <w:sz w:val="11"/>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326" style="width:10.75pt;height:10.75pt;mso-position-horizontal-relative:char;mso-position-vertical-relative:line" coordsize="215,215">
                  <v:rect id="_x0000_s1327" style="position:absolute;left:8;top:8;width:199;height:199" filled="f" strokeweight=".72pt"/>
                  <w10:wrap type="none"/>
                  <w10:anchorlock/>
                </v:group>
              </w:pict>
            </w:r>
          </w:p>
        </w:tc>
        <w:tc>
          <w:tcPr>
            <w:tcW w:w="900" w:type="dxa"/>
          </w:tcPr>
          <w:p w:rsidR="006D5FF6" w:rsidRDefault="006D5FF6" w:rsidP="007D73A6">
            <w:pPr>
              <w:pStyle w:val="TableParagraph"/>
              <w:rPr>
                <w:i/>
                <w:sz w:val="11"/>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324" style="width:10.75pt;height:10.75pt;mso-position-horizontal-relative:char;mso-position-vertical-relative:line" coordsize="215,215">
                  <v:rect id="_x0000_s1325"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9"/>
        </w:trPr>
        <w:tc>
          <w:tcPr>
            <w:tcW w:w="5761" w:type="dxa"/>
          </w:tcPr>
          <w:p w:rsidR="006D5FF6" w:rsidRDefault="006D5FF6" w:rsidP="007D73A6">
            <w:pPr>
              <w:pStyle w:val="TableParagraph"/>
              <w:tabs>
                <w:tab w:val="left" w:pos="463"/>
              </w:tabs>
              <w:ind w:left="463" w:right="560" w:hanging="361"/>
              <w:rPr>
                <w:sz w:val="20"/>
              </w:rPr>
            </w:pPr>
            <w:r>
              <w:rPr>
                <w:sz w:val="20"/>
              </w:rPr>
              <w:t>3.</w:t>
            </w:r>
            <w:r>
              <w:rPr>
                <w:sz w:val="20"/>
              </w:rPr>
              <w:tab/>
              <w:t>Specific performance targets are set to be</w:t>
            </w:r>
            <w:r>
              <w:rPr>
                <w:spacing w:val="-20"/>
                <w:sz w:val="20"/>
              </w:rPr>
              <w:t xml:space="preserve"> </w:t>
            </w:r>
            <w:r>
              <w:rPr>
                <w:sz w:val="20"/>
              </w:rPr>
              <w:t>achieved</w:t>
            </w:r>
            <w:r>
              <w:rPr>
                <w:spacing w:val="-3"/>
                <w:sz w:val="20"/>
              </w:rPr>
              <w:t xml:space="preserve"> </w:t>
            </w:r>
            <w:r>
              <w:rPr>
                <w:sz w:val="20"/>
              </w:rPr>
              <w:t>within</w:t>
            </w:r>
            <w:r>
              <w:rPr>
                <w:w w:val="99"/>
                <w:sz w:val="20"/>
              </w:rPr>
              <w:t xml:space="preserve"> </w:t>
            </w:r>
            <w:r>
              <w:rPr>
                <w:sz w:val="20"/>
              </w:rPr>
              <w:t>designated time</w:t>
            </w:r>
            <w:r>
              <w:rPr>
                <w:spacing w:val="-7"/>
                <w:sz w:val="20"/>
              </w:rPr>
              <w:t xml:space="preserve"> </w:t>
            </w:r>
            <w:r>
              <w:rPr>
                <w:sz w:val="20"/>
              </w:rPr>
              <w:t>periods</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322" style="width:10.75pt;height:10.75pt;mso-position-horizontal-relative:char;mso-position-vertical-relative:line" coordsize="215,215">
                  <v:rect id="_x0000_s1323" style="position:absolute;left:8;top:7;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320" style="width:10.75pt;height:10.75pt;mso-position-horizontal-relative:char;mso-position-vertical-relative:line" coordsize="215,215">
                  <v:rect id="_x0000_s1321" style="position:absolute;left:8;top:7;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318" style="width:10.75pt;height:10.75pt;mso-position-horizontal-relative:char;mso-position-vertical-relative:line" coordsize="215,215">
                  <v:rect id="_x0000_s1319" style="position:absolute;left:8;top:7;width:199;height:199" filled="f" strokeweight=".72pt"/>
                  <w10:wrap type="none"/>
                  <w10:anchorlock/>
                </v:group>
              </w:pict>
            </w:r>
          </w:p>
        </w:tc>
        <w:tc>
          <w:tcPr>
            <w:tcW w:w="5041" w:type="dxa"/>
          </w:tcPr>
          <w:p w:rsidR="006D5FF6" w:rsidRDefault="006D5FF6" w:rsidP="007D73A6"/>
        </w:tc>
      </w:tr>
      <w:tr w:rsidR="006D5FF6" w:rsidTr="007D73A6">
        <w:trPr>
          <w:trHeight w:hRule="exact" w:val="497"/>
        </w:trPr>
        <w:tc>
          <w:tcPr>
            <w:tcW w:w="5761" w:type="dxa"/>
          </w:tcPr>
          <w:p w:rsidR="006D5FF6" w:rsidRDefault="006D5FF6" w:rsidP="007D73A6">
            <w:pPr>
              <w:pStyle w:val="TableParagraph"/>
              <w:tabs>
                <w:tab w:val="left" w:pos="463"/>
              </w:tabs>
              <w:ind w:left="463" w:right="453" w:hanging="361"/>
              <w:rPr>
                <w:sz w:val="20"/>
              </w:rPr>
            </w:pPr>
            <w:r>
              <w:rPr>
                <w:sz w:val="20"/>
              </w:rPr>
              <w:t>4.</w:t>
            </w:r>
            <w:r>
              <w:rPr>
                <w:sz w:val="20"/>
              </w:rPr>
              <w:tab/>
              <w:t>Managers and employees are held accountable</w:t>
            </w:r>
            <w:r>
              <w:rPr>
                <w:spacing w:val="-19"/>
                <w:sz w:val="20"/>
              </w:rPr>
              <w:t xml:space="preserve"> </w:t>
            </w:r>
            <w:r>
              <w:rPr>
                <w:sz w:val="20"/>
              </w:rPr>
              <w:t>for</w:t>
            </w:r>
            <w:r>
              <w:rPr>
                <w:spacing w:val="-3"/>
                <w:sz w:val="20"/>
              </w:rPr>
              <w:t xml:space="preserve"> </w:t>
            </w:r>
            <w:r>
              <w:rPr>
                <w:sz w:val="20"/>
              </w:rPr>
              <w:t>meeting</w:t>
            </w:r>
            <w:r>
              <w:rPr>
                <w:w w:val="99"/>
                <w:sz w:val="20"/>
              </w:rPr>
              <w:t xml:space="preserve"> </w:t>
            </w:r>
            <w:r>
              <w:rPr>
                <w:sz w:val="20"/>
              </w:rPr>
              <w:t>standards and</w:t>
            </w:r>
            <w:r>
              <w:rPr>
                <w:spacing w:val="-10"/>
                <w:sz w:val="20"/>
              </w:rPr>
              <w:t xml:space="preserve"> </w:t>
            </w:r>
            <w:r>
              <w:rPr>
                <w:sz w:val="20"/>
              </w:rPr>
              <w:t>targets</w:t>
            </w:r>
          </w:p>
        </w:tc>
        <w:tc>
          <w:tcPr>
            <w:tcW w:w="900" w:type="dxa"/>
          </w:tcPr>
          <w:p w:rsidR="006D5FF6" w:rsidRDefault="006D5FF6" w:rsidP="007D73A6">
            <w:pPr>
              <w:pStyle w:val="TableParagraph"/>
              <w:spacing w:before="11" w:after="1"/>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316" style="width:10.75pt;height:10.75pt;mso-position-horizontal-relative:char;mso-position-vertical-relative:line" coordsize="215,215">
                  <v:rect id="_x0000_s1317" style="position:absolute;left:8;top:7;width:199;height:199" filled="f" strokeweight=".72pt"/>
                  <w10:wrap type="none"/>
                  <w10:anchorlock/>
                </v:group>
              </w:pict>
            </w:r>
          </w:p>
        </w:tc>
        <w:tc>
          <w:tcPr>
            <w:tcW w:w="812" w:type="dxa"/>
          </w:tcPr>
          <w:p w:rsidR="006D5FF6" w:rsidRDefault="006D5FF6" w:rsidP="007D73A6">
            <w:pPr>
              <w:pStyle w:val="TableParagraph"/>
              <w:spacing w:before="11" w:after="1"/>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314" style="width:10.75pt;height:10.75pt;mso-position-horizontal-relative:char;mso-position-vertical-relative:line" coordsize="215,215">
                  <v:rect id="_x0000_s1315" style="position:absolute;left:8;top:7;width:199;height:199" filled="f" strokeweight=".72pt"/>
                  <w10:wrap type="none"/>
                  <w10:anchorlock/>
                </v:group>
              </w:pict>
            </w:r>
          </w:p>
        </w:tc>
        <w:tc>
          <w:tcPr>
            <w:tcW w:w="900" w:type="dxa"/>
          </w:tcPr>
          <w:p w:rsidR="006D5FF6" w:rsidRDefault="006D5FF6" w:rsidP="007D73A6">
            <w:pPr>
              <w:pStyle w:val="TableParagraph"/>
              <w:spacing w:before="11" w:after="1"/>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312" style="width:10.75pt;height:10.75pt;mso-position-horizontal-relative:char;mso-position-vertical-relative:line" coordsize="215,215">
                  <v:rect id="_x0000_s1313" style="position:absolute;left:8;top:7;width:199;height:199" filled="f" strokeweight=".72pt"/>
                  <w10:wrap type="none"/>
                  <w10:anchorlock/>
                </v:group>
              </w:pict>
            </w:r>
          </w:p>
        </w:tc>
        <w:tc>
          <w:tcPr>
            <w:tcW w:w="5041" w:type="dxa"/>
          </w:tcPr>
          <w:p w:rsidR="006D5FF6" w:rsidRDefault="006D5FF6" w:rsidP="007D73A6"/>
        </w:tc>
      </w:tr>
    </w:tbl>
    <w:p w:rsidR="006D5FF6" w:rsidRDefault="006D5FF6" w:rsidP="006D5FF6">
      <w:pPr>
        <w:sectPr w:rsidR="006D5FF6">
          <w:pgSz w:w="15840" w:h="12240" w:orient="landscape"/>
          <w:pgMar w:top="1000" w:right="660" w:bottom="1320" w:left="1020" w:header="722" w:footer="1137" w:gutter="0"/>
          <w:cols w:space="720"/>
        </w:sectPr>
      </w:pPr>
    </w:p>
    <w:p w:rsidR="006D5FF6" w:rsidRDefault="00F23F88" w:rsidP="006D5FF6">
      <w:pPr>
        <w:pStyle w:val="BodyText"/>
        <w:rPr>
          <w:i/>
          <w:sz w:val="20"/>
        </w:rPr>
      </w:pPr>
      <w:r w:rsidRPr="00F23F88">
        <w:lastRenderedPageBreak/>
        <w:pict>
          <v:group id="_x0000_s1464" style="position:absolute;margin-left:387.05pt;margin-top:219.75pt;width:10.75pt;height:23.45pt;z-index:-251645952;mso-position-horizontal-relative:page;mso-position-vertical-relative:page" coordorigin="7741,4395" coordsize="215,469">
            <v:rect id="_x0000_s1465" style="position:absolute;left:7748;top:4403;width:199;height:199" filled="f" strokeweight=".72pt"/>
            <v:rect id="_x0000_s1466" style="position:absolute;left:7748;top:4657;width:199;height:199" filled="f" strokeweight=".72pt"/>
            <w10:wrap anchorx="page" anchory="page"/>
          </v:group>
        </w:pict>
      </w:r>
      <w:r w:rsidRPr="00F23F88">
        <w:pict>
          <v:group id="_x0000_s1467" style="position:absolute;margin-left:429.75pt;margin-top:219.75pt;width:10.75pt;height:23.45pt;z-index:-251644928;mso-position-horizontal-relative:page;mso-position-vertical-relative:page" coordorigin="8595,4395" coordsize="215,469">
            <v:rect id="_x0000_s1468" style="position:absolute;left:8603;top:4403;width:199;height:199" filled="f" strokeweight=".72pt"/>
            <v:rect id="_x0000_s1469" style="position:absolute;left:8603;top:4657;width:199;height:199" filled="f" strokeweight=".72pt"/>
            <w10:wrap anchorx="page" anchory="page"/>
          </v:group>
        </w:pict>
      </w:r>
      <w:r w:rsidRPr="00F23F88">
        <w:pict>
          <v:group id="_x0000_s1470" style="position:absolute;margin-left:472.5pt;margin-top:219.75pt;width:10.75pt;height:23.45pt;z-index:-251643904;mso-position-horizontal-relative:page;mso-position-vertical-relative:page" coordorigin="9450,4395" coordsize="215,469">
            <v:rect id="_x0000_s1471" style="position:absolute;left:9457;top:4403;width:199;height:199" filled="f" strokeweight=".72pt"/>
            <v:rect id="_x0000_s1472" style="position:absolute;left:9457;top:4657;width:199;height:199" filled="f" strokeweight=".72pt"/>
            <w10:wrap anchorx="page" anchory="page"/>
          </v:group>
        </w:pict>
      </w:r>
      <w:r w:rsidRPr="00F23F88">
        <w:pict>
          <v:group id="_x0000_s1473" style="position:absolute;margin-left:387.05pt;margin-top:369.3pt;width:10.75pt;height:23.45pt;z-index:-251642880;mso-position-horizontal-relative:page;mso-position-vertical-relative:page" coordorigin="7741,7386" coordsize="215,469">
            <v:rect id="_x0000_s1474" style="position:absolute;left:7748;top:7393;width:199;height:199" filled="f" strokeweight=".72pt"/>
            <v:rect id="_x0000_s1475" style="position:absolute;left:7748;top:7648;width:199;height:199" filled="f" strokeweight=".72pt"/>
            <w10:wrap anchorx="page" anchory="page"/>
          </v:group>
        </w:pict>
      </w:r>
      <w:r w:rsidRPr="00F23F88">
        <w:pict>
          <v:group id="_x0000_s1476" style="position:absolute;margin-left:429.75pt;margin-top:369.3pt;width:10.75pt;height:23.45pt;z-index:-251641856;mso-position-horizontal-relative:page;mso-position-vertical-relative:page" coordorigin="8595,7386" coordsize="215,469">
            <v:rect id="_x0000_s1477" style="position:absolute;left:8603;top:7393;width:199;height:199" filled="f" strokeweight=".72pt"/>
            <v:rect id="_x0000_s1478" style="position:absolute;left:8603;top:7648;width:199;height:199" filled="f" strokeweight=".72pt"/>
            <w10:wrap anchorx="page" anchory="page"/>
          </v:group>
        </w:pict>
      </w:r>
      <w:r w:rsidRPr="00F23F88">
        <w:pict>
          <v:group id="_x0000_s1479" style="position:absolute;margin-left:472.5pt;margin-top:369.3pt;width:10.75pt;height:23.45pt;z-index:-251640832;mso-position-horizontal-relative:page;mso-position-vertical-relative:page" coordorigin="9450,7386" coordsize="215,469">
            <v:rect id="_x0000_s1480" style="position:absolute;left:9457;top:7393;width:199;height:199" filled="f" strokeweight=".72pt"/>
            <v:rect id="_x0000_s1481" style="position:absolute;left:9457;top:7648;width:199;height:199" filled="f" strokeweight=".72pt"/>
            <w10:wrap anchorx="page" anchory="page"/>
          </v:group>
        </w:pict>
      </w:r>
    </w:p>
    <w:p w:rsidR="006D5FF6" w:rsidRDefault="006D5FF6" w:rsidP="006D5FF6">
      <w:pPr>
        <w:pStyle w:val="BodyText"/>
        <w:spacing w:before="9" w:after="1"/>
        <w:rPr>
          <w:i/>
          <w:sz w:val="15"/>
        </w:r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1"/>
        <w:gridCol w:w="900"/>
        <w:gridCol w:w="812"/>
        <w:gridCol w:w="900"/>
        <w:gridCol w:w="5041"/>
      </w:tblGrid>
      <w:tr w:rsidR="006D5FF6" w:rsidTr="007D73A6">
        <w:trPr>
          <w:trHeight w:hRule="exact" w:val="706"/>
        </w:trPr>
        <w:tc>
          <w:tcPr>
            <w:tcW w:w="5761" w:type="dxa"/>
            <w:shd w:val="clear" w:color="auto" w:fill="E4E4E4"/>
          </w:tcPr>
          <w:p w:rsidR="006D5FF6" w:rsidRDefault="006D5FF6" w:rsidP="007D73A6"/>
        </w:tc>
        <w:tc>
          <w:tcPr>
            <w:tcW w:w="900" w:type="dxa"/>
            <w:shd w:val="clear" w:color="auto" w:fill="E4E4E4"/>
          </w:tcPr>
          <w:p w:rsidR="006D5FF6" w:rsidRDefault="006D5FF6" w:rsidP="007D73A6">
            <w:pPr>
              <w:pStyle w:val="TableParagraph"/>
              <w:ind w:left="103" w:firstLine="72"/>
              <w:rPr>
                <w:sz w:val="19"/>
              </w:rPr>
            </w:pPr>
            <w:r>
              <w:rPr>
                <w:w w:val="95"/>
                <w:sz w:val="19"/>
              </w:rPr>
              <w:t xml:space="preserve">Never/ </w:t>
            </w:r>
            <w:r>
              <w:rPr>
                <w:sz w:val="19"/>
              </w:rPr>
              <w:t>Almost Never</w:t>
            </w:r>
          </w:p>
        </w:tc>
        <w:tc>
          <w:tcPr>
            <w:tcW w:w="812" w:type="dxa"/>
            <w:shd w:val="clear" w:color="auto" w:fill="E4E4E4"/>
          </w:tcPr>
          <w:p w:rsidR="006D5FF6" w:rsidRDefault="006D5FF6" w:rsidP="007D73A6">
            <w:pPr>
              <w:pStyle w:val="TableParagraph"/>
              <w:spacing w:before="12"/>
              <w:rPr>
                <w:i/>
                <w:sz w:val="18"/>
              </w:rPr>
            </w:pPr>
          </w:p>
          <w:p w:rsidR="006D5FF6" w:rsidRDefault="006D5FF6" w:rsidP="007D73A6">
            <w:pPr>
              <w:pStyle w:val="TableParagraph"/>
              <w:ind w:left="184" w:right="138" w:hanging="32"/>
              <w:rPr>
                <w:sz w:val="19"/>
              </w:rPr>
            </w:pPr>
            <w:r>
              <w:rPr>
                <w:sz w:val="19"/>
              </w:rPr>
              <w:t>Some- times</w:t>
            </w:r>
          </w:p>
        </w:tc>
        <w:tc>
          <w:tcPr>
            <w:tcW w:w="900" w:type="dxa"/>
            <w:shd w:val="clear" w:color="auto" w:fill="E4E4E4"/>
          </w:tcPr>
          <w:p w:rsidR="006D5FF6" w:rsidRDefault="006D5FF6" w:rsidP="007D73A6">
            <w:pPr>
              <w:pStyle w:val="TableParagraph"/>
              <w:ind w:left="170" w:right="176" w:hanging="70"/>
              <w:jc w:val="both"/>
              <w:rPr>
                <w:sz w:val="19"/>
              </w:rPr>
            </w:pPr>
            <w:r>
              <w:rPr>
                <w:sz w:val="19"/>
              </w:rPr>
              <w:t xml:space="preserve">Always/ </w:t>
            </w:r>
            <w:r>
              <w:rPr>
                <w:w w:val="95"/>
                <w:sz w:val="19"/>
              </w:rPr>
              <w:t xml:space="preserve">Almost </w:t>
            </w:r>
            <w:r>
              <w:rPr>
                <w:sz w:val="19"/>
              </w:rPr>
              <w:t>Always</w:t>
            </w:r>
          </w:p>
        </w:tc>
        <w:tc>
          <w:tcPr>
            <w:tcW w:w="5041" w:type="dxa"/>
            <w:shd w:val="clear" w:color="auto" w:fill="E4E4E4"/>
          </w:tcPr>
          <w:p w:rsidR="006D5FF6" w:rsidRDefault="006D5FF6" w:rsidP="007D73A6">
            <w:pPr>
              <w:pStyle w:val="TableParagraph"/>
              <w:spacing w:before="114"/>
              <w:ind w:left="1643" w:right="1053" w:hanging="579"/>
              <w:rPr>
                <w:sz w:val="19"/>
              </w:rPr>
            </w:pPr>
            <w:r>
              <w:rPr>
                <w:sz w:val="19"/>
              </w:rPr>
              <w:t>Note details or comments mentioned during the assessment</w:t>
            </w:r>
          </w:p>
        </w:tc>
      </w:tr>
      <w:tr w:rsidR="006D5FF6" w:rsidTr="007D73A6">
        <w:trPr>
          <w:trHeight w:hRule="exact" w:val="499"/>
        </w:trPr>
        <w:tc>
          <w:tcPr>
            <w:tcW w:w="5761" w:type="dxa"/>
          </w:tcPr>
          <w:p w:rsidR="006D5FF6" w:rsidRDefault="006D5FF6" w:rsidP="007D73A6">
            <w:pPr>
              <w:pStyle w:val="TableParagraph"/>
              <w:tabs>
                <w:tab w:val="left" w:pos="463"/>
              </w:tabs>
              <w:spacing w:before="1" w:line="237" w:lineRule="auto"/>
              <w:ind w:left="463" w:right="832" w:hanging="361"/>
              <w:rPr>
                <w:sz w:val="13"/>
              </w:rPr>
            </w:pPr>
            <w:r>
              <w:rPr>
                <w:sz w:val="20"/>
              </w:rPr>
              <w:t>5.</w:t>
            </w:r>
            <w:r>
              <w:rPr>
                <w:sz w:val="20"/>
              </w:rPr>
              <w:tab/>
              <w:t>There are defined processes and methods</w:t>
            </w:r>
            <w:r>
              <w:rPr>
                <w:spacing w:val="-20"/>
                <w:sz w:val="20"/>
              </w:rPr>
              <w:t xml:space="preserve"> </w:t>
            </w:r>
            <w:r>
              <w:rPr>
                <w:sz w:val="20"/>
              </w:rPr>
              <w:t>for</w:t>
            </w:r>
            <w:r>
              <w:rPr>
                <w:spacing w:val="-3"/>
                <w:sz w:val="20"/>
              </w:rPr>
              <w:t xml:space="preserve"> </w:t>
            </w:r>
            <w:r>
              <w:rPr>
                <w:sz w:val="20"/>
              </w:rPr>
              <w:t>choosing</w:t>
            </w:r>
            <w:r>
              <w:rPr>
                <w:w w:val="99"/>
                <w:sz w:val="20"/>
              </w:rPr>
              <w:t xml:space="preserve"> </w:t>
            </w:r>
            <w:r>
              <w:rPr>
                <w:sz w:val="20"/>
              </w:rPr>
              <w:t>performance standards, indicators, or</w:t>
            </w:r>
            <w:r>
              <w:rPr>
                <w:spacing w:val="-14"/>
                <w:sz w:val="20"/>
              </w:rPr>
              <w:t xml:space="preserve"> </w:t>
            </w:r>
            <w:r>
              <w:rPr>
                <w:sz w:val="20"/>
              </w:rPr>
              <w:t>targets</w:t>
            </w:r>
            <w:r>
              <w:rPr>
                <w:position w:val="7"/>
                <w:sz w:val="13"/>
              </w:rPr>
              <w:t>1</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310" style="width:10.75pt;height:10.75pt;mso-position-horizontal-relative:char;mso-position-vertical-relative:line" coordsize="215,215">
                  <v:rect id="_x0000_s1311" style="position:absolute;left:8;top:8;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308" style="width:10.75pt;height:10.75pt;mso-position-horizontal-relative:char;mso-position-vertical-relative:line" coordsize="215,215">
                  <v:rect id="_x0000_s1309" style="position:absolute;left:8;top:8;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306" style="width:10.75pt;height:10.75pt;mso-position-horizontal-relative:char;mso-position-vertical-relative:line" coordsize="215,215">
                  <v:rect id="_x0000_s1307"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1229"/>
        </w:trPr>
        <w:tc>
          <w:tcPr>
            <w:tcW w:w="5761" w:type="dxa"/>
          </w:tcPr>
          <w:p w:rsidR="006D5FF6" w:rsidRDefault="006D5FF6" w:rsidP="007D73A6">
            <w:pPr>
              <w:pStyle w:val="TableParagraph"/>
              <w:ind w:left="823" w:right="125" w:hanging="360"/>
              <w:rPr>
                <w:sz w:val="20"/>
              </w:rPr>
            </w:pPr>
            <w:r>
              <w:rPr>
                <w:sz w:val="20"/>
              </w:rPr>
              <w:t>A.    National performance standards, indicators, and targets are used when possible (e.g., National Public Health Performance Standards, Leading Health Indicators, Healthy People 2020, Public Health Accreditation Board Standards and Measures)</w:t>
            </w:r>
          </w:p>
        </w:tc>
        <w:tc>
          <w:tcPr>
            <w:tcW w:w="900" w:type="dxa"/>
          </w:tcPr>
          <w:p w:rsidR="006D5FF6" w:rsidRDefault="006D5FF6" w:rsidP="007D73A6">
            <w:pPr>
              <w:pStyle w:val="TableParagraph"/>
              <w:rPr>
                <w:i/>
                <w:sz w:val="20"/>
              </w:rPr>
            </w:pPr>
          </w:p>
          <w:p w:rsidR="006D5FF6" w:rsidRDefault="006D5FF6" w:rsidP="007D73A6">
            <w:pPr>
              <w:pStyle w:val="TableParagraph"/>
              <w:spacing w:before="10"/>
              <w:rPr>
                <w:i/>
                <w:sz w:val="2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304" style="width:10.75pt;height:10.75pt;mso-position-horizontal-relative:char;mso-position-vertical-relative:line" coordsize="215,215">
                  <v:rect id="_x0000_s1305" style="position:absolute;left:8;top:8;width:199;height:199" filled="f" strokeweight=".72pt"/>
                  <w10:wrap type="none"/>
                  <w10:anchorlock/>
                </v:group>
              </w:pict>
            </w:r>
          </w:p>
          <w:p w:rsidR="006D5FF6" w:rsidRDefault="006D5FF6" w:rsidP="007D73A6">
            <w:pPr>
              <w:pStyle w:val="TableParagraph"/>
              <w:rPr>
                <w:i/>
                <w:sz w:val="20"/>
              </w:rPr>
            </w:pPr>
          </w:p>
          <w:p w:rsidR="006D5FF6" w:rsidRDefault="006D5FF6" w:rsidP="007D73A6">
            <w:pPr>
              <w:pStyle w:val="TableParagraph"/>
              <w:spacing w:before="5"/>
              <w:rPr>
                <w:i/>
                <w:sz w:val="21"/>
              </w:rPr>
            </w:pPr>
          </w:p>
        </w:tc>
        <w:tc>
          <w:tcPr>
            <w:tcW w:w="812" w:type="dxa"/>
          </w:tcPr>
          <w:p w:rsidR="006D5FF6" w:rsidRDefault="006D5FF6" w:rsidP="007D73A6">
            <w:pPr>
              <w:pStyle w:val="TableParagraph"/>
              <w:rPr>
                <w:i/>
                <w:sz w:val="20"/>
              </w:rPr>
            </w:pPr>
          </w:p>
          <w:p w:rsidR="006D5FF6" w:rsidRDefault="006D5FF6" w:rsidP="007D73A6">
            <w:pPr>
              <w:pStyle w:val="TableParagraph"/>
              <w:spacing w:before="10"/>
              <w:rPr>
                <w:i/>
                <w:sz w:val="2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302" style="width:10.75pt;height:10.75pt;mso-position-horizontal-relative:char;mso-position-vertical-relative:line" coordsize="215,215">
                  <v:rect id="_x0000_s1303" style="position:absolute;left:8;top:8;width:199;height:199" filled="f" strokeweight=".72pt"/>
                  <w10:wrap type="none"/>
                  <w10:anchorlock/>
                </v:group>
              </w:pict>
            </w:r>
          </w:p>
          <w:p w:rsidR="006D5FF6" w:rsidRDefault="006D5FF6" w:rsidP="007D73A6">
            <w:pPr>
              <w:pStyle w:val="TableParagraph"/>
              <w:rPr>
                <w:i/>
                <w:sz w:val="20"/>
              </w:rPr>
            </w:pPr>
          </w:p>
          <w:p w:rsidR="006D5FF6" w:rsidRDefault="006D5FF6" w:rsidP="007D73A6">
            <w:pPr>
              <w:pStyle w:val="TableParagraph"/>
              <w:spacing w:before="5"/>
              <w:rPr>
                <w:i/>
                <w:sz w:val="21"/>
              </w:rPr>
            </w:pPr>
          </w:p>
        </w:tc>
        <w:tc>
          <w:tcPr>
            <w:tcW w:w="900" w:type="dxa"/>
          </w:tcPr>
          <w:p w:rsidR="006D5FF6" w:rsidRDefault="006D5FF6" w:rsidP="007D73A6">
            <w:pPr>
              <w:pStyle w:val="TableParagraph"/>
              <w:rPr>
                <w:i/>
                <w:sz w:val="20"/>
              </w:rPr>
            </w:pPr>
          </w:p>
          <w:p w:rsidR="006D5FF6" w:rsidRDefault="006D5FF6" w:rsidP="007D73A6">
            <w:pPr>
              <w:pStyle w:val="TableParagraph"/>
              <w:spacing w:before="10"/>
              <w:rPr>
                <w:i/>
                <w:sz w:val="2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300" style="width:10.75pt;height:10.75pt;mso-position-horizontal-relative:char;mso-position-vertical-relative:line" coordsize="215,215">
                  <v:rect id="_x0000_s1301" style="position:absolute;left:8;top:8;width:199;height:199" filled="f" strokeweight=".72pt"/>
                  <w10:wrap type="none"/>
                  <w10:anchorlock/>
                </v:group>
              </w:pict>
            </w:r>
          </w:p>
          <w:p w:rsidR="006D5FF6" w:rsidRDefault="006D5FF6" w:rsidP="007D73A6">
            <w:pPr>
              <w:pStyle w:val="TableParagraph"/>
              <w:rPr>
                <w:i/>
                <w:sz w:val="20"/>
              </w:rPr>
            </w:pPr>
          </w:p>
          <w:p w:rsidR="006D5FF6" w:rsidRDefault="006D5FF6" w:rsidP="007D73A6">
            <w:pPr>
              <w:pStyle w:val="TableParagraph"/>
              <w:spacing w:before="5"/>
              <w:rPr>
                <w:i/>
                <w:sz w:val="21"/>
              </w:rPr>
            </w:pPr>
          </w:p>
        </w:tc>
        <w:tc>
          <w:tcPr>
            <w:tcW w:w="5041" w:type="dxa"/>
          </w:tcPr>
          <w:p w:rsidR="006D5FF6" w:rsidRDefault="006D5FF6" w:rsidP="007D73A6"/>
        </w:tc>
      </w:tr>
      <w:tr w:rsidR="006D5FF6" w:rsidTr="007D73A6">
        <w:trPr>
          <w:trHeight w:hRule="exact" w:val="500"/>
        </w:trPr>
        <w:tc>
          <w:tcPr>
            <w:tcW w:w="5761" w:type="dxa"/>
          </w:tcPr>
          <w:p w:rsidR="006D5FF6" w:rsidRDefault="006D5FF6" w:rsidP="007D73A6">
            <w:pPr>
              <w:pStyle w:val="TableParagraph"/>
              <w:tabs>
                <w:tab w:val="left" w:pos="823"/>
              </w:tabs>
              <w:spacing w:before="2"/>
              <w:ind w:left="823" w:right="513" w:hanging="360"/>
              <w:rPr>
                <w:sz w:val="20"/>
              </w:rPr>
            </w:pPr>
            <w:r>
              <w:rPr>
                <w:sz w:val="20"/>
              </w:rPr>
              <w:t>B.</w:t>
            </w:r>
            <w:r>
              <w:rPr>
                <w:sz w:val="20"/>
              </w:rPr>
              <w:tab/>
              <w:t>The group benchmarks its performance</w:t>
            </w:r>
            <w:r>
              <w:rPr>
                <w:spacing w:val="-16"/>
                <w:sz w:val="20"/>
              </w:rPr>
              <w:t xml:space="preserve"> </w:t>
            </w:r>
            <w:r>
              <w:rPr>
                <w:sz w:val="20"/>
              </w:rPr>
              <w:t>against</w:t>
            </w:r>
            <w:r>
              <w:rPr>
                <w:spacing w:val="-2"/>
                <w:sz w:val="20"/>
              </w:rPr>
              <w:t xml:space="preserve"> </w:t>
            </w:r>
            <w:r>
              <w:rPr>
                <w:sz w:val="20"/>
              </w:rPr>
              <w:t>similar</w:t>
            </w:r>
            <w:r>
              <w:rPr>
                <w:w w:val="99"/>
                <w:sz w:val="20"/>
              </w:rPr>
              <w:t xml:space="preserve"> </w:t>
            </w:r>
            <w:r>
              <w:rPr>
                <w:sz w:val="20"/>
              </w:rPr>
              <w:t>entities</w:t>
            </w:r>
          </w:p>
        </w:tc>
        <w:tc>
          <w:tcPr>
            <w:tcW w:w="900" w:type="dxa"/>
          </w:tcPr>
          <w:p w:rsidR="006D5FF6" w:rsidRDefault="006D5FF6" w:rsidP="007D73A6">
            <w:pPr>
              <w:pStyle w:val="TableParagraph"/>
              <w:spacing w:before="2" w:after="1"/>
              <w:rPr>
                <w:i/>
                <w:sz w:val="11"/>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98" style="width:10.75pt;height:10.75pt;mso-position-horizontal-relative:char;mso-position-vertical-relative:line" coordsize="215,215">
                  <v:rect id="_x0000_s1299" style="position:absolute;left:8;top:8;width:199;height:199" filled="f" strokeweight=".72pt"/>
                  <w10:wrap type="none"/>
                  <w10:anchorlock/>
                </v:group>
              </w:pict>
            </w:r>
          </w:p>
        </w:tc>
        <w:tc>
          <w:tcPr>
            <w:tcW w:w="812" w:type="dxa"/>
          </w:tcPr>
          <w:p w:rsidR="006D5FF6" w:rsidRDefault="006D5FF6" w:rsidP="007D73A6">
            <w:pPr>
              <w:pStyle w:val="TableParagraph"/>
              <w:spacing w:before="2" w:after="1"/>
              <w:rPr>
                <w:i/>
                <w:sz w:val="11"/>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96" style="width:10.75pt;height:10.75pt;mso-position-horizontal-relative:char;mso-position-vertical-relative:line" coordsize="215,215">
                  <v:rect id="_x0000_s1297" style="position:absolute;left:8;top:8;width:199;height:199" filled="f" strokeweight=".72pt"/>
                  <w10:wrap type="none"/>
                  <w10:anchorlock/>
                </v:group>
              </w:pict>
            </w:r>
          </w:p>
        </w:tc>
        <w:tc>
          <w:tcPr>
            <w:tcW w:w="900" w:type="dxa"/>
          </w:tcPr>
          <w:p w:rsidR="006D5FF6" w:rsidRDefault="006D5FF6" w:rsidP="007D73A6">
            <w:pPr>
              <w:pStyle w:val="TableParagraph"/>
              <w:spacing w:before="2" w:after="1"/>
              <w:rPr>
                <w:i/>
                <w:sz w:val="11"/>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94" style="width:10.75pt;height:10.75pt;mso-position-horizontal-relative:char;mso-position-vertical-relative:line" coordsize="215,215">
                  <v:rect id="_x0000_s1295"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254"/>
        </w:trPr>
        <w:tc>
          <w:tcPr>
            <w:tcW w:w="5761" w:type="dxa"/>
          </w:tcPr>
          <w:p w:rsidR="006D5FF6" w:rsidRDefault="006D5FF6" w:rsidP="007D73A6">
            <w:pPr>
              <w:pStyle w:val="TableParagraph"/>
              <w:tabs>
                <w:tab w:val="left" w:pos="823"/>
              </w:tabs>
              <w:spacing w:line="243" w:lineRule="exact"/>
              <w:ind w:left="463"/>
              <w:rPr>
                <w:sz w:val="20"/>
              </w:rPr>
            </w:pPr>
            <w:r>
              <w:rPr>
                <w:sz w:val="20"/>
              </w:rPr>
              <w:t>C.</w:t>
            </w:r>
            <w:r>
              <w:rPr>
                <w:sz w:val="20"/>
              </w:rPr>
              <w:tab/>
              <w:t>Scientific guidelines are</w:t>
            </w:r>
            <w:r>
              <w:rPr>
                <w:spacing w:val="-14"/>
                <w:sz w:val="20"/>
              </w:rPr>
              <w:t xml:space="preserve"> </w:t>
            </w:r>
            <w:r>
              <w:rPr>
                <w:sz w:val="20"/>
              </w:rPr>
              <w:t>used</w:t>
            </w:r>
          </w:p>
        </w:tc>
        <w:tc>
          <w:tcPr>
            <w:tcW w:w="900" w:type="dxa"/>
          </w:tcPr>
          <w:p w:rsidR="006D5FF6" w:rsidRDefault="006D5FF6" w:rsidP="007D73A6"/>
        </w:tc>
        <w:tc>
          <w:tcPr>
            <w:tcW w:w="812" w:type="dxa"/>
          </w:tcPr>
          <w:p w:rsidR="006D5FF6" w:rsidRDefault="006D5FF6" w:rsidP="007D73A6"/>
        </w:tc>
        <w:tc>
          <w:tcPr>
            <w:tcW w:w="900" w:type="dxa"/>
          </w:tcPr>
          <w:p w:rsidR="006D5FF6" w:rsidRDefault="006D5FF6" w:rsidP="007D73A6"/>
        </w:tc>
        <w:tc>
          <w:tcPr>
            <w:tcW w:w="5041" w:type="dxa"/>
          </w:tcPr>
          <w:p w:rsidR="006D5FF6" w:rsidRDefault="006D5FF6" w:rsidP="007D73A6"/>
        </w:tc>
      </w:tr>
      <w:tr w:rsidR="006D5FF6" w:rsidTr="007D73A6">
        <w:trPr>
          <w:trHeight w:hRule="exact" w:val="254"/>
        </w:trPr>
        <w:tc>
          <w:tcPr>
            <w:tcW w:w="5761" w:type="dxa"/>
          </w:tcPr>
          <w:p w:rsidR="006D5FF6" w:rsidRDefault="006D5FF6" w:rsidP="007D73A6">
            <w:pPr>
              <w:pStyle w:val="TableParagraph"/>
              <w:spacing w:line="243" w:lineRule="exact"/>
              <w:ind w:left="463"/>
              <w:rPr>
                <w:sz w:val="20"/>
              </w:rPr>
            </w:pPr>
            <w:r>
              <w:rPr>
                <w:sz w:val="20"/>
              </w:rPr>
              <w:t>D.    The group sets priorities related to its strategic plan</w:t>
            </w:r>
          </w:p>
        </w:tc>
        <w:tc>
          <w:tcPr>
            <w:tcW w:w="900" w:type="dxa"/>
          </w:tcPr>
          <w:p w:rsidR="006D5FF6" w:rsidRDefault="006D5FF6" w:rsidP="007D73A6"/>
        </w:tc>
        <w:tc>
          <w:tcPr>
            <w:tcW w:w="812" w:type="dxa"/>
          </w:tcPr>
          <w:p w:rsidR="006D5FF6" w:rsidRDefault="006D5FF6" w:rsidP="007D73A6"/>
        </w:tc>
        <w:tc>
          <w:tcPr>
            <w:tcW w:w="900" w:type="dxa"/>
          </w:tcPr>
          <w:p w:rsidR="006D5FF6" w:rsidRDefault="006D5FF6" w:rsidP="007D73A6"/>
        </w:tc>
        <w:tc>
          <w:tcPr>
            <w:tcW w:w="5041" w:type="dxa"/>
          </w:tcPr>
          <w:p w:rsidR="006D5FF6" w:rsidRDefault="006D5FF6" w:rsidP="007D73A6"/>
        </w:tc>
      </w:tr>
      <w:tr w:rsidR="006D5FF6" w:rsidTr="007D73A6">
        <w:trPr>
          <w:trHeight w:hRule="exact" w:val="499"/>
        </w:trPr>
        <w:tc>
          <w:tcPr>
            <w:tcW w:w="5761" w:type="dxa"/>
          </w:tcPr>
          <w:p w:rsidR="006D5FF6" w:rsidRDefault="006D5FF6" w:rsidP="007D73A6">
            <w:pPr>
              <w:pStyle w:val="TableParagraph"/>
              <w:tabs>
                <w:tab w:val="left" w:pos="823"/>
              </w:tabs>
              <w:spacing w:before="1" w:line="237" w:lineRule="auto"/>
              <w:ind w:left="823" w:right="374" w:hanging="360"/>
              <w:rPr>
                <w:sz w:val="13"/>
              </w:rPr>
            </w:pPr>
            <w:r>
              <w:rPr>
                <w:sz w:val="20"/>
              </w:rPr>
              <w:t>E.</w:t>
            </w:r>
            <w:r>
              <w:rPr>
                <w:sz w:val="20"/>
              </w:rPr>
              <w:tab/>
              <w:t>The standards used cover a mix of</w:t>
            </w:r>
            <w:r>
              <w:rPr>
                <w:spacing w:val="-22"/>
                <w:sz w:val="20"/>
              </w:rPr>
              <w:t xml:space="preserve"> </w:t>
            </w:r>
            <w:r>
              <w:rPr>
                <w:sz w:val="20"/>
              </w:rPr>
              <w:t>capacities,</w:t>
            </w:r>
            <w:r>
              <w:rPr>
                <w:spacing w:val="-3"/>
                <w:sz w:val="20"/>
              </w:rPr>
              <w:t xml:space="preserve"> </w:t>
            </w:r>
            <w:r>
              <w:rPr>
                <w:sz w:val="20"/>
              </w:rPr>
              <w:t>processes,</w:t>
            </w:r>
            <w:r>
              <w:rPr>
                <w:w w:val="99"/>
                <w:sz w:val="20"/>
              </w:rPr>
              <w:t xml:space="preserve"> </w:t>
            </w:r>
            <w:r>
              <w:rPr>
                <w:sz w:val="20"/>
              </w:rPr>
              <w:t>and</w:t>
            </w:r>
            <w:r>
              <w:rPr>
                <w:spacing w:val="-4"/>
                <w:sz w:val="20"/>
              </w:rPr>
              <w:t xml:space="preserve"> </w:t>
            </w:r>
            <w:r>
              <w:rPr>
                <w:sz w:val="20"/>
              </w:rPr>
              <w:t>outcomes</w:t>
            </w:r>
            <w:r>
              <w:rPr>
                <w:position w:val="7"/>
                <w:sz w:val="13"/>
              </w:rPr>
              <w:t>2</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92" style="width:10.75pt;height:10.75pt;mso-position-horizontal-relative:char;mso-position-vertical-relative:line" coordsize="215,215">
                  <v:rect id="_x0000_s1293" style="position:absolute;left:8;top:8;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90" style="width:10.75pt;height:10.75pt;mso-position-horizontal-relative:char;mso-position-vertical-relative:line" coordsize="215,215">
                  <v:rect id="_x0000_s1291" style="position:absolute;left:8;top:8;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88" style="width:10.75pt;height:10.75pt;mso-position-horizontal-relative:char;mso-position-vertical-relative:line" coordsize="215,215">
                  <v:rect id="_x0000_s1289"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742"/>
        </w:trPr>
        <w:tc>
          <w:tcPr>
            <w:tcW w:w="5761" w:type="dxa"/>
          </w:tcPr>
          <w:p w:rsidR="006D5FF6" w:rsidRDefault="006D5FF6" w:rsidP="007D73A6">
            <w:pPr>
              <w:pStyle w:val="TableParagraph"/>
              <w:tabs>
                <w:tab w:val="left" w:pos="463"/>
              </w:tabs>
              <w:ind w:left="463" w:right="911" w:hanging="361"/>
              <w:rPr>
                <w:sz w:val="20"/>
              </w:rPr>
            </w:pPr>
            <w:r>
              <w:rPr>
                <w:sz w:val="20"/>
              </w:rPr>
              <w:t>6.</w:t>
            </w:r>
            <w:r>
              <w:rPr>
                <w:sz w:val="20"/>
              </w:rPr>
              <w:tab/>
              <w:t>Performance standards, indicators, and</w:t>
            </w:r>
            <w:r>
              <w:rPr>
                <w:spacing w:val="-16"/>
                <w:sz w:val="20"/>
              </w:rPr>
              <w:t xml:space="preserve"> </w:t>
            </w:r>
            <w:r>
              <w:rPr>
                <w:sz w:val="20"/>
              </w:rPr>
              <w:t>targets</w:t>
            </w:r>
            <w:r>
              <w:rPr>
                <w:spacing w:val="-5"/>
                <w:sz w:val="20"/>
              </w:rPr>
              <w:t xml:space="preserve"> </w:t>
            </w:r>
            <w:r>
              <w:rPr>
                <w:sz w:val="20"/>
              </w:rPr>
              <w:t>are</w:t>
            </w:r>
            <w:r>
              <w:rPr>
                <w:w w:val="99"/>
                <w:sz w:val="20"/>
              </w:rPr>
              <w:t xml:space="preserve"> </w:t>
            </w:r>
            <w:r>
              <w:rPr>
                <w:sz w:val="20"/>
              </w:rPr>
              <w:t>communicated throughout the organization and to its stakeholders and</w:t>
            </w:r>
            <w:r>
              <w:rPr>
                <w:spacing w:val="-9"/>
                <w:sz w:val="20"/>
              </w:rPr>
              <w:t xml:space="preserve"> </w:t>
            </w:r>
            <w:r>
              <w:rPr>
                <w:sz w:val="20"/>
              </w:rPr>
              <w:t>partners</w:t>
            </w:r>
          </w:p>
        </w:tc>
        <w:tc>
          <w:tcPr>
            <w:tcW w:w="900" w:type="dxa"/>
          </w:tcPr>
          <w:p w:rsidR="006D5FF6" w:rsidRDefault="006D5FF6" w:rsidP="007D73A6">
            <w:pPr>
              <w:pStyle w:val="TableParagraph"/>
              <w:spacing w:before="9" w:after="1"/>
              <w:rPr>
                <w:i/>
                <w:sz w:val="2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86" style="width:10.75pt;height:10.75pt;mso-position-horizontal-relative:char;mso-position-vertical-relative:line" coordsize="215,215">
                  <v:rect id="_x0000_s1287" style="position:absolute;left:8;top:8;width:199;height:199" filled="f" strokeweight=".72pt"/>
                  <w10:wrap type="none"/>
                  <w10:anchorlock/>
                </v:group>
              </w:pict>
            </w:r>
          </w:p>
          <w:p w:rsidR="006D5FF6" w:rsidRDefault="006D5FF6" w:rsidP="007D73A6">
            <w:pPr>
              <w:pStyle w:val="TableParagraph"/>
              <w:spacing w:before="7"/>
              <w:rPr>
                <w:i/>
                <w:sz w:val="21"/>
              </w:rPr>
            </w:pPr>
          </w:p>
        </w:tc>
        <w:tc>
          <w:tcPr>
            <w:tcW w:w="812" w:type="dxa"/>
          </w:tcPr>
          <w:p w:rsidR="006D5FF6" w:rsidRDefault="006D5FF6" w:rsidP="007D73A6">
            <w:pPr>
              <w:pStyle w:val="TableParagraph"/>
              <w:spacing w:before="9" w:after="1"/>
              <w:rPr>
                <w:i/>
                <w:sz w:val="2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84" style="width:10.75pt;height:10.75pt;mso-position-horizontal-relative:char;mso-position-vertical-relative:line" coordsize="215,215">
                  <v:rect id="_x0000_s1285" style="position:absolute;left:8;top:8;width:199;height:199" filled="f" strokeweight=".72pt"/>
                  <w10:wrap type="none"/>
                  <w10:anchorlock/>
                </v:group>
              </w:pict>
            </w:r>
          </w:p>
          <w:p w:rsidR="006D5FF6" w:rsidRDefault="006D5FF6" w:rsidP="007D73A6">
            <w:pPr>
              <w:pStyle w:val="TableParagraph"/>
              <w:spacing w:before="7"/>
              <w:rPr>
                <w:i/>
                <w:sz w:val="21"/>
              </w:rPr>
            </w:pPr>
          </w:p>
        </w:tc>
        <w:tc>
          <w:tcPr>
            <w:tcW w:w="900" w:type="dxa"/>
          </w:tcPr>
          <w:p w:rsidR="006D5FF6" w:rsidRDefault="006D5FF6" w:rsidP="007D73A6">
            <w:pPr>
              <w:pStyle w:val="TableParagraph"/>
              <w:spacing w:before="9" w:after="1"/>
              <w:rPr>
                <w:i/>
                <w:sz w:val="2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82" style="width:10.75pt;height:10.75pt;mso-position-horizontal-relative:char;mso-position-vertical-relative:line" coordsize="215,215">
                  <v:rect id="_x0000_s1283" style="position:absolute;left:8;top:8;width:199;height:199" filled="f" strokeweight=".72pt"/>
                  <w10:wrap type="none"/>
                  <w10:anchorlock/>
                </v:group>
              </w:pict>
            </w:r>
          </w:p>
          <w:p w:rsidR="006D5FF6" w:rsidRDefault="006D5FF6" w:rsidP="007D73A6">
            <w:pPr>
              <w:pStyle w:val="TableParagraph"/>
              <w:spacing w:before="7"/>
              <w:rPr>
                <w:i/>
                <w:sz w:val="21"/>
              </w:rPr>
            </w:pPr>
          </w:p>
        </w:tc>
        <w:tc>
          <w:tcPr>
            <w:tcW w:w="5041" w:type="dxa"/>
          </w:tcPr>
          <w:p w:rsidR="006D5FF6" w:rsidRDefault="006D5FF6" w:rsidP="007D73A6"/>
        </w:tc>
      </w:tr>
      <w:tr w:rsidR="006D5FF6" w:rsidTr="007D73A6">
        <w:trPr>
          <w:trHeight w:hRule="exact" w:val="497"/>
        </w:trPr>
        <w:tc>
          <w:tcPr>
            <w:tcW w:w="5761" w:type="dxa"/>
          </w:tcPr>
          <w:p w:rsidR="006D5FF6" w:rsidRDefault="006D5FF6" w:rsidP="007D73A6">
            <w:pPr>
              <w:pStyle w:val="TableParagraph"/>
              <w:ind w:left="823" w:right="334" w:hanging="360"/>
              <w:rPr>
                <w:sz w:val="20"/>
              </w:rPr>
            </w:pPr>
            <w:r>
              <w:rPr>
                <w:sz w:val="20"/>
              </w:rPr>
              <w:t>A. Individuals’ performance expectations are regularly communicated</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80" style="width:10.75pt;height:10.75pt;mso-position-horizontal-relative:char;mso-position-vertical-relative:line" coordsize="215,215">
                  <v:rect id="_x0000_s1281" style="position:absolute;left:8;top:8;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78" style="width:10.75pt;height:10.75pt;mso-position-horizontal-relative:char;mso-position-vertical-relative:line" coordsize="215,215">
                  <v:rect id="_x0000_s1279" style="position:absolute;left:8;top:8;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76" style="width:10.75pt;height:10.75pt;mso-position-horizontal-relative:char;mso-position-vertical-relative:line" coordsize="215,215">
                  <v:rect id="_x0000_s1277"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744"/>
        </w:trPr>
        <w:tc>
          <w:tcPr>
            <w:tcW w:w="5761" w:type="dxa"/>
          </w:tcPr>
          <w:p w:rsidR="006D5FF6" w:rsidRDefault="006D5FF6" w:rsidP="007D73A6">
            <w:pPr>
              <w:pStyle w:val="TableParagraph"/>
              <w:tabs>
                <w:tab w:val="left" w:pos="823"/>
              </w:tabs>
              <w:spacing w:before="2"/>
              <w:ind w:left="823" w:right="246" w:hanging="360"/>
              <w:rPr>
                <w:sz w:val="20"/>
              </w:rPr>
            </w:pPr>
            <w:r>
              <w:rPr>
                <w:sz w:val="20"/>
              </w:rPr>
              <w:t>B.</w:t>
            </w:r>
            <w:r>
              <w:rPr>
                <w:sz w:val="20"/>
              </w:rPr>
              <w:tab/>
              <w:t>The group relates performance standards</w:t>
            </w:r>
            <w:r>
              <w:rPr>
                <w:spacing w:val="-21"/>
                <w:sz w:val="20"/>
              </w:rPr>
              <w:t xml:space="preserve"> </w:t>
            </w:r>
            <w:r>
              <w:rPr>
                <w:sz w:val="20"/>
              </w:rPr>
              <w:t>to</w:t>
            </w:r>
            <w:r>
              <w:rPr>
                <w:spacing w:val="-4"/>
                <w:sz w:val="20"/>
              </w:rPr>
              <w:t xml:space="preserve"> </w:t>
            </w:r>
            <w:r>
              <w:rPr>
                <w:sz w:val="20"/>
              </w:rPr>
              <w:t>recognized</w:t>
            </w:r>
            <w:r>
              <w:rPr>
                <w:w w:val="99"/>
                <w:sz w:val="20"/>
              </w:rPr>
              <w:t xml:space="preserve"> </w:t>
            </w:r>
            <w:r>
              <w:rPr>
                <w:sz w:val="20"/>
              </w:rPr>
              <w:t>public health goals and frameworks, (e.g., Essential</w:t>
            </w:r>
            <w:r>
              <w:rPr>
                <w:spacing w:val="-24"/>
                <w:sz w:val="20"/>
              </w:rPr>
              <w:t xml:space="preserve"> </w:t>
            </w:r>
            <w:r>
              <w:rPr>
                <w:sz w:val="20"/>
              </w:rPr>
              <w:t>Public Health</w:t>
            </w:r>
            <w:r>
              <w:rPr>
                <w:spacing w:val="-9"/>
                <w:sz w:val="20"/>
              </w:rPr>
              <w:t xml:space="preserve"> </w:t>
            </w:r>
            <w:r>
              <w:rPr>
                <w:sz w:val="20"/>
              </w:rPr>
              <w:t>Services)</w:t>
            </w:r>
          </w:p>
        </w:tc>
        <w:tc>
          <w:tcPr>
            <w:tcW w:w="900" w:type="dxa"/>
          </w:tcPr>
          <w:p w:rsidR="006D5FF6" w:rsidRDefault="006D5FF6" w:rsidP="007D73A6">
            <w:pPr>
              <w:pStyle w:val="TableParagraph"/>
              <w:rPr>
                <w:i/>
                <w:sz w:val="21"/>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74" style="width:10.75pt;height:10.75pt;mso-position-horizontal-relative:char;mso-position-vertical-relative:line" coordsize="215,215">
                  <v:rect id="_x0000_s1275" style="position:absolute;left:8;top:8;width:199;height:199" filled="f" strokeweight=".72pt"/>
                  <w10:wrap type="none"/>
                  <w10:anchorlock/>
                </v:group>
              </w:pict>
            </w:r>
          </w:p>
          <w:p w:rsidR="006D5FF6" w:rsidRDefault="006D5FF6" w:rsidP="007D73A6">
            <w:pPr>
              <w:pStyle w:val="TableParagraph"/>
              <w:spacing w:before="7"/>
              <w:rPr>
                <w:i/>
                <w:sz w:val="21"/>
              </w:rPr>
            </w:pPr>
          </w:p>
        </w:tc>
        <w:tc>
          <w:tcPr>
            <w:tcW w:w="812" w:type="dxa"/>
          </w:tcPr>
          <w:p w:rsidR="006D5FF6" w:rsidRDefault="006D5FF6" w:rsidP="007D73A6">
            <w:pPr>
              <w:pStyle w:val="TableParagraph"/>
              <w:rPr>
                <w:i/>
                <w:sz w:val="21"/>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72" style="width:10.75pt;height:10.75pt;mso-position-horizontal-relative:char;mso-position-vertical-relative:line" coordsize="215,215">
                  <v:rect id="_x0000_s1273" style="position:absolute;left:8;top:8;width:199;height:199" filled="f" strokeweight=".72pt"/>
                  <w10:wrap type="none"/>
                  <w10:anchorlock/>
                </v:group>
              </w:pict>
            </w:r>
          </w:p>
          <w:p w:rsidR="006D5FF6" w:rsidRDefault="006D5FF6" w:rsidP="007D73A6">
            <w:pPr>
              <w:pStyle w:val="TableParagraph"/>
              <w:spacing w:before="7"/>
              <w:rPr>
                <w:i/>
                <w:sz w:val="21"/>
              </w:rPr>
            </w:pPr>
          </w:p>
        </w:tc>
        <w:tc>
          <w:tcPr>
            <w:tcW w:w="900" w:type="dxa"/>
          </w:tcPr>
          <w:p w:rsidR="006D5FF6" w:rsidRDefault="006D5FF6" w:rsidP="007D73A6">
            <w:pPr>
              <w:pStyle w:val="TableParagraph"/>
              <w:rPr>
                <w:i/>
                <w:sz w:val="21"/>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70" style="width:10.75pt;height:10.75pt;mso-position-horizontal-relative:char;mso-position-vertical-relative:line" coordsize="215,215">
                  <v:rect id="_x0000_s1271" style="position:absolute;left:8;top:8;width:199;height:199" filled="f" strokeweight=".72pt"/>
                  <w10:wrap type="none"/>
                  <w10:anchorlock/>
                </v:group>
              </w:pict>
            </w:r>
          </w:p>
          <w:p w:rsidR="006D5FF6" w:rsidRDefault="006D5FF6" w:rsidP="007D73A6">
            <w:pPr>
              <w:pStyle w:val="TableParagraph"/>
              <w:spacing w:before="7"/>
              <w:rPr>
                <w:i/>
                <w:sz w:val="21"/>
              </w:rPr>
            </w:pPr>
          </w:p>
        </w:tc>
        <w:tc>
          <w:tcPr>
            <w:tcW w:w="5041" w:type="dxa"/>
          </w:tcPr>
          <w:p w:rsidR="006D5FF6" w:rsidRDefault="006D5FF6" w:rsidP="007D73A6"/>
        </w:tc>
      </w:tr>
      <w:tr w:rsidR="006D5FF6" w:rsidTr="007D73A6">
        <w:trPr>
          <w:trHeight w:hRule="exact" w:val="254"/>
        </w:trPr>
        <w:tc>
          <w:tcPr>
            <w:tcW w:w="5761" w:type="dxa"/>
          </w:tcPr>
          <w:p w:rsidR="006D5FF6" w:rsidRDefault="006D5FF6" w:rsidP="007D73A6">
            <w:pPr>
              <w:pStyle w:val="TableParagraph"/>
              <w:tabs>
                <w:tab w:val="left" w:pos="463"/>
              </w:tabs>
              <w:spacing w:line="243" w:lineRule="exact"/>
              <w:ind w:left="103"/>
              <w:rPr>
                <w:sz w:val="20"/>
              </w:rPr>
            </w:pPr>
            <w:r>
              <w:rPr>
                <w:sz w:val="20"/>
              </w:rPr>
              <w:t>7.</w:t>
            </w:r>
            <w:r>
              <w:rPr>
                <w:sz w:val="20"/>
              </w:rPr>
              <w:tab/>
              <w:t>The group regularly reviews standards and</w:t>
            </w:r>
            <w:r>
              <w:rPr>
                <w:spacing w:val="-21"/>
                <w:sz w:val="20"/>
              </w:rPr>
              <w:t xml:space="preserve"> </w:t>
            </w:r>
            <w:r>
              <w:rPr>
                <w:sz w:val="20"/>
              </w:rPr>
              <w:t>targets</w:t>
            </w:r>
          </w:p>
        </w:tc>
        <w:tc>
          <w:tcPr>
            <w:tcW w:w="900" w:type="dxa"/>
          </w:tcPr>
          <w:p w:rsidR="006D5FF6" w:rsidRDefault="006D5FF6" w:rsidP="007D73A6"/>
        </w:tc>
        <w:tc>
          <w:tcPr>
            <w:tcW w:w="812" w:type="dxa"/>
          </w:tcPr>
          <w:p w:rsidR="006D5FF6" w:rsidRDefault="006D5FF6" w:rsidP="007D73A6"/>
        </w:tc>
        <w:tc>
          <w:tcPr>
            <w:tcW w:w="900" w:type="dxa"/>
          </w:tcPr>
          <w:p w:rsidR="006D5FF6" w:rsidRDefault="006D5FF6" w:rsidP="007D73A6"/>
        </w:tc>
        <w:tc>
          <w:tcPr>
            <w:tcW w:w="5041" w:type="dxa"/>
          </w:tcPr>
          <w:p w:rsidR="006D5FF6" w:rsidRDefault="006D5FF6" w:rsidP="007D73A6"/>
        </w:tc>
      </w:tr>
      <w:tr w:rsidR="006D5FF6" w:rsidTr="007D73A6">
        <w:trPr>
          <w:trHeight w:hRule="exact" w:val="254"/>
        </w:trPr>
        <w:tc>
          <w:tcPr>
            <w:tcW w:w="5761" w:type="dxa"/>
          </w:tcPr>
          <w:p w:rsidR="006D5FF6" w:rsidRDefault="006D5FF6" w:rsidP="007D73A6">
            <w:pPr>
              <w:pStyle w:val="TableParagraph"/>
              <w:tabs>
                <w:tab w:val="left" w:pos="463"/>
              </w:tabs>
              <w:spacing w:line="243" w:lineRule="exact"/>
              <w:ind w:left="103"/>
              <w:rPr>
                <w:sz w:val="20"/>
              </w:rPr>
            </w:pPr>
            <w:r>
              <w:rPr>
                <w:sz w:val="20"/>
              </w:rPr>
              <w:t>8.</w:t>
            </w:r>
            <w:r>
              <w:rPr>
                <w:sz w:val="20"/>
              </w:rPr>
              <w:tab/>
              <w:t>Staff understand standards and</w:t>
            </w:r>
            <w:r>
              <w:rPr>
                <w:spacing w:val="-22"/>
                <w:sz w:val="20"/>
              </w:rPr>
              <w:t xml:space="preserve"> </w:t>
            </w:r>
            <w:r>
              <w:rPr>
                <w:sz w:val="20"/>
              </w:rPr>
              <w:t>targets</w:t>
            </w:r>
          </w:p>
        </w:tc>
        <w:tc>
          <w:tcPr>
            <w:tcW w:w="900" w:type="dxa"/>
          </w:tcPr>
          <w:p w:rsidR="006D5FF6" w:rsidRDefault="006D5FF6" w:rsidP="007D73A6"/>
        </w:tc>
        <w:tc>
          <w:tcPr>
            <w:tcW w:w="812" w:type="dxa"/>
          </w:tcPr>
          <w:p w:rsidR="006D5FF6" w:rsidRDefault="006D5FF6" w:rsidP="007D73A6"/>
        </w:tc>
        <w:tc>
          <w:tcPr>
            <w:tcW w:w="900" w:type="dxa"/>
          </w:tcPr>
          <w:p w:rsidR="006D5FF6" w:rsidRDefault="006D5FF6" w:rsidP="007D73A6"/>
        </w:tc>
        <w:tc>
          <w:tcPr>
            <w:tcW w:w="5041" w:type="dxa"/>
          </w:tcPr>
          <w:p w:rsidR="006D5FF6" w:rsidRDefault="006D5FF6" w:rsidP="007D73A6"/>
        </w:tc>
      </w:tr>
      <w:tr w:rsidR="006D5FF6" w:rsidTr="007D73A6">
        <w:trPr>
          <w:trHeight w:hRule="exact" w:val="742"/>
        </w:trPr>
        <w:tc>
          <w:tcPr>
            <w:tcW w:w="5761" w:type="dxa"/>
          </w:tcPr>
          <w:p w:rsidR="006D5FF6" w:rsidRDefault="006D5FF6" w:rsidP="007D73A6">
            <w:pPr>
              <w:pStyle w:val="TableParagraph"/>
              <w:tabs>
                <w:tab w:val="left" w:pos="463"/>
              </w:tabs>
              <w:ind w:left="463" w:right="116" w:hanging="361"/>
              <w:rPr>
                <w:sz w:val="20"/>
              </w:rPr>
            </w:pPr>
            <w:r>
              <w:rPr>
                <w:sz w:val="20"/>
              </w:rPr>
              <w:t>9.</w:t>
            </w:r>
            <w:r>
              <w:rPr>
                <w:sz w:val="20"/>
              </w:rPr>
              <w:tab/>
              <w:t>Performance standards are aligned across multiple</w:t>
            </w:r>
            <w:r>
              <w:rPr>
                <w:spacing w:val="-27"/>
                <w:sz w:val="20"/>
              </w:rPr>
              <w:t xml:space="preserve"> </w:t>
            </w:r>
            <w:r>
              <w:rPr>
                <w:sz w:val="20"/>
              </w:rPr>
              <w:t>groups</w:t>
            </w:r>
            <w:r>
              <w:rPr>
                <w:spacing w:val="-3"/>
                <w:sz w:val="20"/>
              </w:rPr>
              <w:t xml:space="preserve"> </w:t>
            </w:r>
            <w:r>
              <w:rPr>
                <w:sz w:val="20"/>
              </w:rPr>
              <w:t>(e.g.,</w:t>
            </w:r>
            <w:r>
              <w:rPr>
                <w:spacing w:val="-1"/>
                <w:w w:val="99"/>
                <w:sz w:val="20"/>
              </w:rPr>
              <w:t xml:space="preserve"> </w:t>
            </w:r>
            <w:r>
              <w:rPr>
                <w:sz w:val="20"/>
              </w:rPr>
              <w:t>same child health standard is used across programs and agencies)</w:t>
            </w:r>
          </w:p>
        </w:tc>
        <w:tc>
          <w:tcPr>
            <w:tcW w:w="900" w:type="dxa"/>
          </w:tcPr>
          <w:p w:rsidR="006D5FF6" w:rsidRDefault="006D5FF6" w:rsidP="007D73A6">
            <w:pPr>
              <w:pStyle w:val="TableParagraph"/>
              <w:spacing w:before="9" w:after="1"/>
              <w:rPr>
                <w:i/>
                <w:sz w:val="2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68" style="width:10.75pt;height:10.75pt;mso-position-horizontal-relative:char;mso-position-vertical-relative:line" coordsize="215,215">
                  <v:rect id="_x0000_s1269" style="position:absolute;left:8;top:7;width:199;height:199" filled="f" strokeweight=".72pt"/>
                  <w10:wrap type="none"/>
                  <w10:anchorlock/>
                </v:group>
              </w:pict>
            </w:r>
          </w:p>
          <w:p w:rsidR="006D5FF6" w:rsidRDefault="006D5FF6" w:rsidP="007D73A6">
            <w:pPr>
              <w:pStyle w:val="TableParagraph"/>
              <w:spacing w:before="7"/>
              <w:rPr>
                <w:i/>
                <w:sz w:val="21"/>
              </w:rPr>
            </w:pPr>
          </w:p>
        </w:tc>
        <w:tc>
          <w:tcPr>
            <w:tcW w:w="812" w:type="dxa"/>
          </w:tcPr>
          <w:p w:rsidR="006D5FF6" w:rsidRDefault="006D5FF6" w:rsidP="007D73A6">
            <w:pPr>
              <w:pStyle w:val="TableParagraph"/>
              <w:spacing w:before="9" w:after="1"/>
              <w:rPr>
                <w:i/>
                <w:sz w:val="2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66" style="width:10.75pt;height:10.75pt;mso-position-horizontal-relative:char;mso-position-vertical-relative:line" coordsize="215,215">
                  <v:rect id="_x0000_s1267" style="position:absolute;left:8;top:7;width:199;height:199" filled="f" strokeweight=".72pt"/>
                  <w10:wrap type="none"/>
                  <w10:anchorlock/>
                </v:group>
              </w:pict>
            </w:r>
          </w:p>
          <w:p w:rsidR="006D5FF6" w:rsidRDefault="006D5FF6" w:rsidP="007D73A6">
            <w:pPr>
              <w:pStyle w:val="TableParagraph"/>
              <w:spacing w:before="7"/>
              <w:rPr>
                <w:i/>
                <w:sz w:val="21"/>
              </w:rPr>
            </w:pPr>
          </w:p>
        </w:tc>
        <w:tc>
          <w:tcPr>
            <w:tcW w:w="900" w:type="dxa"/>
          </w:tcPr>
          <w:p w:rsidR="006D5FF6" w:rsidRDefault="006D5FF6" w:rsidP="007D73A6">
            <w:pPr>
              <w:pStyle w:val="TableParagraph"/>
              <w:spacing w:before="9" w:after="1"/>
              <w:rPr>
                <w:i/>
                <w:sz w:val="2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64" style="width:10.75pt;height:10.75pt;mso-position-horizontal-relative:char;mso-position-vertical-relative:line" coordsize="215,215">
                  <v:rect id="_x0000_s1265" style="position:absolute;left:8;top:7;width:199;height:199" filled="f" strokeweight=".72pt"/>
                  <w10:wrap type="none"/>
                  <w10:anchorlock/>
                </v:group>
              </w:pict>
            </w:r>
          </w:p>
          <w:p w:rsidR="006D5FF6" w:rsidRDefault="006D5FF6" w:rsidP="007D73A6">
            <w:pPr>
              <w:pStyle w:val="TableParagraph"/>
              <w:spacing w:before="7"/>
              <w:rPr>
                <w:i/>
                <w:sz w:val="21"/>
              </w:rPr>
            </w:pPr>
          </w:p>
        </w:tc>
        <w:tc>
          <w:tcPr>
            <w:tcW w:w="5041" w:type="dxa"/>
          </w:tcPr>
          <w:p w:rsidR="006D5FF6" w:rsidRDefault="006D5FF6" w:rsidP="007D73A6"/>
        </w:tc>
      </w:tr>
      <w:tr w:rsidR="006D5FF6" w:rsidTr="007D73A6">
        <w:trPr>
          <w:trHeight w:hRule="exact" w:val="254"/>
        </w:trPr>
        <w:tc>
          <w:tcPr>
            <w:tcW w:w="5761" w:type="dxa"/>
          </w:tcPr>
          <w:p w:rsidR="006D5FF6" w:rsidRDefault="006D5FF6" w:rsidP="007D73A6">
            <w:pPr>
              <w:pStyle w:val="TableParagraph"/>
              <w:spacing w:line="243" w:lineRule="exact"/>
              <w:ind w:left="103"/>
              <w:rPr>
                <w:sz w:val="20"/>
              </w:rPr>
            </w:pPr>
            <w:r>
              <w:rPr>
                <w:sz w:val="20"/>
              </w:rPr>
              <w:t>10.  Training is available to help staff use performance standards</w:t>
            </w:r>
          </w:p>
        </w:tc>
        <w:tc>
          <w:tcPr>
            <w:tcW w:w="900" w:type="dxa"/>
          </w:tcPr>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62" style="width:10.75pt;height:10.75pt;mso-position-horizontal-relative:char;mso-position-vertical-relative:line" coordsize="215,215">
                  <v:rect id="_x0000_s1263" style="position:absolute;left:8;top:8;width:199;height:199" filled="f" strokeweight=".72pt"/>
                  <w10:wrap type="none"/>
                  <w10:anchorlock/>
                </v:group>
              </w:pict>
            </w:r>
          </w:p>
        </w:tc>
        <w:tc>
          <w:tcPr>
            <w:tcW w:w="812" w:type="dxa"/>
          </w:tcPr>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60" style="width:10.75pt;height:10.75pt;mso-position-horizontal-relative:char;mso-position-vertical-relative:line" coordsize="215,215">
                  <v:rect id="_x0000_s1261" style="position:absolute;left:8;top:8;width:199;height:199" filled="f" strokeweight=".72pt"/>
                  <w10:wrap type="none"/>
                  <w10:anchorlock/>
                </v:group>
              </w:pict>
            </w:r>
          </w:p>
        </w:tc>
        <w:tc>
          <w:tcPr>
            <w:tcW w:w="900" w:type="dxa"/>
          </w:tcPr>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58" style="width:10.75pt;height:10.75pt;mso-position-horizontal-relative:char;mso-position-vertical-relative:line" coordsize="215,215">
                  <v:rect id="_x0000_s1259"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742"/>
        </w:trPr>
        <w:tc>
          <w:tcPr>
            <w:tcW w:w="5761" w:type="dxa"/>
          </w:tcPr>
          <w:p w:rsidR="006D5FF6" w:rsidRDefault="006D5FF6" w:rsidP="007D73A6">
            <w:pPr>
              <w:pStyle w:val="TableParagraph"/>
              <w:ind w:left="463" w:right="334" w:hanging="361"/>
              <w:rPr>
                <w:sz w:val="20"/>
              </w:rPr>
            </w:pPr>
            <w:r>
              <w:rPr>
                <w:sz w:val="20"/>
              </w:rPr>
              <w:t>11. Personnel and financial resources are assigned to make sure efforts are guided by relevant performance standards and targets</w:t>
            </w:r>
          </w:p>
        </w:tc>
        <w:tc>
          <w:tcPr>
            <w:tcW w:w="900" w:type="dxa"/>
          </w:tcPr>
          <w:p w:rsidR="006D5FF6" w:rsidRDefault="006D5FF6" w:rsidP="007D73A6">
            <w:pPr>
              <w:pStyle w:val="TableParagraph"/>
              <w:rPr>
                <w:i/>
                <w:sz w:val="21"/>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56" style="width:10.75pt;height:10.75pt;mso-position-horizontal-relative:char;mso-position-vertical-relative:line" coordsize="215,215">
                  <v:rect id="_x0000_s1257" style="position:absolute;left:8;top:8;width:199;height:200" filled="f" strokeweight=".72pt"/>
                  <w10:wrap type="none"/>
                  <w10:anchorlock/>
                </v:group>
              </w:pict>
            </w:r>
          </w:p>
          <w:p w:rsidR="006D5FF6" w:rsidRDefault="006D5FF6" w:rsidP="007D73A6">
            <w:pPr>
              <w:pStyle w:val="TableParagraph"/>
              <w:spacing w:before="5"/>
              <w:rPr>
                <w:i/>
                <w:sz w:val="21"/>
              </w:rPr>
            </w:pPr>
          </w:p>
        </w:tc>
        <w:tc>
          <w:tcPr>
            <w:tcW w:w="812" w:type="dxa"/>
          </w:tcPr>
          <w:p w:rsidR="006D5FF6" w:rsidRDefault="006D5FF6" w:rsidP="007D73A6">
            <w:pPr>
              <w:pStyle w:val="TableParagraph"/>
              <w:rPr>
                <w:i/>
                <w:sz w:val="21"/>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54" style="width:10.75pt;height:10.75pt;mso-position-horizontal-relative:char;mso-position-vertical-relative:line" coordsize="215,215">
                  <v:rect id="_x0000_s1255" style="position:absolute;left:8;top:8;width:199;height:200" filled="f" strokeweight=".72pt"/>
                  <w10:wrap type="none"/>
                  <w10:anchorlock/>
                </v:group>
              </w:pict>
            </w:r>
          </w:p>
          <w:p w:rsidR="006D5FF6" w:rsidRDefault="006D5FF6" w:rsidP="007D73A6">
            <w:pPr>
              <w:pStyle w:val="TableParagraph"/>
              <w:spacing w:before="5"/>
              <w:rPr>
                <w:i/>
                <w:sz w:val="21"/>
              </w:rPr>
            </w:pPr>
          </w:p>
        </w:tc>
        <w:tc>
          <w:tcPr>
            <w:tcW w:w="900" w:type="dxa"/>
          </w:tcPr>
          <w:p w:rsidR="006D5FF6" w:rsidRDefault="006D5FF6" w:rsidP="007D73A6">
            <w:pPr>
              <w:pStyle w:val="TableParagraph"/>
              <w:rPr>
                <w:i/>
                <w:sz w:val="21"/>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52" style="width:10.75pt;height:10.75pt;mso-position-horizontal-relative:char;mso-position-vertical-relative:line" coordsize="215,215">
                  <v:rect id="_x0000_s1253" style="position:absolute;left:8;top:8;width:199;height:200" filled="f" strokeweight=".72pt"/>
                  <w10:wrap type="none"/>
                  <w10:anchorlock/>
                </v:group>
              </w:pict>
            </w:r>
          </w:p>
          <w:p w:rsidR="006D5FF6" w:rsidRDefault="006D5FF6" w:rsidP="007D73A6">
            <w:pPr>
              <w:pStyle w:val="TableParagraph"/>
              <w:spacing w:before="5"/>
              <w:rPr>
                <w:i/>
                <w:sz w:val="21"/>
              </w:rPr>
            </w:pPr>
          </w:p>
        </w:tc>
        <w:tc>
          <w:tcPr>
            <w:tcW w:w="5041" w:type="dxa"/>
          </w:tcPr>
          <w:p w:rsidR="006D5FF6" w:rsidRDefault="006D5FF6" w:rsidP="007D73A6"/>
        </w:tc>
      </w:tr>
    </w:tbl>
    <w:p w:rsidR="006D5FF6" w:rsidRDefault="00F23F88" w:rsidP="004F072F">
      <w:pPr>
        <w:pStyle w:val="BodyText"/>
        <w:rPr>
          <w:sz w:val="16"/>
        </w:rPr>
      </w:pPr>
      <w:r w:rsidRPr="00F23F88">
        <w:pict>
          <v:line id="_x0000_s1461" style="position:absolute;z-index:251667456;mso-wrap-distance-left:0;mso-wrap-distance-right:0;mso-position-horizontal-relative:page;mso-position-vertical-relative:text" from="58.3pt,11.5pt" to="202.35pt,11.5pt" strokeweight=".72pt">
            <w10:wrap type="topAndBottom" anchorx="page"/>
          </v:line>
        </w:pict>
      </w:r>
      <w:r w:rsidR="006D5FF6">
        <w:rPr>
          <w:position w:val="5"/>
          <w:sz w:val="10"/>
        </w:rPr>
        <w:t xml:space="preserve">1 </w:t>
      </w:r>
      <w:r w:rsidR="006D5FF6">
        <w:rPr>
          <w:sz w:val="16"/>
        </w:rPr>
        <w:t xml:space="preserve">For guidance on various methods to set challenging targets, refer to the “Setting Targets for Objectives” tool (p. 93) in Baker, S, Barry, M, </w:t>
      </w:r>
      <w:proofErr w:type="spellStart"/>
      <w:r w:rsidR="006D5FF6">
        <w:rPr>
          <w:sz w:val="16"/>
        </w:rPr>
        <w:t>Bechamps</w:t>
      </w:r>
      <w:proofErr w:type="spellEnd"/>
      <w:r w:rsidR="006D5FF6">
        <w:rPr>
          <w:sz w:val="16"/>
        </w:rPr>
        <w:t xml:space="preserve">, M, Conrad, D, and </w:t>
      </w:r>
      <w:proofErr w:type="spellStart"/>
      <w:r w:rsidR="006D5FF6">
        <w:rPr>
          <w:sz w:val="16"/>
        </w:rPr>
        <w:t>Maiese</w:t>
      </w:r>
      <w:proofErr w:type="spellEnd"/>
      <w:r w:rsidR="006D5FF6">
        <w:rPr>
          <w:sz w:val="16"/>
        </w:rPr>
        <w:t xml:space="preserve">, D, eds. </w:t>
      </w:r>
      <w:r w:rsidR="006D5FF6">
        <w:rPr>
          <w:i/>
          <w:sz w:val="16"/>
        </w:rPr>
        <w:t>Healthy People 2010 Toolkit: A Field Guide to Health Planning</w:t>
      </w:r>
      <w:r w:rsidR="006D5FF6">
        <w:rPr>
          <w:sz w:val="16"/>
        </w:rPr>
        <w:t xml:space="preserve">. Washington, DC: Public Health Foundation, 1999. </w:t>
      </w:r>
      <w:hyperlink r:id="rId30">
        <w:r w:rsidR="006D5FF6">
          <w:rPr>
            <w:color w:val="0000FF"/>
            <w:sz w:val="16"/>
            <w:u w:val="single" w:color="0000FF"/>
          </w:rPr>
          <w:t>www.health.gov/healthypeople/state/toolkit</w:t>
        </w:r>
        <w:r w:rsidR="006D5FF6">
          <w:rPr>
            <w:sz w:val="16"/>
          </w:rPr>
          <w:t>.</w:t>
        </w:r>
      </w:hyperlink>
      <w:r w:rsidR="006D5FF6">
        <w:rPr>
          <w:sz w:val="16"/>
        </w:rPr>
        <w:t xml:space="preserve"> Additional target setting tools are available in the State Healthy People Tool Library at </w:t>
      </w:r>
      <w:hyperlink r:id="rId31">
        <w:r w:rsidR="006D5FF6">
          <w:rPr>
            <w:color w:val="0000FF"/>
            <w:sz w:val="16"/>
            <w:u w:val="single" w:color="0000FF"/>
          </w:rPr>
          <w:t>http://www.phf.org/resourcestools/Pages/Healthy_People_2010_Toolkit.aspx</w:t>
        </w:r>
      </w:hyperlink>
    </w:p>
    <w:p w:rsidR="006D5FF6" w:rsidRDefault="006D5FF6" w:rsidP="006D5FF6">
      <w:pPr>
        <w:rPr>
          <w:sz w:val="16"/>
        </w:rPr>
        <w:sectPr w:rsidR="006D5FF6">
          <w:footerReference w:type="default" r:id="rId32"/>
          <w:pgSz w:w="15840" w:h="12240" w:orient="landscape"/>
          <w:pgMar w:top="1000" w:right="660" w:bottom="1600" w:left="1020" w:header="722" w:footer="1407" w:gutter="0"/>
          <w:cols w:space="720"/>
        </w:sectPr>
      </w:pPr>
    </w:p>
    <w:p w:rsidR="006D5FF6" w:rsidRDefault="006D5FF6" w:rsidP="006D5FF6">
      <w:pPr>
        <w:pStyle w:val="BodyText"/>
        <w:rPr>
          <w:sz w:val="20"/>
        </w:rPr>
      </w:pPr>
    </w:p>
    <w:p w:rsidR="006D5FF6" w:rsidRDefault="006D5FF6" w:rsidP="006D5FF6">
      <w:pPr>
        <w:spacing w:before="192"/>
        <w:ind w:left="146"/>
        <w:rPr>
          <w:i/>
          <w:sz w:val="20"/>
        </w:rPr>
      </w:pPr>
      <w:r>
        <w:rPr>
          <w:b/>
          <w:sz w:val="26"/>
        </w:rPr>
        <w:t xml:space="preserve">Section III. Performance Measurement </w:t>
      </w:r>
      <w:r>
        <w:rPr>
          <w:i/>
        </w:rPr>
        <w:t xml:space="preserve">- </w:t>
      </w:r>
      <w:r>
        <w:rPr>
          <w:i/>
          <w:sz w:val="20"/>
        </w:rPr>
        <w:t>Development, application, and use of performance measures to assess achievement of performance standards.</w:t>
      </w:r>
    </w:p>
    <w:p w:rsidR="006D5FF6" w:rsidRDefault="006D5FF6" w:rsidP="006D5FF6">
      <w:pPr>
        <w:pStyle w:val="BodyText"/>
        <w:spacing w:before="1" w:after="1"/>
        <w:rPr>
          <w:i/>
          <w:sz w:val="15"/>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0"/>
        <w:gridCol w:w="900"/>
        <w:gridCol w:w="812"/>
        <w:gridCol w:w="900"/>
        <w:gridCol w:w="5041"/>
      </w:tblGrid>
      <w:tr w:rsidR="006D5FF6" w:rsidTr="007D73A6">
        <w:trPr>
          <w:trHeight w:hRule="exact" w:val="704"/>
        </w:trPr>
        <w:tc>
          <w:tcPr>
            <w:tcW w:w="5850" w:type="dxa"/>
            <w:shd w:val="clear" w:color="auto" w:fill="E4E4E4"/>
          </w:tcPr>
          <w:p w:rsidR="006D5FF6" w:rsidRDefault="006D5FF6" w:rsidP="007D73A6"/>
        </w:tc>
        <w:tc>
          <w:tcPr>
            <w:tcW w:w="900" w:type="dxa"/>
            <w:shd w:val="clear" w:color="auto" w:fill="E4E4E4"/>
          </w:tcPr>
          <w:p w:rsidR="006D5FF6" w:rsidRDefault="006D5FF6" w:rsidP="007D73A6">
            <w:pPr>
              <w:pStyle w:val="TableParagraph"/>
              <w:ind w:left="172" w:right="172" w:firstLine="2"/>
              <w:jc w:val="both"/>
              <w:rPr>
                <w:sz w:val="19"/>
              </w:rPr>
            </w:pPr>
            <w:r>
              <w:rPr>
                <w:sz w:val="19"/>
              </w:rPr>
              <w:t>Never/ Almost Never</w:t>
            </w:r>
          </w:p>
        </w:tc>
        <w:tc>
          <w:tcPr>
            <w:tcW w:w="812" w:type="dxa"/>
            <w:shd w:val="clear" w:color="auto" w:fill="E4E4E4"/>
          </w:tcPr>
          <w:p w:rsidR="006D5FF6" w:rsidRDefault="006D5FF6" w:rsidP="007D73A6">
            <w:pPr>
              <w:pStyle w:val="TableParagraph"/>
              <w:spacing w:before="10"/>
              <w:rPr>
                <w:i/>
                <w:sz w:val="18"/>
              </w:rPr>
            </w:pPr>
          </w:p>
          <w:p w:rsidR="006D5FF6" w:rsidRDefault="006D5FF6" w:rsidP="007D73A6">
            <w:pPr>
              <w:pStyle w:val="TableParagraph"/>
              <w:spacing w:before="1"/>
              <w:ind w:left="184" w:right="138" w:hanging="32"/>
              <w:rPr>
                <w:sz w:val="19"/>
              </w:rPr>
            </w:pPr>
            <w:r>
              <w:rPr>
                <w:sz w:val="19"/>
              </w:rPr>
              <w:t>Some- times</w:t>
            </w:r>
          </w:p>
        </w:tc>
        <w:tc>
          <w:tcPr>
            <w:tcW w:w="900" w:type="dxa"/>
            <w:shd w:val="clear" w:color="auto" w:fill="E4E4E4"/>
          </w:tcPr>
          <w:p w:rsidR="006D5FF6" w:rsidRDefault="006D5FF6" w:rsidP="007D73A6">
            <w:pPr>
              <w:pStyle w:val="TableParagraph"/>
              <w:ind w:left="170" w:right="141" w:hanging="36"/>
              <w:jc w:val="both"/>
              <w:rPr>
                <w:sz w:val="19"/>
              </w:rPr>
            </w:pPr>
            <w:r>
              <w:rPr>
                <w:w w:val="95"/>
                <w:sz w:val="19"/>
              </w:rPr>
              <w:t xml:space="preserve">Always/ </w:t>
            </w:r>
            <w:r>
              <w:rPr>
                <w:sz w:val="19"/>
              </w:rPr>
              <w:t>Almost Always</w:t>
            </w:r>
          </w:p>
        </w:tc>
        <w:tc>
          <w:tcPr>
            <w:tcW w:w="5041" w:type="dxa"/>
            <w:shd w:val="clear" w:color="auto" w:fill="E4E4E4"/>
          </w:tcPr>
          <w:p w:rsidR="006D5FF6" w:rsidRDefault="006D5FF6" w:rsidP="007D73A6">
            <w:pPr>
              <w:pStyle w:val="TableParagraph"/>
              <w:spacing w:before="115"/>
              <w:ind w:left="1643" w:right="1053" w:hanging="579"/>
              <w:rPr>
                <w:sz w:val="19"/>
              </w:rPr>
            </w:pPr>
            <w:r>
              <w:rPr>
                <w:sz w:val="19"/>
              </w:rPr>
              <w:t>Note details or comments mentioned during the assessment</w:t>
            </w:r>
          </w:p>
        </w:tc>
      </w:tr>
      <w:tr w:rsidR="006D5FF6" w:rsidTr="007D73A6">
        <w:trPr>
          <w:trHeight w:hRule="exact" w:val="499"/>
        </w:trPr>
        <w:tc>
          <w:tcPr>
            <w:tcW w:w="5850" w:type="dxa"/>
          </w:tcPr>
          <w:p w:rsidR="006D5FF6" w:rsidRDefault="006D5FF6" w:rsidP="007D73A6">
            <w:pPr>
              <w:pStyle w:val="TableParagraph"/>
              <w:tabs>
                <w:tab w:val="left" w:pos="461"/>
              </w:tabs>
              <w:spacing w:before="1"/>
              <w:ind w:left="461" w:right="430" w:hanging="361"/>
              <w:rPr>
                <w:sz w:val="20"/>
              </w:rPr>
            </w:pPr>
            <w:r>
              <w:rPr>
                <w:sz w:val="20"/>
              </w:rPr>
              <w:t>1.</w:t>
            </w:r>
            <w:r>
              <w:rPr>
                <w:sz w:val="20"/>
              </w:rPr>
              <w:tab/>
              <w:t>The group (program, organization, or system)</w:t>
            </w:r>
            <w:r>
              <w:rPr>
                <w:spacing w:val="-18"/>
                <w:sz w:val="20"/>
              </w:rPr>
              <w:t xml:space="preserve"> </w:t>
            </w:r>
            <w:r>
              <w:rPr>
                <w:sz w:val="20"/>
              </w:rPr>
              <w:t>uses</w:t>
            </w:r>
            <w:r>
              <w:rPr>
                <w:spacing w:val="-5"/>
                <w:sz w:val="20"/>
              </w:rPr>
              <w:t xml:space="preserve"> </w:t>
            </w:r>
            <w:r>
              <w:rPr>
                <w:sz w:val="20"/>
              </w:rPr>
              <w:t>specific</w:t>
            </w:r>
            <w:r>
              <w:rPr>
                <w:w w:val="99"/>
                <w:sz w:val="20"/>
              </w:rPr>
              <w:t xml:space="preserve"> </w:t>
            </w:r>
            <w:r>
              <w:rPr>
                <w:sz w:val="20"/>
              </w:rPr>
              <w:t>measures for established performance standards and</w:t>
            </w:r>
            <w:r>
              <w:rPr>
                <w:spacing w:val="-25"/>
                <w:sz w:val="20"/>
              </w:rPr>
              <w:t xml:space="preserve"> </w:t>
            </w:r>
            <w:r>
              <w:rPr>
                <w:sz w:val="20"/>
              </w:rPr>
              <w:t>targets</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50" style="width:10.75pt;height:10.75pt;mso-position-horizontal-relative:char;mso-position-vertical-relative:line" coordsize="215,215">
                  <v:rect id="_x0000_s1251" style="position:absolute;left:8;top:8;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48" style="width:10.75pt;height:10.75pt;mso-position-horizontal-relative:char;mso-position-vertical-relative:line" coordsize="215,215">
                  <v:rect id="_x0000_s1249" style="position:absolute;left:8;top:8;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46" style="width:10.75pt;height:10.75pt;mso-position-horizontal-relative:char;mso-position-vertical-relative:line" coordsize="215,215">
                  <v:rect id="_x0000_s1247"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spacing w:line="243" w:lineRule="exact"/>
              <w:ind w:left="461"/>
              <w:rPr>
                <w:sz w:val="20"/>
              </w:rPr>
            </w:pPr>
            <w:r>
              <w:rPr>
                <w:sz w:val="20"/>
              </w:rPr>
              <w:t>A.    Measures are clearly defined</w:t>
            </w:r>
          </w:p>
        </w:tc>
        <w:tc>
          <w:tcPr>
            <w:tcW w:w="900" w:type="dxa"/>
          </w:tcPr>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44" style="width:10.75pt;height:10.75pt;mso-position-horizontal-relative:char;mso-position-vertical-relative:line" coordsize="215,215">
                  <v:rect id="_x0000_s1245" style="position:absolute;left:8;top:8;width:199;height:199" filled="f" strokeweight=".72pt"/>
                  <w10:wrap type="none"/>
                  <w10:anchorlock/>
                </v:group>
              </w:pict>
            </w:r>
          </w:p>
        </w:tc>
        <w:tc>
          <w:tcPr>
            <w:tcW w:w="812" w:type="dxa"/>
          </w:tcPr>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42" style="width:10.75pt;height:10.75pt;mso-position-horizontal-relative:char;mso-position-vertical-relative:line" coordsize="215,215">
                  <v:rect id="_x0000_s1243" style="position:absolute;left:8;top:8;width:199;height:199" filled="f" strokeweight=".72pt"/>
                  <w10:wrap type="none"/>
                  <w10:anchorlock/>
                </v:group>
              </w:pict>
            </w:r>
          </w:p>
        </w:tc>
        <w:tc>
          <w:tcPr>
            <w:tcW w:w="900" w:type="dxa"/>
          </w:tcPr>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40" style="width:10.75pt;height:10.75pt;mso-position-horizontal-relative:char;mso-position-vertical-relative:line" coordsize="215,215">
                  <v:rect id="_x0000_s1241"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9"/>
        </w:trPr>
        <w:tc>
          <w:tcPr>
            <w:tcW w:w="5850" w:type="dxa"/>
          </w:tcPr>
          <w:p w:rsidR="006D5FF6" w:rsidRDefault="006D5FF6" w:rsidP="007D73A6">
            <w:pPr>
              <w:pStyle w:val="TableParagraph"/>
              <w:tabs>
                <w:tab w:val="left" w:pos="821"/>
              </w:tabs>
              <w:ind w:left="821" w:right="833" w:hanging="360"/>
              <w:rPr>
                <w:sz w:val="20"/>
              </w:rPr>
            </w:pPr>
            <w:r>
              <w:rPr>
                <w:sz w:val="20"/>
              </w:rPr>
              <w:t>B.</w:t>
            </w:r>
            <w:r>
              <w:rPr>
                <w:sz w:val="20"/>
              </w:rPr>
              <w:tab/>
              <w:t>Quantitative measures have clearly defined</w:t>
            </w:r>
            <w:r>
              <w:rPr>
                <w:spacing w:val="-15"/>
                <w:sz w:val="20"/>
              </w:rPr>
              <w:t xml:space="preserve"> </w:t>
            </w:r>
            <w:r>
              <w:rPr>
                <w:sz w:val="20"/>
              </w:rPr>
              <w:t>units</w:t>
            </w:r>
            <w:r>
              <w:rPr>
                <w:spacing w:val="-5"/>
                <w:sz w:val="20"/>
              </w:rPr>
              <w:t xml:space="preserve"> </w:t>
            </w:r>
            <w:r>
              <w:rPr>
                <w:sz w:val="20"/>
              </w:rPr>
              <w:t>of</w:t>
            </w:r>
            <w:r>
              <w:rPr>
                <w:w w:val="99"/>
                <w:sz w:val="20"/>
              </w:rPr>
              <w:t xml:space="preserve"> </w:t>
            </w:r>
            <w:r>
              <w:rPr>
                <w:sz w:val="20"/>
              </w:rPr>
              <w:t>measure</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38" style="width:10.75pt;height:10.75pt;mso-position-horizontal-relative:char;mso-position-vertical-relative:line" coordsize="215,215">
                  <v:rect id="_x0000_s1239" style="position:absolute;left:8;top:8;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36" style="width:10.75pt;height:10.75pt;mso-position-horizontal-relative:char;mso-position-vertical-relative:line" coordsize="215,215">
                  <v:rect id="_x0000_s1237" style="position:absolute;left:8;top:8;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34" style="width:10.75pt;height:10.75pt;mso-position-horizontal-relative:char;mso-position-vertical-relative:line" coordsize="215,215">
                  <v:rect id="_x0000_s1235"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7"/>
        </w:trPr>
        <w:tc>
          <w:tcPr>
            <w:tcW w:w="5850" w:type="dxa"/>
          </w:tcPr>
          <w:p w:rsidR="006D5FF6" w:rsidRDefault="006D5FF6" w:rsidP="007D73A6">
            <w:pPr>
              <w:pStyle w:val="TableParagraph"/>
              <w:tabs>
                <w:tab w:val="left" w:pos="821"/>
              </w:tabs>
              <w:ind w:left="821" w:right="426" w:hanging="360"/>
              <w:rPr>
                <w:sz w:val="20"/>
              </w:rPr>
            </w:pPr>
            <w:r>
              <w:rPr>
                <w:sz w:val="20"/>
              </w:rPr>
              <w:t>C.</w:t>
            </w:r>
            <w:r>
              <w:rPr>
                <w:sz w:val="20"/>
              </w:rPr>
              <w:tab/>
              <w:t>Inter-rater reliability has been established</w:t>
            </w:r>
            <w:r>
              <w:rPr>
                <w:spacing w:val="-21"/>
                <w:sz w:val="20"/>
              </w:rPr>
              <w:t xml:space="preserve"> </w:t>
            </w:r>
            <w:r>
              <w:rPr>
                <w:sz w:val="20"/>
              </w:rPr>
              <w:t>for</w:t>
            </w:r>
            <w:r>
              <w:rPr>
                <w:spacing w:val="-5"/>
                <w:sz w:val="20"/>
              </w:rPr>
              <w:t xml:space="preserve"> </w:t>
            </w:r>
            <w:r>
              <w:rPr>
                <w:sz w:val="20"/>
              </w:rPr>
              <w:t>qualitative</w:t>
            </w:r>
            <w:r>
              <w:rPr>
                <w:w w:val="99"/>
                <w:sz w:val="20"/>
              </w:rPr>
              <w:t xml:space="preserve"> </w:t>
            </w:r>
            <w:r>
              <w:rPr>
                <w:sz w:val="20"/>
              </w:rPr>
              <w:t>measures</w:t>
            </w:r>
          </w:p>
        </w:tc>
        <w:tc>
          <w:tcPr>
            <w:tcW w:w="900" w:type="dxa"/>
          </w:tcPr>
          <w:p w:rsidR="006D5FF6" w:rsidRDefault="006D5FF6" w:rsidP="007D73A6">
            <w:pPr>
              <w:pStyle w:val="TableParagraph"/>
              <w:rPr>
                <w:i/>
                <w:sz w:val="11"/>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32" style="width:10.75pt;height:10.75pt;mso-position-horizontal-relative:char;mso-position-vertical-relative:line" coordsize="215,215">
                  <v:rect id="_x0000_s1233" style="position:absolute;left:8;top:8;width:199;height:199" filled="f" strokeweight=".72pt"/>
                  <w10:wrap type="none"/>
                  <w10:anchorlock/>
                </v:group>
              </w:pict>
            </w:r>
          </w:p>
        </w:tc>
        <w:tc>
          <w:tcPr>
            <w:tcW w:w="812" w:type="dxa"/>
          </w:tcPr>
          <w:p w:rsidR="006D5FF6" w:rsidRDefault="006D5FF6" w:rsidP="007D73A6">
            <w:pPr>
              <w:pStyle w:val="TableParagraph"/>
              <w:rPr>
                <w:i/>
                <w:sz w:val="11"/>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30" style="width:10.75pt;height:10.75pt;mso-position-horizontal-relative:char;mso-position-vertical-relative:line" coordsize="215,215">
                  <v:rect id="_x0000_s1231" style="position:absolute;left:8;top:8;width:199;height:199" filled="f" strokeweight=".72pt"/>
                  <w10:wrap type="none"/>
                  <w10:anchorlock/>
                </v:group>
              </w:pict>
            </w:r>
          </w:p>
        </w:tc>
        <w:tc>
          <w:tcPr>
            <w:tcW w:w="900" w:type="dxa"/>
          </w:tcPr>
          <w:p w:rsidR="006D5FF6" w:rsidRDefault="006D5FF6" w:rsidP="007D73A6">
            <w:pPr>
              <w:pStyle w:val="TableParagraph"/>
              <w:rPr>
                <w:i/>
                <w:sz w:val="11"/>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28" style="width:10.75pt;height:10.75pt;mso-position-horizontal-relative:char;mso-position-vertical-relative:line" coordsize="215,215">
                  <v:rect id="_x0000_s1229"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9"/>
        </w:trPr>
        <w:tc>
          <w:tcPr>
            <w:tcW w:w="5850" w:type="dxa"/>
          </w:tcPr>
          <w:p w:rsidR="006D5FF6" w:rsidRDefault="006D5FF6" w:rsidP="007D73A6">
            <w:pPr>
              <w:pStyle w:val="TableParagraph"/>
              <w:tabs>
                <w:tab w:val="left" w:pos="461"/>
              </w:tabs>
              <w:ind w:left="461" w:right="167" w:hanging="361"/>
              <w:rPr>
                <w:sz w:val="20"/>
              </w:rPr>
            </w:pPr>
            <w:r>
              <w:rPr>
                <w:sz w:val="20"/>
              </w:rPr>
              <w:t>2.</w:t>
            </w:r>
            <w:r>
              <w:rPr>
                <w:sz w:val="20"/>
              </w:rPr>
              <w:tab/>
              <w:t>Measures are selected in coordination with</w:t>
            </w:r>
            <w:r>
              <w:rPr>
                <w:spacing w:val="-18"/>
                <w:sz w:val="20"/>
              </w:rPr>
              <w:t xml:space="preserve"> </w:t>
            </w:r>
            <w:r>
              <w:rPr>
                <w:sz w:val="20"/>
              </w:rPr>
              <w:t>other</w:t>
            </w:r>
            <w:r>
              <w:rPr>
                <w:spacing w:val="-3"/>
                <w:sz w:val="20"/>
              </w:rPr>
              <w:t xml:space="preserve"> </w:t>
            </w:r>
            <w:r>
              <w:rPr>
                <w:sz w:val="20"/>
              </w:rPr>
              <w:t>programs,</w:t>
            </w:r>
            <w:r>
              <w:rPr>
                <w:w w:val="99"/>
                <w:sz w:val="20"/>
              </w:rPr>
              <w:t xml:space="preserve"> </w:t>
            </w:r>
            <w:r>
              <w:rPr>
                <w:sz w:val="20"/>
              </w:rPr>
              <w:t>divisions, or organizations to avoid duplication in data</w:t>
            </w:r>
            <w:r>
              <w:rPr>
                <w:spacing w:val="-19"/>
                <w:sz w:val="20"/>
              </w:rPr>
              <w:t xml:space="preserve"> </w:t>
            </w:r>
            <w:r>
              <w:rPr>
                <w:sz w:val="20"/>
              </w:rPr>
              <w:t>collection</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26" style="width:10.75pt;height:10.75pt;mso-position-horizontal-relative:char;mso-position-vertical-relative:line" coordsize="215,215">
                  <v:rect id="_x0000_s1227" style="position:absolute;left:8;top:8;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24" style="width:10.75pt;height:10.75pt;mso-position-horizontal-relative:char;mso-position-vertical-relative:line" coordsize="215,215">
                  <v:rect id="_x0000_s1225" style="position:absolute;left:8;top:8;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22" style="width:10.75pt;height:10.75pt;mso-position-horizontal-relative:char;mso-position-vertical-relative:line" coordsize="215,215">
                  <v:rect id="_x0000_s1223"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7"/>
        </w:trPr>
        <w:tc>
          <w:tcPr>
            <w:tcW w:w="5850" w:type="dxa"/>
          </w:tcPr>
          <w:p w:rsidR="006D5FF6" w:rsidRDefault="006D5FF6" w:rsidP="007D73A6">
            <w:pPr>
              <w:pStyle w:val="TableParagraph"/>
              <w:tabs>
                <w:tab w:val="left" w:pos="461"/>
              </w:tabs>
              <w:ind w:left="461" w:right="1081" w:hanging="361"/>
              <w:rPr>
                <w:sz w:val="20"/>
              </w:rPr>
            </w:pPr>
            <w:r>
              <w:rPr>
                <w:sz w:val="20"/>
              </w:rPr>
              <w:t>3.</w:t>
            </w:r>
            <w:r>
              <w:rPr>
                <w:sz w:val="20"/>
              </w:rPr>
              <w:tab/>
              <w:t>There are defined methods and criteria</w:t>
            </w:r>
            <w:r>
              <w:rPr>
                <w:position w:val="7"/>
                <w:sz w:val="13"/>
              </w:rPr>
              <w:t>3</w:t>
            </w:r>
            <w:r>
              <w:rPr>
                <w:spacing w:val="-1"/>
                <w:position w:val="7"/>
                <w:sz w:val="13"/>
              </w:rPr>
              <w:t xml:space="preserve"> </w:t>
            </w:r>
            <w:r>
              <w:rPr>
                <w:sz w:val="20"/>
              </w:rPr>
              <w:t>for</w:t>
            </w:r>
            <w:r>
              <w:rPr>
                <w:spacing w:val="-2"/>
                <w:sz w:val="20"/>
              </w:rPr>
              <w:t xml:space="preserve"> </w:t>
            </w:r>
            <w:r>
              <w:rPr>
                <w:sz w:val="20"/>
              </w:rPr>
              <w:t>selecting</w:t>
            </w:r>
            <w:r>
              <w:rPr>
                <w:w w:val="99"/>
                <w:sz w:val="20"/>
              </w:rPr>
              <w:t xml:space="preserve"> </w:t>
            </w:r>
            <w:r>
              <w:rPr>
                <w:sz w:val="20"/>
              </w:rPr>
              <w:t>performance</w:t>
            </w:r>
            <w:r>
              <w:rPr>
                <w:spacing w:val="-6"/>
                <w:sz w:val="20"/>
              </w:rPr>
              <w:t xml:space="preserve"> </w:t>
            </w:r>
            <w:r>
              <w:rPr>
                <w:sz w:val="20"/>
              </w:rPr>
              <w:t>measures</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20" style="width:10.75pt;height:10.75pt;mso-position-horizontal-relative:char;mso-position-vertical-relative:line" coordsize="215,215">
                  <v:rect id="_x0000_s1221" style="position:absolute;left:8;top:8;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18" style="width:10.75pt;height:10.75pt;mso-position-horizontal-relative:char;mso-position-vertical-relative:line" coordsize="215,215">
                  <v:rect id="_x0000_s1219" style="position:absolute;left:8;top:8;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16" style="width:10.75pt;height:10.75pt;mso-position-horizontal-relative:char;mso-position-vertical-relative:line" coordsize="215,215">
                  <v:rect id="_x0000_s1217"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spacing w:before="1"/>
              <w:ind w:left="461"/>
              <w:rPr>
                <w:sz w:val="20"/>
              </w:rPr>
            </w:pPr>
            <w:r>
              <w:rPr>
                <w:sz w:val="20"/>
              </w:rPr>
              <w:t>A.    Existing sources of data are used whenever possible</w:t>
            </w:r>
          </w:p>
        </w:tc>
        <w:tc>
          <w:tcPr>
            <w:tcW w:w="900" w:type="dxa"/>
          </w:tcPr>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14" style="width:10.75pt;height:10.75pt;mso-position-horizontal-relative:char;mso-position-vertical-relative:line" coordsize="215,215">
                  <v:rect id="_x0000_s1215" style="position:absolute;left:8;top:8;width:199;height:199" filled="f" strokeweight=".72pt"/>
                  <w10:wrap type="none"/>
                  <w10:anchorlock/>
                </v:group>
              </w:pict>
            </w:r>
          </w:p>
        </w:tc>
        <w:tc>
          <w:tcPr>
            <w:tcW w:w="812" w:type="dxa"/>
          </w:tcPr>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12" style="width:10.75pt;height:10.75pt;mso-position-horizontal-relative:char;mso-position-vertical-relative:line" coordsize="215,215">
                  <v:rect id="_x0000_s1213" style="position:absolute;left:8;top:8;width:199;height:199" filled="f" strokeweight=".72pt"/>
                  <w10:wrap type="none"/>
                  <w10:anchorlock/>
                </v:group>
              </w:pict>
            </w:r>
          </w:p>
        </w:tc>
        <w:tc>
          <w:tcPr>
            <w:tcW w:w="900" w:type="dxa"/>
          </w:tcPr>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10" style="width:10.75pt;height:10.75pt;mso-position-horizontal-relative:char;mso-position-vertical-relative:line" coordsize="215,215">
                  <v:rect id="_x0000_s1211"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9"/>
        </w:trPr>
        <w:tc>
          <w:tcPr>
            <w:tcW w:w="5850" w:type="dxa"/>
          </w:tcPr>
          <w:p w:rsidR="006D5FF6" w:rsidRDefault="006D5FF6" w:rsidP="007D73A6">
            <w:pPr>
              <w:pStyle w:val="TableParagraph"/>
              <w:tabs>
                <w:tab w:val="left" w:pos="821"/>
              </w:tabs>
              <w:ind w:left="821" w:right="356" w:hanging="360"/>
              <w:rPr>
                <w:sz w:val="20"/>
              </w:rPr>
            </w:pPr>
            <w:r>
              <w:rPr>
                <w:sz w:val="20"/>
              </w:rPr>
              <w:t>B.</w:t>
            </w:r>
            <w:r>
              <w:rPr>
                <w:sz w:val="20"/>
              </w:rPr>
              <w:tab/>
              <w:t>Standardized measures (e.g., national programs</w:t>
            </w:r>
            <w:r>
              <w:rPr>
                <w:spacing w:val="-20"/>
                <w:sz w:val="20"/>
              </w:rPr>
              <w:t xml:space="preserve"> </w:t>
            </w:r>
            <w:r>
              <w:rPr>
                <w:sz w:val="20"/>
              </w:rPr>
              <w:t>or</w:t>
            </w:r>
            <w:r>
              <w:rPr>
                <w:spacing w:val="-4"/>
                <w:sz w:val="20"/>
              </w:rPr>
              <w:t xml:space="preserve"> </w:t>
            </w:r>
            <w:r>
              <w:rPr>
                <w:sz w:val="20"/>
              </w:rPr>
              <w:t>health</w:t>
            </w:r>
            <w:r>
              <w:rPr>
                <w:w w:val="99"/>
                <w:sz w:val="20"/>
              </w:rPr>
              <w:t xml:space="preserve"> </w:t>
            </w:r>
            <w:r>
              <w:rPr>
                <w:sz w:val="20"/>
              </w:rPr>
              <w:t>indicators) are used whenever</w:t>
            </w:r>
            <w:r>
              <w:rPr>
                <w:spacing w:val="-14"/>
                <w:sz w:val="20"/>
              </w:rPr>
              <w:t xml:space="preserve"> </w:t>
            </w:r>
            <w:r>
              <w:rPr>
                <w:sz w:val="20"/>
              </w:rPr>
              <w:t>possible</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08" style="width:10.75pt;height:10.75pt;mso-position-horizontal-relative:char;mso-position-vertical-relative:line" coordsize="215,215">
                  <v:rect id="_x0000_s1209" style="position:absolute;left:8;top:8;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06" style="width:10.75pt;height:10.75pt;mso-position-horizontal-relative:char;mso-position-vertical-relative:line" coordsize="215,215">
                  <v:rect id="_x0000_s1207" style="position:absolute;left:8;top:8;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204" style="width:10.75pt;height:10.75pt;mso-position-horizontal-relative:char;mso-position-vertical-relative:line" coordsize="215,215">
                  <v:rect id="_x0000_s1205"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742"/>
        </w:trPr>
        <w:tc>
          <w:tcPr>
            <w:tcW w:w="5850" w:type="dxa"/>
          </w:tcPr>
          <w:p w:rsidR="006D5FF6" w:rsidRDefault="006D5FF6" w:rsidP="007D73A6">
            <w:pPr>
              <w:pStyle w:val="TableParagraph"/>
              <w:tabs>
                <w:tab w:val="left" w:pos="821"/>
              </w:tabs>
              <w:ind w:left="821" w:right="250" w:hanging="360"/>
              <w:rPr>
                <w:sz w:val="13"/>
              </w:rPr>
            </w:pPr>
            <w:r>
              <w:rPr>
                <w:sz w:val="20"/>
              </w:rPr>
              <w:t>C.</w:t>
            </w:r>
            <w:r>
              <w:rPr>
                <w:sz w:val="20"/>
              </w:rPr>
              <w:tab/>
              <w:t>Standardized measures (e.g., national programs</w:t>
            </w:r>
            <w:r>
              <w:rPr>
                <w:spacing w:val="-16"/>
                <w:sz w:val="20"/>
              </w:rPr>
              <w:t xml:space="preserve"> </w:t>
            </w:r>
            <w:r>
              <w:rPr>
                <w:sz w:val="20"/>
              </w:rPr>
              <w:t>or</w:t>
            </w:r>
            <w:r>
              <w:rPr>
                <w:spacing w:val="-4"/>
                <w:sz w:val="20"/>
              </w:rPr>
              <w:t xml:space="preserve"> </w:t>
            </w:r>
            <w:r>
              <w:rPr>
                <w:sz w:val="20"/>
              </w:rPr>
              <w:t>health</w:t>
            </w:r>
            <w:r>
              <w:rPr>
                <w:w w:val="99"/>
                <w:sz w:val="20"/>
              </w:rPr>
              <w:t xml:space="preserve"> </w:t>
            </w:r>
            <w:r>
              <w:rPr>
                <w:sz w:val="20"/>
              </w:rPr>
              <w:t>indicators) are consistently used across multiple</w:t>
            </w:r>
            <w:r>
              <w:rPr>
                <w:spacing w:val="-22"/>
                <w:sz w:val="20"/>
              </w:rPr>
              <w:t xml:space="preserve"> </w:t>
            </w:r>
            <w:r>
              <w:rPr>
                <w:sz w:val="20"/>
              </w:rPr>
              <w:t>programs, divisions, or</w:t>
            </w:r>
            <w:r>
              <w:rPr>
                <w:spacing w:val="-9"/>
                <w:sz w:val="20"/>
              </w:rPr>
              <w:t xml:space="preserve"> </w:t>
            </w:r>
            <w:r>
              <w:rPr>
                <w:sz w:val="20"/>
              </w:rPr>
              <w:t>organizations</w:t>
            </w:r>
            <w:r>
              <w:rPr>
                <w:position w:val="7"/>
                <w:sz w:val="13"/>
              </w:rPr>
              <w:t>4</w:t>
            </w:r>
          </w:p>
        </w:tc>
        <w:tc>
          <w:tcPr>
            <w:tcW w:w="900" w:type="dxa"/>
          </w:tcPr>
          <w:p w:rsidR="006D5FF6" w:rsidRDefault="006D5FF6" w:rsidP="007D73A6">
            <w:pPr>
              <w:pStyle w:val="TableParagraph"/>
              <w:rPr>
                <w:i/>
                <w:sz w:val="21"/>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202" style="width:10.75pt;height:10.75pt;mso-position-horizontal-relative:char;mso-position-vertical-relative:line" coordsize="215,215">
                  <v:rect id="_x0000_s1203" style="position:absolute;left:8;top:8;width:199;height:199" filled="f" strokeweight=".72pt"/>
                  <w10:wrap type="none"/>
                  <w10:anchorlock/>
                </v:group>
              </w:pict>
            </w:r>
          </w:p>
          <w:p w:rsidR="006D5FF6" w:rsidRDefault="006D5FF6" w:rsidP="007D73A6">
            <w:pPr>
              <w:pStyle w:val="TableParagraph"/>
              <w:spacing w:before="5"/>
              <w:rPr>
                <w:i/>
                <w:sz w:val="21"/>
              </w:rPr>
            </w:pPr>
          </w:p>
        </w:tc>
        <w:tc>
          <w:tcPr>
            <w:tcW w:w="812" w:type="dxa"/>
          </w:tcPr>
          <w:p w:rsidR="006D5FF6" w:rsidRDefault="006D5FF6" w:rsidP="007D73A6">
            <w:pPr>
              <w:pStyle w:val="TableParagraph"/>
              <w:rPr>
                <w:i/>
                <w:sz w:val="21"/>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200" style="width:10.75pt;height:10.75pt;mso-position-horizontal-relative:char;mso-position-vertical-relative:line" coordsize="215,215">
                  <v:rect id="_x0000_s1201" style="position:absolute;left:8;top:8;width:199;height:199" filled="f" strokeweight=".72pt"/>
                  <w10:wrap type="none"/>
                  <w10:anchorlock/>
                </v:group>
              </w:pict>
            </w:r>
          </w:p>
          <w:p w:rsidR="006D5FF6" w:rsidRDefault="006D5FF6" w:rsidP="007D73A6">
            <w:pPr>
              <w:pStyle w:val="TableParagraph"/>
              <w:spacing w:before="5"/>
              <w:rPr>
                <w:i/>
                <w:sz w:val="21"/>
              </w:rPr>
            </w:pPr>
          </w:p>
        </w:tc>
        <w:tc>
          <w:tcPr>
            <w:tcW w:w="900" w:type="dxa"/>
          </w:tcPr>
          <w:p w:rsidR="006D5FF6" w:rsidRDefault="006D5FF6" w:rsidP="007D73A6">
            <w:pPr>
              <w:pStyle w:val="TableParagraph"/>
              <w:rPr>
                <w:i/>
                <w:sz w:val="21"/>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98" style="width:10.75pt;height:10.75pt;mso-position-horizontal-relative:char;mso-position-vertical-relative:line" coordsize="215,215">
                  <v:rect id="_x0000_s1199" style="position:absolute;left:8;top:8;width:199;height:199" filled="f" strokeweight=".72pt"/>
                  <w10:wrap type="none"/>
                  <w10:anchorlock/>
                </v:group>
              </w:pict>
            </w:r>
          </w:p>
          <w:p w:rsidR="006D5FF6" w:rsidRDefault="006D5FF6" w:rsidP="007D73A6">
            <w:pPr>
              <w:pStyle w:val="TableParagraph"/>
              <w:spacing w:before="5"/>
              <w:rPr>
                <w:i/>
                <w:sz w:val="21"/>
              </w:rPr>
            </w:pPr>
          </w:p>
        </w:tc>
        <w:tc>
          <w:tcPr>
            <w:tcW w:w="5041" w:type="dxa"/>
          </w:tcPr>
          <w:p w:rsidR="006D5FF6" w:rsidRDefault="006D5FF6" w:rsidP="007D73A6"/>
        </w:tc>
      </w:tr>
      <w:tr w:rsidR="006D5FF6" w:rsidTr="007D73A6">
        <w:trPr>
          <w:trHeight w:hRule="exact" w:val="499"/>
        </w:trPr>
        <w:tc>
          <w:tcPr>
            <w:tcW w:w="5850" w:type="dxa"/>
          </w:tcPr>
          <w:p w:rsidR="006D5FF6" w:rsidRDefault="006D5FF6" w:rsidP="007D73A6">
            <w:pPr>
              <w:pStyle w:val="TableParagraph"/>
              <w:spacing w:before="1" w:line="237" w:lineRule="auto"/>
              <w:ind w:left="821" w:right="430" w:hanging="360"/>
              <w:rPr>
                <w:sz w:val="13"/>
              </w:rPr>
            </w:pPr>
            <w:r>
              <w:rPr>
                <w:sz w:val="20"/>
              </w:rPr>
              <w:t>D. Measures cover a mix of capacities, processes, and outcomes</w:t>
            </w:r>
            <w:r>
              <w:rPr>
                <w:position w:val="7"/>
                <w:sz w:val="13"/>
              </w:rPr>
              <w:t>5</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96" style="width:10.75pt;height:10.75pt;mso-position-horizontal-relative:char;mso-position-vertical-relative:line" coordsize="215,215">
                  <v:rect id="_x0000_s1197" style="position:absolute;left:8;top:8;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94" style="width:10.75pt;height:10.75pt;mso-position-horizontal-relative:char;mso-position-vertical-relative:line" coordsize="215,215">
                  <v:rect id="_x0000_s1195" style="position:absolute;left:8;top:8;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92" style="width:10.75pt;height:10.75pt;mso-position-horizontal-relative:char;mso-position-vertical-relative:line" coordsize="215,215">
                  <v:rect id="_x0000_s1193"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461"/>
              </w:tabs>
              <w:spacing w:line="243" w:lineRule="exact"/>
              <w:ind w:left="100"/>
              <w:rPr>
                <w:sz w:val="20"/>
              </w:rPr>
            </w:pPr>
            <w:r>
              <w:rPr>
                <w:sz w:val="20"/>
              </w:rPr>
              <w:t>4.</w:t>
            </w:r>
            <w:r>
              <w:rPr>
                <w:sz w:val="20"/>
              </w:rPr>
              <w:tab/>
              <w:t>Data are collected on the measures on an established</w:t>
            </w:r>
            <w:r>
              <w:rPr>
                <w:spacing w:val="-25"/>
                <w:sz w:val="20"/>
              </w:rPr>
              <w:t xml:space="preserve"> </w:t>
            </w:r>
            <w:r>
              <w:rPr>
                <w:sz w:val="20"/>
              </w:rPr>
              <w:t>schedule</w:t>
            </w:r>
          </w:p>
        </w:tc>
        <w:tc>
          <w:tcPr>
            <w:tcW w:w="900" w:type="dxa"/>
          </w:tcPr>
          <w:p w:rsidR="006D5FF6" w:rsidRDefault="006D5FF6" w:rsidP="007D73A6"/>
        </w:tc>
        <w:tc>
          <w:tcPr>
            <w:tcW w:w="812" w:type="dxa"/>
          </w:tcPr>
          <w:p w:rsidR="006D5FF6" w:rsidRDefault="006D5FF6" w:rsidP="007D73A6"/>
        </w:tc>
        <w:tc>
          <w:tcPr>
            <w:tcW w:w="900" w:type="dxa"/>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461"/>
              </w:tabs>
              <w:spacing w:line="243" w:lineRule="exact"/>
              <w:ind w:left="100"/>
              <w:rPr>
                <w:sz w:val="20"/>
              </w:rPr>
            </w:pPr>
            <w:r>
              <w:rPr>
                <w:sz w:val="20"/>
              </w:rPr>
              <w:t>5.</w:t>
            </w:r>
            <w:r>
              <w:rPr>
                <w:sz w:val="20"/>
              </w:rPr>
              <w:tab/>
              <w:t>Training is available to help staff measure</w:t>
            </w:r>
            <w:r>
              <w:rPr>
                <w:spacing w:val="-21"/>
                <w:sz w:val="20"/>
              </w:rPr>
              <w:t xml:space="preserve"> </w:t>
            </w:r>
            <w:r>
              <w:rPr>
                <w:sz w:val="20"/>
              </w:rPr>
              <w:t>performance</w:t>
            </w:r>
          </w:p>
        </w:tc>
        <w:tc>
          <w:tcPr>
            <w:tcW w:w="900" w:type="dxa"/>
          </w:tcPr>
          <w:p w:rsidR="006D5FF6" w:rsidRDefault="006D5FF6" w:rsidP="007D73A6"/>
        </w:tc>
        <w:tc>
          <w:tcPr>
            <w:tcW w:w="812" w:type="dxa"/>
          </w:tcPr>
          <w:p w:rsidR="006D5FF6" w:rsidRDefault="006D5FF6" w:rsidP="007D73A6"/>
        </w:tc>
        <w:tc>
          <w:tcPr>
            <w:tcW w:w="900" w:type="dxa"/>
          </w:tcPr>
          <w:p w:rsidR="006D5FF6" w:rsidRDefault="006D5FF6" w:rsidP="007D73A6"/>
        </w:tc>
        <w:tc>
          <w:tcPr>
            <w:tcW w:w="5041" w:type="dxa"/>
          </w:tcPr>
          <w:p w:rsidR="006D5FF6" w:rsidRDefault="006D5FF6" w:rsidP="007D73A6"/>
        </w:tc>
      </w:tr>
      <w:tr w:rsidR="006D5FF6" w:rsidTr="007D73A6">
        <w:trPr>
          <w:trHeight w:hRule="exact" w:val="497"/>
        </w:trPr>
        <w:tc>
          <w:tcPr>
            <w:tcW w:w="5850" w:type="dxa"/>
          </w:tcPr>
          <w:p w:rsidR="006D5FF6" w:rsidRDefault="006D5FF6" w:rsidP="007D73A6">
            <w:pPr>
              <w:pStyle w:val="TableParagraph"/>
              <w:tabs>
                <w:tab w:val="left" w:pos="461"/>
              </w:tabs>
              <w:ind w:left="461" w:right="799" w:hanging="361"/>
              <w:rPr>
                <w:sz w:val="20"/>
              </w:rPr>
            </w:pPr>
            <w:r>
              <w:rPr>
                <w:sz w:val="20"/>
              </w:rPr>
              <w:t>6.</w:t>
            </w:r>
            <w:r>
              <w:rPr>
                <w:sz w:val="20"/>
              </w:rPr>
              <w:tab/>
              <w:t>Personnel and financial resources are assigned</w:t>
            </w:r>
            <w:r>
              <w:rPr>
                <w:spacing w:val="-17"/>
                <w:sz w:val="20"/>
              </w:rPr>
              <w:t xml:space="preserve"> </w:t>
            </w:r>
            <w:r>
              <w:rPr>
                <w:sz w:val="20"/>
              </w:rPr>
              <w:t>to</w:t>
            </w:r>
            <w:r>
              <w:rPr>
                <w:spacing w:val="-2"/>
                <w:sz w:val="20"/>
              </w:rPr>
              <w:t xml:space="preserve"> </w:t>
            </w:r>
            <w:r>
              <w:rPr>
                <w:sz w:val="20"/>
              </w:rPr>
              <w:t>collect</w:t>
            </w:r>
            <w:r>
              <w:rPr>
                <w:w w:val="99"/>
                <w:sz w:val="20"/>
              </w:rPr>
              <w:t xml:space="preserve"> </w:t>
            </w:r>
            <w:r>
              <w:rPr>
                <w:sz w:val="20"/>
              </w:rPr>
              <w:t>performance measurement</w:t>
            </w:r>
            <w:r>
              <w:rPr>
                <w:spacing w:val="-8"/>
                <w:sz w:val="20"/>
              </w:rPr>
              <w:t xml:space="preserve"> </w:t>
            </w:r>
            <w:r>
              <w:rPr>
                <w:sz w:val="20"/>
              </w:rPr>
              <w:t>data</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90" style="width:10.75pt;height:10.75pt;mso-position-horizontal-relative:char;mso-position-vertical-relative:line" coordsize="215,215">
                  <v:rect id="_x0000_s1191" style="position:absolute;left:8;top:8;width:199;height:199" filled="f" strokeweight=".72pt"/>
                  <w10:wrap type="none"/>
                  <w10:anchorlock/>
                </v:group>
              </w:pict>
            </w:r>
          </w:p>
        </w:tc>
        <w:tc>
          <w:tcPr>
            <w:tcW w:w="812"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88" style="width:10.75pt;height:10.75pt;mso-position-horizontal-relative:char;mso-position-vertical-relative:line" coordsize="215,215">
                  <v:rect id="_x0000_s1189" style="position:absolute;left:8;top:8;width:199;height:199" filled="f" strokeweight=".72pt"/>
                  <w10:wrap type="none"/>
                  <w10:anchorlock/>
                </v:group>
              </w:pic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86" style="width:10.75pt;height:10.75pt;mso-position-horizontal-relative:char;mso-position-vertical-relative:line" coordsize="215,215">
                  <v:rect id="_x0000_s1187" style="position:absolute;left:8;top:8;width:199;height:199" filled="f" strokeweight=".72pt"/>
                  <w10:wrap type="none"/>
                  <w10:anchorlock/>
                </v:group>
              </w:pict>
            </w:r>
          </w:p>
        </w:tc>
        <w:tc>
          <w:tcPr>
            <w:tcW w:w="5041" w:type="dxa"/>
          </w:tcPr>
          <w:p w:rsidR="006D5FF6" w:rsidRDefault="006D5FF6" w:rsidP="007D73A6"/>
        </w:tc>
      </w:tr>
    </w:tbl>
    <w:p w:rsidR="006D5FF6" w:rsidRPr="004F072F" w:rsidRDefault="006D5FF6" w:rsidP="006D5FF6">
      <w:pPr>
        <w:pStyle w:val="BodyText"/>
        <w:rPr>
          <w:i/>
          <w:sz w:val="20"/>
        </w:rPr>
      </w:pPr>
    </w:p>
    <w:p w:rsidR="006D5FF6" w:rsidRPr="004F072F" w:rsidRDefault="00F23F88" w:rsidP="006D5FF6">
      <w:pPr>
        <w:pStyle w:val="BodyText"/>
        <w:spacing w:before="2"/>
        <w:rPr>
          <w:i/>
          <w:sz w:val="29"/>
        </w:rPr>
      </w:pPr>
      <w:r w:rsidRPr="00F23F88">
        <w:pict>
          <v:line id="_x0000_s1462" style="position:absolute;z-index:251668480;mso-wrap-distance-left:0;mso-wrap-distance-right:0;mso-position-horizontal-relative:page" from="58.3pt,20.15pt" to="202.35pt,20.15pt" strokeweight=".72pt">
            <w10:wrap type="topAndBottom" anchorx="page"/>
          </v:line>
        </w:pict>
      </w:r>
    </w:p>
    <w:p w:rsidR="006D5FF6" w:rsidRPr="004F072F" w:rsidRDefault="006D5FF6" w:rsidP="006D5FF6">
      <w:pPr>
        <w:spacing w:before="80" w:line="247" w:lineRule="auto"/>
        <w:ind w:left="146" w:right="354"/>
        <w:rPr>
          <w:color w:val="auto"/>
          <w:sz w:val="16"/>
        </w:rPr>
      </w:pPr>
      <w:r w:rsidRPr="004F072F">
        <w:rPr>
          <w:color w:val="auto"/>
          <w:position w:val="5"/>
          <w:sz w:val="12"/>
        </w:rPr>
        <w:t xml:space="preserve">3 </w:t>
      </w:r>
      <w:r w:rsidRPr="004F072F">
        <w:rPr>
          <w:color w:val="auto"/>
          <w:sz w:val="16"/>
        </w:rPr>
        <w:t xml:space="preserve">For a list of criteria and guidance on selecting measures, refer to </w:t>
      </w:r>
      <w:proofErr w:type="spellStart"/>
      <w:r w:rsidRPr="004F072F">
        <w:rPr>
          <w:color w:val="auto"/>
          <w:sz w:val="16"/>
        </w:rPr>
        <w:t>Lichiello</w:t>
      </w:r>
      <w:proofErr w:type="spellEnd"/>
      <w:r w:rsidRPr="004F072F">
        <w:rPr>
          <w:color w:val="auto"/>
          <w:sz w:val="16"/>
        </w:rPr>
        <w:t xml:space="preserve"> P. </w:t>
      </w:r>
      <w:r w:rsidRPr="004F072F">
        <w:rPr>
          <w:i/>
          <w:color w:val="auto"/>
          <w:sz w:val="16"/>
        </w:rPr>
        <w:t>Guidebook for Performance Measurement</w:t>
      </w:r>
      <w:r w:rsidRPr="004F072F">
        <w:rPr>
          <w:color w:val="auto"/>
          <w:sz w:val="16"/>
        </w:rPr>
        <w:t xml:space="preserve">. Seattle, WA: Turning Point National Program Office, 1999:65. </w:t>
      </w:r>
      <w:hyperlink r:id="rId33">
        <w:r w:rsidRPr="004F072F">
          <w:rPr>
            <w:color w:val="auto"/>
            <w:sz w:val="16"/>
            <w:u w:val="single" w:color="0000FF"/>
          </w:rPr>
          <w:t>http://www.phf.org/resourcestools/Documents/PMCguidebook.pdf</w:t>
        </w:r>
      </w:hyperlink>
    </w:p>
    <w:p w:rsidR="006D5FF6" w:rsidRPr="004F072F" w:rsidRDefault="00F23F88" w:rsidP="006D5FF6">
      <w:pPr>
        <w:spacing w:before="53" w:line="259" w:lineRule="auto"/>
        <w:ind w:left="146" w:right="606"/>
        <w:rPr>
          <w:color w:val="auto"/>
          <w:sz w:val="16"/>
        </w:rPr>
      </w:pPr>
      <w:r w:rsidRPr="00F23F88">
        <w:rPr>
          <w:color w:val="auto"/>
        </w:rPr>
        <w:pict>
          <v:group id="_x0000_s1482" style="position:absolute;left:0;text-align:left;margin-left:387.05pt;margin-top:-133.05pt;width:10.75pt;height:23.45pt;z-index:-251639808;mso-position-horizontal-relative:page" coordorigin="7741,-2661" coordsize="215,469">
            <v:rect id="_x0000_s1483" style="position:absolute;left:7748;top:-2654;width:199;height:199" filled="f" strokeweight=".72pt"/>
            <v:rect id="_x0000_s1484" style="position:absolute;left:7748;top:-2399;width:199;height:199" filled="f" strokeweight=".72pt"/>
            <w10:wrap anchorx="page"/>
          </v:group>
        </w:pict>
      </w:r>
      <w:r w:rsidRPr="00F23F88">
        <w:rPr>
          <w:color w:val="auto"/>
        </w:rPr>
        <w:pict>
          <v:group id="_x0000_s1485" style="position:absolute;left:0;text-align:left;margin-left:429.75pt;margin-top:-133.05pt;width:10.75pt;height:23.45pt;z-index:-251638784;mso-position-horizontal-relative:page" coordorigin="8595,-2661" coordsize="215,469">
            <v:rect id="_x0000_s1486" style="position:absolute;left:8603;top:-2654;width:199;height:199" filled="f" strokeweight=".72pt"/>
            <v:rect id="_x0000_s1487" style="position:absolute;left:8603;top:-2399;width:199;height:199" filled="f" strokeweight=".72pt"/>
            <w10:wrap anchorx="page"/>
          </v:group>
        </w:pict>
      </w:r>
      <w:r w:rsidRPr="00F23F88">
        <w:rPr>
          <w:color w:val="auto"/>
        </w:rPr>
        <w:pict>
          <v:group id="_x0000_s1488" style="position:absolute;left:0;text-align:left;margin-left:472.5pt;margin-top:-133.05pt;width:10.75pt;height:23.45pt;z-index:-251637760;mso-position-horizontal-relative:page" coordorigin="9450,-2661" coordsize="215,469">
            <v:rect id="_x0000_s1489" style="position:absolute;left:9457;top:-2654;width:199;height:199" filled="f" strokeweight=".72pt"/>
            <v:rect id="_x0000_s1490" style="position:absolute;left:9457;top:-2399;width:199;height:199" filled="f" strokeweight=".72pt"/>
            <w10:wrap anchorx="page"/>
          </v:group>
        </w:pict>
      </w:r>
      <w:r w:rsidR="006D5FF6" w:rsidRPr="004F072F">
        <w:rPr>
          <w:color w:val="auto"/>
          <w:position w:val="5"/>
          <w:sz w:val="10"/>
        </w:rPr>
        <w:t xml:space="preserve">4 </w:t>
      </w:r>
      <w:r w:rsidR="006D5FF6" w:rsidRPr="004F072F">
        <w:rPr>
          <w:color w:val="auto"/>
          <w:sz w:val="16"/>
        </w:rPr>
        <w:t xml:space="preserve">For examples of sources of standardized public health measures, refer to “Health and Human Services Data Systems and Sets” (p. 103) in the </w:t>
      </w:r>
      <w:r w:rsidR="006D5FF6" w:rsidRPr="004F072F">
        <w:rPr>
          <w:i/>
          <w:color w:val="auto"/>
          <w:sz w:val="16"/>
        </w:rPr>
        <w:t xml:space="preserve">Healthy People 2010 Toolkit: </w:t>
      </w:r>
      <w:proofErr w:type="gramStart"/>
      <w:r w:rsidR="006D5FF6" w:rsidRPr="004F072F">
        <w:rPr>
          <w:i/>
          <w:color w:val="auto"/>
          <w:sz w:val="16"/>
        </w:rPr>
        <w:t>A</w:t>
      </w:r>
      <w:proofErr w:type="gramEnd"/>
      <w:r w:rsidR="006D5FF6" w:rsidRPr="004F072F">
        <w:rPr>
          <w:i/>
          <w:color w:val="auto"/>
          <w:sz w:val="16"/>
        </w:rPr>
        <w:t xml:space="preserve"> Field Guide to Health Planning </w:t>
      </w:r>
      <w:r w:rsidR="006D5FF6" w:rsidRPr="004F072F">
        <w:rPr>
          <w:color w:val="auto"/>
          <w:sz w:val="16"/>
        </w:rPr>
        <w:t xml:space="preserve">at </w:t>
      </w:r>
      <w:hyperlink r:id="rId34">
        <w:r w:rsidR="006D5FF6" w:rsidRPr="004F072F">
          <w:rPr>
            <w:color w:val="auto"/>
            <w:sz w:val="16"/>
            <w:u w:val="single" w:color="0000FF"/>
          </w:rPr>
          <w:t>http://www.phf.org/resourcestools/Pages/Healthy_People_2010_Toolkit.aspx.</w:t>
        </w:r>
      </w:hyperlink>
    </w:p>
    <w:p w:rsidR="006D5FF6" w:rsidRPr="004F072F" w:rsidRDefault="006D5FF6" w:rsidP="006D5FF6">
      <w:pPr>
        <w:spacing w:before="60"/>
        <w:ind w:left="146"/>
        <w:rPr>
          <w:color w:val="auto"/>
          <w:sz w:val="16"/>
        </w:rPr>
      </w:pPr>
      <w:proofErr w:type="gramStart"/>
      <w:r w:rsidRPr="004F072F">
        <w:rPr>
          <w:color w:val="auto"/>
          <w:position w:val="5"/>
          <w:sz w:val="10"/>
        </w:rPr>
        <w:t xml:space="preserve">5 </w:t>
      </w:r>
      <w:proofErr w:type="spellStart"/>
      <w:r w:rsidRPr="004F072F">
        <w:rPr>
          <w:color w:val="auto"/>
          <w:sz w:val="16"/>
        </w:rPr>
        <w:t>Donabedian</w:t>
      </w:r>
      <w:proofErr w:type="spellEnd"/>
      <w:r w:rsidRPr="004F072F">
        <w:rPr>
          <w:color w:val="auto"/>
          <w:sz w:val="16"/>
        </w:rPr>
        <w:t>, A.</w:t>
      </w:r>
      <w:proofErr w:type="gramEnd"/>
      <w:r w:rsidRPr="004F072F">
        <w:rPr>
          <w:color w:val="auto"/>
          <w:sz w:val="16"/>
        </w:rPr>
        <w:t xml:space="preserve"> </w:t>
      </w:r>
      <w:proofErr w:type="gramStart"/>
      <w:r w:rsidRPr="004F072F">
        <w:rPr>
          <w:color w:val="auto"/>
          <w:sz w:val="16"/>
        </w:rPr>
        <w:t>The quality of care.</w:t>
      </w:r>
      <w:proofErr w:type="gramEnd"/>
      <w:r w:rsidRPr="004F072F">
        <w:rPr>
          <w:color w:val="auto"/>
          <w:sz w:val="16"/>
        </w:rPr>
        <w:t xml:space="preserve"> How can it be assessed? </w:t>
      </w:r>
      <w:proofErr w:type="gramStart"/>
      <w:r w:rsidRPr="004F072F">
        <w:rPr>
          <w:i/>
          <w:color w:val="auto"/>
          <w:sz w:val="16"/>
        </w:rPr>
        <w:t>Journal of the American Medical Association</w:t>
      </w:r>
      <w:r w:rsidRPr="004F072F">
        <w:rPr>
          <w:color w:val="auto"/>
          <w:sz w:val="16"/>
        </w:rPr>
        <w:t>.</w:t>
      </w:r>
      <w:proofErr w:type="gramEnd"/>
      <w:r w:rsidRPr="004F072F">
        <w:rPr>
          <w:color w:val="auto"/>
          <w:sz w:val="16"/>
        </w:rPr>
        <w:t xml:space="preserve"> 1988</w:t>
      </w:r>
      <w:proofErr w:type="gramStart"/>
      <w:r w:rsidRPr="004F072F">
        <w:rPr>
          <w:color w:val="auto"/>
          <w:sz w:val="16"/>
        </w:rPr>
        <w:t>;260:1743</w:t>
      </w:r>
      <w:proofErr w:type="gramEnd"/>
      <w:r w:rsidRPr="004F072F">
        <w:rPr>
          <w:color w:val="auto"/>
          <w:sz w:val="16"/>
        </w:rPr>
        <w:t>-8.</w:t>
      </w:r>
    </w:p>
    <w:p w:rsidR="006D5FF6" w:rsidRDefault="006D5FF6" w:rsidP="006D5FF6">
      <w:pPr>
        <w:rPr>
          <w:sz w:val="16"/>
        </w:rPr>
        <w:sectPr w:rsidR="006D5FF6">
          <w:footerReference w:type="default" r:id="rId35"/>
          <w:pgSz w:w="15840" w:h="12240" w:orient="landscape"/>
          <w:pgMar w:top="1000" w:right="660" w:bottom="1320" w:left="1020" w:header="722" w:footer="1137" w:gutter="0"/>
          <w:cols w:space="720"/>
        </w:sectPr>
      </w:pPr>
    </w:p>
    <w:p w:rsidR="006D5FF6" w:rsidRDefault="006D5FF6" w:rsidP="006D5FF6">
      <w:pPr>
        <w:pStyle w:val="BodyText"/>
        <w:rPr>
          <w:sz w:val="20"/>
        </w:rPr>
      </w:pPr>
    </w:p>
    <w:p w:rsidR="006D5FF6" w:rsidRDefault="006D5FF6" w:rsidP="006D5FF6">
      <w:pPr>
        <w:pStyle w:val="BodyText"/>
        <w:spacing w:before="9"/>
        <w:rPr>
          <w:sz w:val="15"/>
        </w:rPr>
      </w:pPr>
    </w:p>
    <w:p w:rsidR="006D5FF6" w:rsidRDefault="00F23F88" w:rsidP="006D5FF6">
      <w:pPr>
        <w:spacing w:line="259" w:lineRule="auto"/>
        <w:ind w:left="146" w:right="354"/>
        <w:rPr>
          <w:i/>
          <w:sz w:val="20"/>
        </w:rPr>
      </w:pPr>
      <w:r w:rsidRPr="00F23F88">
        <w:pict>
          <v:group id="_x0000_s1491" style="position:absolute;left:0;text-align:left;margin-left:387.05pt;margin-top:124.55pt;width:10.75pt;height:74.25pt;z-index:-251636736;mso-position-horizontal-relative:page" coordorigin="7741,2491" coordsize="215,1485">
            <v:rect id="_x0000_s1492" style="position:absolute;left:7748;top:2499;width:199;height:200" filled="f" strokeweight=".72pt"/>
            <v:rect id="_x0000_s1493" style="position:absolute;left:7748;top:2754;width:199;height:199" filled="f" strokeweight=".72pt"/>
            <v:rect id="_x0000_s1494" style="position:absolute;left:7748;top:3006;width:199;height:199" filled="f" strokeweight=".72pt"/>
            <v:rect id="_x0000_s1495" style="position:absolute;left:7748;top:3260;width:199;height:199" filled="f" strokeweight=".72pt"/>
            <v:rect id="_x0000_s1496" style="position:absolute;left:7748;top:3515;width:199;height:199" filled="f" strokeweight=".72pt"/>
            <v:rect id="_x0000_s1497" style="position:absolute;left:7748;top:3769;width:199;height:199" filled="f" strokeweight=".72pt"/>
            <w10:wrap anchorx="page"/>
          </v:group>
        </w:pict>
      </w:r>
      <w:r w:rsidRPr="00F23F88">
        <w:pict>
          <v:group id="_x0000_s1498" style="position:absolute;left:0;text-align:left;margin-left:429.75pt;margin-top:149.9pt;width:10.75pt;height:48.9pt;z-index:-251635712;mso-position-horizontal-relative:page" coordorigin="8595,2998" coordsize="215,978">
            <v:rect id="_x0000_s1499" style="position:absolute;left:8603;top:3006;width:199;height:199" filled="f" strokeweight=".72pt"/>
            <v:rect id="_x0000_s1500" style="position:absolute;left:8603;top:3260;width:199;height:199" filled="f" strokeweight=".72pt"/>
            <v:rect id="_x0000_s1501" style="position:absolute;left:8603;top:3515;width:199;height:199" filled="f" strokeweight=".72pt"/>
            <v:rect id="_x0000_s1502" style="position:absolute;left:8603;top:3769;width:199;height:199" filled="f" strokeweight=".72pt"/>
            <w10:wrap anchorx="page"/>
          </v:group>
        </w:pict>
      </w:r>
      <w:r w:rsidRPr="00F23F88">
        <w:pict>
          <v:group id="_x0000_s1503" style="position:absolute;left:0;text-align:left;margin-left:472.5pt;margin-top:149.9pt;width:10.75pt;height:48.9pt;z-index:-251634688;mso-position-horizontal-relative:page" coordorigin="9450,2998" coordsize="215,978">
            <v:rect id="_x0000_s1504" style="position:absolute;left:9457;top:3006;width:199;height:199" filled="f" strokeweight=".72pt"/>
            <v:rect id="_x0000_s1505" style="position:absolute;left:9457;top:3260;width:199;height:199" filled="f" strokeweight=".72pt"/>
            <v:rect id="_x0000_s1506" style="position:absolute;left:9457;top:3515;width:199;height:199" filled="f" strokeweight=".72pt"/>
            <v:rect id="_x0000_s1507" style="position:absolute;left:9457;top:3769;width:199;height:199" filled="f" strokeweight=".72pt"/>
            <w10:wrap anchorx="page"/>
          </v:group>
        </w:pict>
      </w:r>
      <w:r w:rsidRPr="00F23F88">
        <w:pict>
          <v:group id="_x0000_s1508" style="position:absolute;left:0;text-align:left;margin-left:387.05pt;margin-top:312.65pt;width:10.75pt;height:112.4pt;z-index:-251633664;mso-position-horizontal-relative:page" coordorigin="7741,6253" coordsize="215,2248">
            <v:rect id="_x0000_s1509" style="position:absolute;left:7748;top:6261;width:199;height:199" filled="f" strokeweight=".72pt"/>
            <v:rect id="_x0000_s1510" style="position:absolute;left:7748;top:6515;width:199;height:199" filled="f" strokeweight=".72pt"/>
            <v:rect id="_x0000_s1511" style="position:absolute;left:7748;top:6769;width:199;height:199" filled="f" strokeweight=".72pt"/>
            <v:rect id="_x0000_s1512" style="position:absolute;left:7748;top:7024;width:199;height:199" filled="f" strokeweight=".72pt"/>
            <v:rect id="_x0000_s1513" style="position:absolute;left:7748;top:7278;width:199;height:199" filled="f" strokeweight=".72pt"/>
            <v:rect id="_x0000_s1514" style="position:absolute;left:7748;top:7533;width:199;height:199" filled="f" strokeweight=".72pt"/>
            <v:rect id="_x0000_s1515" style="position:absolute;left:7748;top:7787;width:199;height:200" filled="f" strokeweight=".72pt"/>
            <v:rect id="_x0000_s1516" style="position:absolute;left:7748;top:8040;width:199;height:199" filled="f" strokeweight=".72pt"/>
            <v:rect id="_x0000_s1517" style="position:absolute;left:7748;top:8294;width:199;height:199" filled="f" strokeweight=".72pt"/>
            <w10:wrap anchorx="page"/>
          </v:group>
        </w:pict>
      </w:r>
      <w:r w:rsidRPr="00F23F88">
        <w:pict>
          <v:group id="_x0000_s1518" style="position:absolute;left:0;text-align:left;margin-left:429.75pt;margin-top:312.65pt;width:10.75pt;height:48.9pt;z-index:-251632640;mso-position-horizontal-relative:page" coordorigin="8595,6253" coordsize="215,978">
            <v:rect id="_x0000_s1519" style="position:absolute;left:8603;top:6261;width:199;height:199" filled="f" strokeweight=".72pt"/>
            <v:rect id="_x0000_s1520" style="position:absolute;left:8603;top:6515;width:199;height:199" filled="f" strokeweight=".72pt"/>
            <v:rect id="_x0000_s1521" style="position:absolute;left:8603;top:6769;width:199;height:199" filled="f" strokeweight=".72pt"/>
            <v:rect id="_x0000_s1522" style="position:absolute;left:8603;top:7024;width:199;height:199" filled="f" strokeweight=".72pt"/>
            <w10:wrap anchorx="page"/>
          </v:group>
        </w:pict>
      </w:r>
      <w:r w:rsidRPr="00F23F88">
        <w:pict>
          <v:group id="_x0000_s1523" style="position:absolute;left:0;text-align:left;margin-left:472.5pt;margin-top:312.65pt;width:10.75pt;height:48.9pt;z-index:-251631616;mso-position-horizontal-relative:page" coordorigin="9450,6253" coordsize="215,978">
            <v:rect id="_x0000_s1524" style="position:absolute;left:9457;top:6261;width:199;height:199" filled="f" strokeweight=".72pt"/>
            <v:rect id="_x0000_s1525" style="position:absolute;left:9457;top:6515;width:199;height:199" filled="f" strokeweight=".72pt"/>
            <v:rect id="_x0000_s1526" style="position:absolute;left:9457;top:6769;width:199;height:199" filled="f" strokeweight=".72pt"/>
            <v:rect id="_x0000_s1527" style="position:absolute;left:9457;top:7024;width:199;height:199" filled="f" strokeweight=".72pt"/>
            <w10:wrap anchorx="page"/>
          </v:group>
        </w:pict>
      </w:r>
      <w:r w:rsidRPr="00F23F88">
        <w:pict>
          <v:group id="_x0000_s1528" style="position:absolute;left:0;text-align:left;margin-left:429.75pt;margin-top:401.6pt;width:10.75pt;height:23.45pt;z-index:-251630592;mso-position-horizontal-relative:page" coordorigin="8595,8032" coordsize="215,469">
            <v:rect id="_x0000_s1529" style="position:absolute;left:8603;top:8040;width:199;height:199" filled="f" strokeweight=".72pt"/>
            <v:rect id="_x0000_s1530" style="position:absolute;left:8603;top:8294;width:199;height:199" filled="f" strokeweight=".72pt"/>
            <w10:wrap anchorx="page"/>
          </v:group>
        </w:pict>
      </w:r>
      <w:r w:rsidRPr="00F23F88">
        <w:pict>
          <v:group id="_x0000_s1531" style="position:absolute;left:0;text-align:left;margin-left:472.5pt;margin-top:401.6pt;width:10.75pt;height:23.45pt;z-index:-251629568;mso-position-horizontal-relative:page" coordorigin="9450,8032" coordsize="215,469">
            <v:rect id="_x0000_s1532" style="position:absolute;left:9457;top:8040;width:199;height:199" filled="f" strokeweight=".72pt"/>
            <v:rect id="_x0000_s1533" style="position:absolute;left:9457;top:8294;width:199;height:199" filled="f" strokeweight=".72pt"/>
            <w10:wrap anchorx="page"/>
          </v:group>
        </w:pict>
      </w:r>
      <w:r w:rsidR="006D5FF6">
        <w:rPr>
          <w:b/>
          <w:sz w:val="26"/>
        </w:rPr>
        <w:t xml:space="preserve">Section IV. </w:t>
      </w:r>
      <w:proofErr w:type="gramStart"/>
      <w:r w:rsidR="006D5FF6">
        <w:rPr>
          <w:b/>
          <w:sz w:val="26"/>
        </w:rPr>
        <w:t xml:space="preserve">Reporting Progress </w:t>
      </w:r>
      <w:r w:rsidR="006D5FF6">
        <w:rPr>
          <w:sz w:val="26"/>
        </w:rPr>
        <w:t xml:space="preserve">- </w:t>
      </w:r>
      <w:r w:rsidR="006D5FF6">
        <w:rPr>
          <w:i/>
          <w:sz w:val="20"/>
        </w:rPr>
        <w:t>Documentation and reporting progress in meeting standards and targets, and sharing of such information through appropriate feedback channels.</w:t>
      </w:r>
      <w:proofErr w:type="gramEnd"/>
    </w:p>
    <w:p w:rsidR="006D5FF6" w:rsidRDefault="006D5FF6" w:rsidP="006D5FF6">
      <w:pPr>
        <w:pStyle w:val="BodyText"/>
        <w:rPr>
          <w:i/>
          <w:sz w:val="13"/>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0"/>
        <w:gridCol w:w="900"/>
        <w:gridCol w:w="302"/>
        <w:gridCol w:w="199"/>
        <w:gridCol w:w="311"/>
        <w:gridCol w:w="346"/>
        <w:gridCol w:w="199"/>
        <w:gridCol w:w="355"/>
        <w:gridCol w:w="5041"/>
      </w:tblGrid>
      <w:tr w:rsidR="006D5FF6" w:rsidTr="007D73A6">
        <w:trPr>
          <w:trHeight w:hRule="exact" w:val="706"/>
        </w:trPr>
        <w:tc>
          <w:tcPr>
            <w:tcW w:w="5850" w:type="dxa"/>
            <w:shd w:val="clear" w:color="auto" w:fill="E4E4E4"/>
          </w:tcPr>
          <w:p w:rsidR="006D5FF6" w:rsidRDefault="006D5FF6" w:rsidP="007D73A6"/>
        </w:tc>
        <w:tc>
          <w:tcPr>
            <w:tcW w:w="900" w:type="dxa"/>
            <w:shd w:val="clear" w:color="auto" w:fill="E4E4E4"/>
          </w:tcPr>
          <w:p w:rsidR="006D5FF6" w:rsidRDefault="006D5FF6" w:rsidP="007D73A6">
            <w:pPr>
              <w:pStyle w:val="TableParagraph"/>
              <w:ind w:left="172" w:right="172" w:firstLine="2"/>
              <w:jc w:val="both"/>
              <w:rPr>
                <w:sz w:val="19"/>
              </w:rPr>
            </w:pPr>
            <w:r>
              <w:rPr>
                <w:sz w:val="19"/>
              </w:rPr>
              <w:t>Never/ Almost Never</w:t>
            </w:r>
          </w:p>
        </w:tc>
        <w:tc>
          <w:tcPr>
            <w:tcW w:w="812" w:type="dxa"/>
            <w:gridSpan w:val="3"/>
            <w:shd w:val="clear" w:color="auto" w:fill="E4E4E4"/>
          </w:tcPr>
          <w:p w:rsidR="006D5FF6" w:rsidRDefault="006D5FF6" w:rsidP="007D73A6">
            <w:pPr>
              <w:pStyle w:val="TableParagraph"/>
              <w:spacing w:before="12"/>
              <w:rPr>
                <w:i/>
                <w:sz w:val="18"/>
              </w:rPr>
            </w:pPr>
          </w:p>
          <w:p w:rsidR="006D5FF6" w:rsidRDefault="006D5FF6" w:rsidP="007D73A6">
            <w:pPr>
              <w:pStyle w:val="TableParagraph"/>
              <w:ind w:left="184" w:right="138" w:hanging="32"/>
              <w:rPr>
                <w:sz w:val="19"/>
              </w:rPr>
            </w:pPr>
            <w:r>
              <w:rPr>
                <w:sz w:val="19"/>
              </w:rPr>
              <w:t>Some- times</w:t>
            </w:r>
          </w:p>
        </w:tc>
        <w:tc>
          <w:tcPr>
            <w:tcW w:w="900" w:type="dxa"/>
            <w:gridSpan w:val="3"/>
            <w:shd w:val="clear" w:color="auto" w:fill="E4E4E4"/>
          </w:tcPr>
          <w:p w:rsidR="006D5FF6" w:rsidRDefault="006D5FF6" w:rsidP="007D73A6">
            <w:pPr>
              <w:pStyle w:val="TableParagraph"/>
              <w:ind w:left="170" w:right="141" w:hanging="36"/>
              <w:jc w:val="both"/>
              <w:rPr>
                <w:sz w:val="19"/>
              </w:rPr>
            </w:pPr>
            <w:r>
              <w:rPr>
                <w:w w:val="95"/>
                <w:sz w:val="19"/>
              </w:rPr>
              <w:t xml:space="preserve">Always/ </w:t>
            </w:r>
            <w:r>
              <w:rPr>
                <w:sz w:val="19"/>
              </w:rPr>
              <w:t>Almost Always</w:t>
            </w:r>
          </w:p>
        </w:tc>
        <w:tc>
          <w:tcPr>
            <w:tcW w:w="5041" w:type="dxa"/>
            <w:shd w:val="clear" w:color="auto" w:fill="E4E4E4"/>
          </w:tcPr>
          <w:p w:rsidR="006D5FF6" w:rsidRDefault="006D5FF6" w:rsidP="007D73A6">
            <w:pPr>
              <w:pStyle w:val="TableParagraph"/>
              <w:spacing w:before="116"/>
              <w:ind w:left="1643" w:right="1053" w:hanging="579"/>
              <w:rPr>
                <w:sz w:val="19"/>
              </w:rPr>
            </w:pPr>
            <w:r>
              <w:rPr>
                <w:sz w:val="19"/>
              </w:rPr>
              <w:t>Note details or comments mentioned during the assessment</w:t>
            </w:r>
          </w:p>
        </w:tc>
      </w:tr>
      <w:tr w:rsidR="006D5FF6" w:rsidTr="007D73A6">
        <w:trPr>
          <w:trHeight w:hRule="exact" w:val="499"/>
        </w:trPr>
        <w:tc>
          <w:tcPr>
            <w:tcW w:w="5850" w:type="dxa"/>
          </w:tcPr>
          <w:p w:rsidR="006D5FF6" w:rsidRDefault="006D5FF6" w:rsidP="007D73A6">
            <w:pPr>
              <w:pStyle w:val="TableParagraph"/>
              <w:tabs>
                <w:tab w:val="left" w:pos="461"/>
              </w:tabs>
              <w:ind w:left="461" w:right="781" w:hanging="361"/>
              <w:rPr>
                <w:sz w:val="20"/>
              </w:rPr>
            </w:pPr>
            <w:r>
              <w:rPr>
                <w:sz w:val="20"/>
              </w:rPr>
              <w:t>1.</w:t>
            </w:r>
            <w:r>
              <w:rPr>
                <w:sz w:val="20"/>
              </w:rPr>
              <w:tab/>
              <w:t>The group (program, organization or</w:t>
            </w:r>
            <w:r>
              <w:rPr>
                <w:spacing w:val="-15"/>
                <w:sz w:val="20"/>
              </w:rPr>
              <w:t xml:space="preserve"> </w:t>
            </w:r>
            <w:r>
              <w:rPr>
                <w:sz w:val="20"/>
              </w:rPr>
              <w:t>system)</w:t>
            </w:r>
            <w:r>
              <w:rPr>
                <w:spacing w:val="-4"/>
                <w:sz w:val="20"/>
              </w:rPr>
              <w:t xml:space="preserve"> </w:t>
            </w:r>
            <w:r>
              <w:rPr>
                <w:sz w:val="20"/>
              </w:rPr>
              <w:t>documents</w:t>
            </w:r>
            <w:r>
              <w:rPr>
                <w:w w:val="99"/>
                <w:sz w:val="20"/>
              </w:rPr>
              <w:t xml:space="preserve"> </w:t>
            </w:r>
            <w:r>
              <w:rPr>
                <w:sz w:val="20"/>
              </w:rPr>
              <w:t>progress related to performance standards and</w:t>
            </w:r>
            <w:r>
              <w:rPr>
                <w:spacing w:val="-25"/>
                <w:sz w:val="20"/>
              </w:rPr>
              <w:t xml:space="preserve"> </w:t>
            </w:r>
            <w:r>
              <w:rPr>
                <w:sz w:val="20"/>
              </w:rPr>
              <w:t>targets</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84" style="width:10.75pt;height:10.75pt;mso-position-horizontal-relative:char;mso-position-vertical-relative:line" coordsize="215,215">
                  <v:rect id="_x0000_s1185" style="position:absolute;left:8;top:8;width:199;height:199" filled="f" strokeweight=".72pt"/>
                  <w10:wrap type="none"/>
                  <w10:anchorlock/>
                </v:group>
              </w:pict>
            </w:r>
          </w:p>
        </w:tc>
        <w:tc>
          <w:tcPr>
            <w:tcW w:w="812" w:type="dxa"/>
            <w:gridSpan w:val="3"/>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82" style="width:10.75pt;height:10.75pt;mso-position-horizontal-relative:char;mso-position-vertical-relative:line" coordsize="215,215">
                  <v:rect id="_x0000_s1183" style="position:absolute;left:8;top:8;width:199;height:199" filled="f" strokeweight=".72pt"/>
                  <w10:wrap type="none"/>
                  <w10:anchorlock/>
                </v:group>
              </w:pict>
            </w:r>
          </w:p>
        </w:tc>
        <w:tc>
          <w:tcPr>
            <w:tcW w:w="900" w:type="dxa"/>
            <w:gridSpan w:val="3"/>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80" style="width:10.75pt;height:10.75pt;mso-position-horizontal-relative:char;mso-position-vertical-relative:line" coordsize="215,215">
                  <v:rect id="_x0000_s1181"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7"/>
        </w:trPr>
        <w:tc>
          <w:tcPr>
            <w:tcW w:w="5850" w:type="dxa"/>
          </w:tcPr>
          <w:p w:rsidR="006D5FF6" w:rsidRDefault="006D5FF6" w:rsidP="007D73A6">
            <w:pPr>
              <w:pStyle w:val="TableParagraph"/>
              <w:tabs>
                <w:tab w:val="left" w:pos="461"/>
              </w:tabs>
              <w:ind w:left="461" w:right="674" w:hanging="361"/>
              <w:rPr>
                <w:sz w:val="20"/>
              </w:rPr>
            </w:pPr>
            <w:r>
              <w:rPr>
                <w:sz w:val="20"/>
              </w:rPr>
              <w:t>2.</w:t>
            </w:r>
            <w:r>
              <w:rPr>
                <w:sz w:val="20"/>
              </w:rPr>
              <w:tab/>
              <w:t>Information on progress is regularly made available</w:t>
            </w:r>
            <w:r>
              <w:rPr>
                <w:spacing w:val="-20"/>
                <w:sz w:val="20"/>
              </w:rPr>
              <w:t xml:space="preserve"> </w:t>
            </w:r>
            <w:r>
              <w:rPr>
                <w:sz w:val="20"/>
              </w:rPr>
              <w:t>to</w:t>
            </w:r>
            <w:r>
              <w:rPr>
                <w:spacing w:val="-2"/>
                <w:sz w:val="20"/>
              </w:rPr>
              <w:t xml:space="preserve"> </w:t>
            </w:r>
            <w:r>
              <w:rPr>
                <w:sz w:val="20"/>
              </w:rPr>
              <w:t>the</w:t>
            </w:r>
            <w:r>
              <w:rPr>
                <w:w w:val="99"/>
                <w:sz w:val="20"/>
              </w:rPr>
              <w:t xml:space="preserve"> </w:t>
            </w:r>
            <w:r>
              <w:rPr>
                <w:sz w:val="20"/>
              </w:rPr>
              <w:t>following (check all that</w:t>
            </w:r>
            <w:r>
              <w:rPr>
                <w:spacing w:val="-10"/>
                <w:sz w:val="20"/>
              </w:rPr>
              <w:t xml:space="preserve"> </w:t>
            </w:r>
            <w:r>
              <w:rPr>
                <w:sz w:val="20"/>
              </w:rPr>
              <w:t>apply)</w:t>
            </w:r>
          </w:p>
        </w:tc>
        <w:tc>
          <w:tcPr>
            <w:tcW w:w="900" w:type="dxa"/>
          </w:tcPr>
          <w:p w:rsidR="006D5FF6" w:rsidRDefault="006D5FF6" w:rsidP="007D73A6"/>
        </w:tc>
        <w:tc>
          <w:tcPr>
            <w:tcW w:w="812" w:type="dxa"/>
            <w:gridSpan w:val="3"/>
            <w:tcBorders>
              <w:bottom w:val="single" w:sz="6" w:space="0" w:color="000000"/>
            </w:tcBorders>
          </w:tcPr>
          <w:p w:rsidR="006D5FF6" w:rsidRDefault="006D5FF6" w:rsidP="007D73A6"/>
        </w:tc>
        <w:tc>
          <w:tcPr>
            <w:tcW w:w="900" w:type="dxa"/>
            <w:gridSpan w:val="3"/>
            <w:tcBorders>
              <w:bottom w:val="single" w:sz="6" w:space="0" w:color="000000"/>
            </w:tcBorders>
          </w:tcPr>
          <w:p w:rsidR="006D5FF6" w:rsidRDefault="006D5FF6" w:rsidP="007D73A6"/>
        </w:tc>
        <w:tc>
          <w:tcPr>
            <w:tcW w:w="5041" w:type="dxa"/>
          </w:tcPr>
          <w:p w:rsidR="006D5FF6" w:rsidRDefault="006D5FF6" w:rsidP="007D73A6"/>
        </w:tc>
      </w:tr>
      <w:tr w:rsidR="006D5FF6" w:rsidTr="007D73A6">
        <w:trPr>
          <w:trHeight w:hRule="exact" w:val="255"/>
        </w:trPr>
        <w:tc>
          <w:tcPr>
            <w:tcW w:w="5850" w:type="dxa"/>
          </w:tcPr>
          <w:p w:rsidR="006D5FF6" w:rsidRDefault="006D5FF6" w:rsidP="007D73A6">
            <w:pPr>
              <w:pStyle w:val="TableParagraph"/>
              <w:spacing w:before="2"/>
              <w:ind w:left="461"/>
              <w:rPr>
                <w:sz w:val="20"/>
              </w:rPr>
            </w:pPr>
            <w:r>
              <w:rPr>
                <w:sz w:val="20"/>
              </w:rPr>
              <w:t>A.    Managers and leaders</w:t>
            </w:r>
          </w:p>
        </w:tc>
        <w:tc>
          <w:tcPr>
            <w:tcW w:w="900" w:type="dxa"/>
          </w:tcPr>
          <w:p w:rsidR="006D5FF6" w:rsidRDefault="006D5FF6" w:rsidP="007D73A6"/>
        </w:tc>
        <w:tc>
          <w:tcPr>
            <w:tcW w:w="302"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10" w:type="dxa"/>
            <w:tcBorders>
              <w:left w:val="single" w:sz="6" w:space="0" w:color="000000"/>
            </w:tcBorders>
          </w:tcPr>
          <w:p w:rsidR="006D5FF6" w:rsidRDefault="006D5FF6" w:rsidP="007D73A6"/>
        </w:tc>
        <w:tc>
          <w:tcPr>
            <w:tcW w:w="346"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55" w:type="dxa"/>
            <w:tcBorders>
              <w:left w:val="single" w:sz="6" w:space="0" w:color="000000"/>
            </w:tcBorders>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821"/>
              </w:tabs>
              <w:spacing w:before="1"/>
              <w:ind w:left="461"/>
              <w:rPr>
                <w:sz w:val="20"/>
              </w:rPr>
            </w:pPr>
            <w:r>
              <w:rPr>
                <w:sz w:val="20"/>
              </w:rPr>
              <w:t>B.</w:t>
            </w:r>
            <w:r>
              <w:rPr>
                <w:sz w:val="20"/>
              </w:rPr>
              <w:tab/>
              <w:t>Staff</w:t>
            </w:r>
          </w:p>
        </w:tc>
        <w:tc>
          <w:tcPr>
            <w:tcW w:w="900" w:type="dxa"/>
          </w:tcPr>
          <w:p w:rsidR="006D5FF6" w:rsidRDefault="006D5FF6" w:rsidP="007D73A6"/>
        </w:tc>
        <w:tc>
          <w:tcPr>
            <w:tcW w:w="302"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10" w:type="dxa"/>
            <w:tcBorders>
              <w:left w:val="single" w:sz="6" w:space="0" w:color="000000"/>
            </w:tcBorders>
          </w:tcPr>
          <w:p w:rsidR="006D5FF6" w:rsidRDefault="006D5FF6" w:rsidP="007D73A6"/>
        </w:tc>
        <w:tc>
          <w:tcPr>
            <w:tcW w:w="346"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55" w:type="dxa"/>
            <w:tcBorders>
              <w:left w:val="single" w:sz="6" w:space="0" w:color="000000"/>
            </w:tcBorders>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821"/>
              </w:tabs>
              <w:spacing w:line="243" w:lineRule="exact"/>
              <w:ind w:left="461"/>
              <w:rPr>
                <w:sz w:val="20"/>
              </w:rPr>
            </w:pPr>
            <w:r>
              <w:rPr>
                <w:sz w:val="20"/>
              </w:rPr>
              <w:t>C.</w:t>
            </w:r>
            <w:r>
              <w:rPr>
                <w:sz w:val="20"/>
              </w:rPr>
              <w:tab/>
              <w:t>Governance boards and policy</w:t>
            </w:r>
            <w:r>
              <w:rPr>
                <w:spacing w:val="-15"/>
                <w:sz w:val="20"/>
              </w:rPr>
              <w:t xml:space="preserve"> </w:t>
            </w:r>
            <w:r>
              <w:rPr>
                <w:sz w:val="20"/>
              </w:rPr>
              <w:t>makers</w:t>
            </w:r>
          </w:p>
        </w:tc>
        <w:tc>
          <w:tcPr>
            <w:tcW w:w="900" w:type="dxa"/>
          </w:tcPr>
          <w:p w:rsidR="006D5FF6" w:rsidRDefault="006D5FF6" w:rsidP="007D73A6"/>
        </w:tc>
        <w:tc>
          <w:tcPr>
            <w:tcW w:w="812" w:type="dxa"/>
            <w:gridSpan w:val="3"/>
            <w:tcBorders>
              <w:top w:val="single" w:sz="6" w:space="0" w:color="000000"/>
            </w:tcBorders>
          </w:tcPr>
          <w:p w:rsidR="006D5FF6" w:rsidRDefault="006D5FF6" w:rsidP="007D73A6"/>
        </w:tc>
        <w:tc>
          <w:tcPr>
            <w:tcW w:w="900" w:type="dxa"/>
            <w:gridSpan w:val="3"/>
            <w:tcBorders>
              <w:top w:val="single" w:sz="6" w:space="0" w:color="000000"/>
            </w:tcBorders>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spacing w:line="243" w:lineRule="exact"/>
              <w:ind w:left="461"/>
              <w:rPr>
                <w:sz w:val="20"/>
              </w:rPr>
            </w:pPr>
            <w:r>
              <w:rPr>
                <w:sz w:val="20"/>
              </w:rPr>
              <w:t>D.    Stakeholders or partners</w:t>
            </w:r>
          </w:p>
        </w:tc>
        <w:tc>
          <w:tcPr>
            <w:tcW w:w="900" w:type="dxa"/>
          </w:tcPr>
          <w:p w:rsidR="006D5FF6" w:rsidRDefault="006D5FF6" w:rsidP="007D73A6"/>
        </w:tc>
        <w:tc>
          <w:tcPr>
            <w:tcW w:w="812" w:type="dxa"/>
            <w:gridSpan w:val="3"/>
          </w:tcPr>
          <w:p w:rsidR="006D5FF6" w:rsidRDefault="006D5FF6" w:rsidP="007D73A6"/>
        </w:tc>
        <w:tc>
          <w:tcPr>
            <w:tcW w:w="900" w:type="dxa"/>
            <w:gridSpan w:val="3"/>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821"/>
              </w:tabs>
              <w:spacing w:line="243" w:lineRule="exact"/>
              <w:ind w:left="461"/>
              <w:rPr>
                <w:sz w:val="20"/>
              </w:rPr>
            </w:pPr>
            <w:r>
              <w:rPr>
                <w:sz w:val="20"/>
              </w:rPr>
              <w:t>E.</w:t>
            </w:r>
            <w:r>
              <w:rPr>
                <w:sz w:val="20"/>
              </w:rPr>
              <w:tab/>
              <w:t>The public, including</w:t>
            </w:r>
            <w:r>
              <w:rPr>
                <w:spacing w:val="-13"/>
                <w:sz w:val="20"/>
              </w:rPr>
              <w:t xml:space="preserve"> </w:t>
            </w:r>
            <w:r>
              <w:rPr>
                <w:sz w:val="20"/>
              </w:rPr>
              <w:t>media</w:t>
            </w:r>
          </w:p>
        </w:tc>
        <w:tc>
          <w:tcPr>
            <w:tcW w:w="900" w:type="dxa"/>
          </w:tcPr>
          <w:p w:rsidR="006D5FF6" w:rsidRDefault="006D5FF6" w:rsidP="007D73A6"/>
        </w:tc>
        <w:tc>
          <w:tcPr>
            <w:tcW w:w="812" w:type="dxa"/>
            <w:gridSpan w:val="3"/>
          </w:tcPr>
          <w:p w:rsidR="006D5FF6" w:rsidRDefault="006D5FF6" w:rsidP="007D73A6"/>
        </w:tc>
        <w:tc>
          <w:tcPr>
            <w:tcW w:w="900" w:type="dxa"/>
            <w:gridSpan w:val="3"/>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821"/>
              </w:tabs>
              <w:spacing w:line="243" w:lineRule="exact"/>
              <w:ind w:left="461"/>
              <w:rPr>
                <w:sz w:val="20"/>
              </w:rPr>
            </w:pPr>
            <w:r>
              <w:rPr>
                <w:sz w:val="20"/>
              </w:rPr>
              <w:t>F.</w:t>
            </w:r>
            <w:r>
              <w:rPr>
                <w:sz w:val="20"/>
              </w:rPr>
              <w:tab/>
              <w:t>Other</w:t>
            </w:r>
            <w:r>
              <w:rPr>
                <w:spacing w:val="-13"/>
                <w:sz w:val="20"/>
              </w:rPr>
              <w:t xml:space="preserve"> </w:t>
            </w:r>
            <w:r>
              <w:rPr>
                <w:sz w:val="20"/>
              </w:rPr>
              <w:t>(Specify):</w:t>
            </w:r>
          </w:p>
        </w:tc>
        <w:tc>
          <w:tcPr>
            <w:tcW w:w="900" w:type="dxa"/>
          </w:tcPr>
          <w:p w:rsidR="006D5FF6" w:rsidRDefault="006D5FF6" w:rsidP="007D73A6"/>
        </w:tc>
        <w:tc>
          <w:tcPr>
            <w:tcW w:w="812" w:type="dxa"/>
            <w:gridSpan w:val="3"/>
          </w:tcPr>
          <w:p w:rsidR="006D5FF6" w:rsidRDefault="006D5FF6" w:rsidP="007D73A6"/>
        </w:tc>
        <w:tc>
          <w:tcPr>
            <w:tcW w:w="900" w:type="dxa"/>
            <w:gridSpan w:val="3"/>
          </w:tcPr>
          <w:p w:rsidR="006D5FF6" w:rsidRDefault="006D5FF6" w:rsidP="007D73A6"/>
        </w:tc>
        <w:tc>
          <w:tcPr>
            <w:tcW w:w="5041" w:type="dxa"/>
          </w:tcPr>
          <w:p w:rsidR="006D5FF6" w:rsidRDefault="006D5FF6" w:rsidP="007D73A6"/>
        </w:tc>
      </w:tr>
      <w:tr w:rsidR="006D5FF6" w:rsidTr="007D73A6">
        <w:trPr>
          <w:trHeight w:hRule="exact" w:val="497"/>
        </w:trPr>
        <w:tc>
          <w:tcPr>
            <w:tcW w:w="5850" w:type="dxa"/>
          </w:tcPr>
          <w:p w:rsidR="006D5FF6" w:rsidRDefault="006D5FF6" w:rsidP="007D73A6">
            <w:pPr>
              <w:pStyle w:val="TableParagraph"/>
              <w:tabs>
                <w:tab w:val="left" w:pos="461"/>
              </w:tabs>
              <w:ind w:left="461" w:right="782" w:hanging="361"/>
              <w:rPr>
                <w:sz w:val="20"/>
              </w:rPr>
            </w:pPr>
            <w:r>
              <w:rPr>
                <w:sz w:val="20"/>
              </w:rPr>
              <w:t>3.</w:t>
            </w:r>
            <w:r>
              <w:rPr>
                <w:sz w:val="20"/>
              </w:rPr>
              <w:tab/>
              <w:t>Managers at all levels are held accountable</w:t>
            </w:r>
            <w:r>
              <w:rPr>
                <w:spacing w:val="-14"/>
                <w:sz w:val="20"/>
              </w:rPr>
              <w:t xml:space="preserve"> </w:t>
            </w:r>
            <w:r>
              <w:rPr>
                <w:sz w:val="20"/>
              </w:rPr>
              <w:t>for</w:t>
            </w:r>
            <w:r>
              <w:rPr>
                <w:spacing w:val="-1"/>
                <w:sz w:val="20"/>
              </w:rPr>
              <w:t xml:space="preserve"> </w:t>
            </w:r>
            <w:r>
              <w:rPr>
                <w:sz w:val="20"/>
              </w:rPr>
              <w:t>reporting</w:t>
            </w:r>
            <w:r>
              <w:rPr>
                <w:w w:val="99"/>
                <w:sz w:val="20"/>
              </w:rPr>
              <w:t xml:space="preserve"> </w:t>
            </w:r>
            <w:r>
              <w:rPr>
                <w:sz w:val="20"/>
              </w:rPr>
              <w:t>performance</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78" style="width:10.75pt;height:10.75pt;mso-position-horizontal-relative:char;mso-position-vertical-relative:line" coordsize="215,215">
                  <v:rect id="_x0000_s1179" style="position:absolute;left:8;top:8;width:199;height:199" filled="f" strokeweight=".72pt"/>
                  <w10:wrap type="none"/>
                  <w10:anchorlock/>
                </v:group>
              </w:pict>
            </w:r>
          </w:p>
        </w:tc>
        <w:tc>
          <w:tcPr>
            <w:tcW w:w="812" w:type="dxa"/>
            <w:gridSpan w:val="3"/>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76" style="width:10.75pt;height:10.75pt;mso-position-horizontal-relative:char;mso-position-vertical-relative:line" coordsize="215,215">
                  <v:rect id="_x0000_s1177" style="position:absolute;left:8;top:8;width:199;height:199" filled="f" strokeweight=".72pt"/>
                  <w10:wrap type="none"/>
                  <w10:anchorlock/>
                </v:group>
              </w:pict>
            </w:r>
          </w:p>
        </w:tc>
        <w:tc>
          <w:tcPr>
            <w:tcW w:w="900" w:type="dxa"/>
            <w:gridSpan w:val="3"/>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74" style="width:10.75pt;height:10.75pt;mso-position-horizontal-relative:char;mso-position-vertical-relative:line" coordsize="215,215">
                  <v:rect id="_x0000_s1175"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9"/>
        </w:trPr>
        <w:tc>
          <w:tcPr>
            <w:tcW w:w="5850" w:type="dxa"/>
          </w:tcPr>
          <w:p w:rsidR="006D5FF6" w:rsidRDefault="006D5FF6" w:rsidP="007D73A6">
            <w:pPr>
              <w:pStyle w:val="TableParagraph"/>
              <w:spacing w:before="1"/>
              <w:ind w:left="821" w:right="250" w:hanging="360"/>
              <w:rPr>
                <w:sz w:val="20"/>
              </w:rPr>
            </w:pPr>
            <w:r>
              <w:rPr>
                <w:sz w:val="20"/>
              </w:rPr>
              <w:t>A. There is a clear plan for the release of performance reports (i.e., who is responsible, methodology, frequency)</w:t>
            </w:r>
          </w:p>
        </w:tc>
        <w:tc>
          <w:tcPr>
            <w:tcW w:w="900" w:type="dxa"/>
          </w:tcPr>
          <w:p w:rsidR="006D5FF6" w:rsidRDefault="006D5FF6" w:rsidP="007D73A6">
            <w:pPr>
              <w:pStyle w:val="TableParagraph"/>
              <w:spacing w:before="12"/>
              <w:rPr>
                <w:i/>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72" style="width:10.75pt;height:10.75pt;mso-position-horizontal-relative:char;mso-position-vertical-relative:line" coordsize="215,215">
                  <v:rect id="_x0000_s1173" style="position:absolute;left:8;top:8;width:199;height:199" filled="f" strokeweight=".72pt"/>
                  <w10:wrap type="none"/>
                  <w10:anchorlock/>
                </v:group>
              </w:pict>
            </w:r>
          </w:p>
        </w:tc>
        <w:tc>
          <w:tcPr>
            <w:tcW w:w="812" w:type="dxa"/>
            <w:gridSpan w:val="3"/>
          </w:tcPr>
          <w:p w:rsidR="006D5FF6" w:rsidRDefault="006D5FF6" w:rsidP="007D73A6">
            <w:pPr>
              <w:pStyle w:val="TableParagraph"/>
              <w:spacing w:before="12"/>
              <w:rPr>
                <w:i/>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70" style="width:10.75pt;height:10.75pt;mso-position-horizontal-relative:char;mso-position-vertical-relative:line" coordsize="215,215">
                  <v:rect id="_x0000_s1171" style="position:absolute;left:8;top:8;width:199;height:199" filled="f" strokeweight=".72pt"/>
                  <w10:wrap type="none"/>
                  <w10:anchorlock/>
                </v:group>
              </w:pict>
            </w:r>
          </w:p>
        </w:tc>
        <w:tc>
          <w:tcPr>
            <w:tcW w:w="900" w:type="dxa"/>
            <w:gridSpan w:val="3"/>
          </w:tcPr>
          <w:p w:rsidR="006D5FF6" w:rsidRDefault="006D5FF6" w:rsidP="007D73A6">
            <w:pPr>
              <w:pStyle w:val="TableParagraph"/>
              <w:spacing w:before="12"/>
              <w:rPr>
                <w:i/>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68" style="width:10.75pt;height:10.75pt;mso-position-horizontal-relative:char;mso-position-vertical-relative:line" coordsize="215,215">
                  <v:rect id="_x0000_s1169"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255"/>
        </w:trPr>
        <w:tc>
          <w:tcPr>
            <w:tcW w:w="5850" w:type="dxa"/>
          </w:tcPr>
          <w:p w:rsidR="006D5FF6" w:rsidRDefault="006D5FF6" w:rsidP="007D73A6">
            <w:pPr>
              <w:pStyle w:val="TableParagraph"/>
              <w:tabs>
                <w:tab w:val="left" w:pos="821"/>
              </w:tabs>
              <w:spacing w:line="243" w:lineRule="exact"/>
              <w:ind w:left="461"/>
              <w:rPr>
                <w:sz w:val="20"/>
              </w:rPr>
            </w:pPr>
            <w:r>
              <w:rPr>
                <w:sz w:val="20"/>
              </w:rPr>
              <w:t>B.</w:t>
            </w:r>
            <w:r>
              <w:rPr>
                <w:sz w:val="20"/>
              </w:rPr>
              <w:tab/>
              <w:t>Reporting progress is part of the strategic</w:t>
            </w:r>
            <w:r>
              <w:rPr>
                <w:spacing w:val="-20"/>
                <w:sz w:val="20"/>
              </w:rPr>
              <w:t xml:space="preserve"> </w:t>
            </w:r>
            <w:r>
              <w:rPr>
                <w:sz w:val="20"/>
              </w:rPr>
              <w:t>plan</w:t>
            </w:r>
          </w:p>
        </w:tc>
        <w:tc>
          <w:tcPr>
            <w:tcW w:w="900" w:type="dxa"/>
          </w:tcPr>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66" style="width:10.75pt;height:10.75pt;mso-position-horizontal-relative:char;mso-position-vertical-relative:line" coordsize="215,215">
                  <v:rect id="_x0000_s1167" style="position:absolute;left:8;top:8;width:199;height:200" filled="f" strokeweight=".72pt"/>
                  <w10:wrap type="none"/>
                  <w10:anchorlock/>
                </v:group>
              </w:pict>
            </w:r>
          </w:p>
        </w:tc>
        <w:tc>
          <w:tcPr>
            <w:tcW w:w="812" w:type="dxa"/>
            <w:gridSpan w:val="3"/>
          </w:tcPr>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64" style="width:10.75pt;height:10.75pt;mso-position-horizontal-relative:char;mso-position-vertical-relative:line" coordsize="215,215">
                  <v:rect id="_x0000_s1165" style="position:absolute;left:8;top:8;width:199;height:200" filled="f" strokeweight=".72pt"/>
                  <w10:wrap type="none"/>
                  <w10:anchorlock/>
                </v:group>
              </w:pict>
            </w:r>
          </w:p>
        </w:tc>
        <w:tc>
          <w:tcPr>
            <w:tcW w:w="900" w:type="dxa"/>
            <w:gridSpan w:val="3"/>
          </w:tcPr>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62" style="width:10.75pt;height:10.75pt;mso-position-horizontal-relative:char;mso-position-vertical-relative:line" coordsize="215,215">
                  <v:rect id="_x0000_s1163" style="position:absolute;left:8;top:8;width:199;height:200" filled="f" strokeweight=".72pt"/>
                  <w10:wrap type="none"/>
                  <w10:anchorlock/>
                </v:group>
              </w:pict>
            </w:r>
          </w:p>
        </w:tc>
        <w:tc>
          <w:tcPr>
            <w:tcW w:w="5041" w:type="dxa"/>
          </w:tcPr>
          <w:p w:rsidR="006D5FF6" w:rsidRDefault="006D5FF6" w:rsidP="007D73A6"/>
        </w:tc>
      </w:tr>
      <w:tr w:rsidR="006D5FF6" w:rsidTr="007D73A6">
        <w:trPr>
          <w:trHeight w:hRule="exact" w:val="986"/>
        </w:trPr>
        <w:tc>
          <w:tcPr>
            <w:tcW w:w="5850" w:type="dxa"/>
          </w:tcPr>
          <w:p w:rsidR="006D5FF6" w:rsidRDefault="006D5FF6" w:rsidP="007D73A6">
            <w:pPr>
              <w:pStyle w:val="TableParagraph"/>
              <w:tabs>
                <w:tab w:val="left" w:pos="461"/>
              </w:tabs>
              <w:ind w:left="461" w:right="462" w:hanging="361"/>
              <w:rPr>
                <w:sz w:val="13"/>
              </w:rPr>
            </w:pPr>
            <w:r>
              <w:rPr>
                <w:sz w:val="20"/>
              </w:rPr>
              <w:t>4.</w:t>
            </w:r>
            <w:r>
              <w:rPr>
                <w:sz w:val="20"/>
              </w:rPr>
              <w:tab/>
              <w:t>A decision has been made on the frequency of</w:t>
            </w:r>
            <w:r>
              <w:rPr>
                <w:spacing w:val="-20"/>
                <w:sz w:val="20"/>
              </w:rPr>
              <w:t xml:space="preserve"> </w:t>
            </w:r>
            <w:r>
              <w:rPr>
                <w:sz w:val="20"/>
              </w:rPr>
              <w:t>analyzing</w:t>
            </w:r>
            <w:r>
              <w:rPr>
                <w:spacing w:val="-3"/>
                <w:sz w:val="20"/>
              </w:rPr>
              <w:t xml:space="preserve"> </w:t>
            </w:r>
            <w:r>
              <w:rPr>
                <w:sz w:val="20"/>
              </w:rPr>
              <w:t>and</w:t>
            </w:r>
            <w:r>
              <w:rPr>
                <w:w w:val="99"/>
                <w:sz w:val="20"/>
              </w:rPr>
              <w:t xml:space="preserve"> </w:t>
            </w:r>
            <w:r>
              <w:rPr>
                <w:sz w:val="20"/>
              </w:rPr>
              <w:t>reporting performance progress for the following types of measures</w:t>
            </w:r>
            <w:r>
              <w:rPr>
                <w:position w:val="7"/>
                <w:sz w:val="13"/>
              </w:rPr>
              <w:t>6</w:t>
            </w:r>
          </w:p>
          <w:p w:rsidR="006D5FF6" w:rsidRDefault="006D5FF6" w:rsidP="007D73A6">
            <w:pPr>
              <w:pStyle w:val="TableParagraph"/>
              <w:spacing w:before="1" w:line="242" w:lineRule="exact"/>
              <w:ind w:left="461"/>
              <w:rPr>
                <w:sz w:val="20"/>
              </w:rPr>
            </w:pPr>
            <w:r>
              <w:rPr>
                <w:sz w:val="20"/>
              </w:rPr>
              <w:t>(check all that apply)</w:t>
            </w:r>
          </w:p>
        </w:tc>
        <w:tc>
          <w:tcPr>
            <w:tcW w:w="900" w:type="dxa"/>
          </w:tcPr>
          <w:p w:rsidR="006D5FF6" w:rsidRDefault="006D5FF6" w:rsidP="007D73A6"/>
        </w:tc>
        <w:tc>
          <w:tcPr>
            <w:tcW w:w="812" w:type="dxa"/>
            <w:gridSpan w:val="3"/>
          </w:tcPr>
          <w:p w:rsidR="006D5FF6" w:rsidRDefault="006D5FF6" w:rsidP="007D73A6"/>
        </w:tc>
        <w:tc>
          <w:tcPr>
            <w:tcW w:w="900" w:type="dxa"/>
            <w:gridSpan w:val="3"/>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spacing w:line="243" w:lineRule="exact"/>
              <w:ind w:left="461"/>
              <w:rPr>
                <w:sz w:val="20"/>
              </w:rPr>
            </w:pPr>
            <w:r>
              <w:rPr>
                <w:sz w:val="20"/>
              </w:rPr>
              <w:t>A.    Health Status</w:t>
            </w:r>
          </w:p>
        </w:tc>
        <w:tc>
          <w:tcPr>
            <w:tcW w:w="900" w:type="dxa"/>
          </w:tcPr>
          <w:p w:rsidR="006D5FF6" w:rsidRDefault="006D5FF6" w:rsidP="007D73A6"/>
        </w:tc>
        <w:tc>
          <w:tcPr>
            <w:tcW w:w="812" w:type="dxa"/>
            <w:gridSpan w:val="3"/>
          </w:tcPr>
          <w:p w:rsidR="006D5FF6" w:rsidRDefault="006D5FF6" w:rsidP="007D73A6"/>
        </w:tc>
        <w:tc>
          <w:tcPr>
            <w:tcW w:w="900" w:type="dxa"/>
            <w:gridSpan w:val="3"/>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821"/>
              </w:tabs>
              <w:spacing w:line="243" w:lineRule="exact"/>
              <w:ind w:left="461"/>
              <w:rPr>
                <w:sz w:val="20"/>
              </w:rPr>
            </w:pPr>
            <w:r>
              <w:rPr>
                <w:sz w:val="20"/>
              </w:rPr>
              <w:t>B.</w:t>
            </w:r>
            <w:r>
              <w:rPr>
                <w:sz w:val="20"/>
              </w:rPr>
              <w:tab/>
              <w:t>Public Health</w:t>
            </w:r>
            <w:r>
              <w:rPr>
                <w:spacing w:val="-9"/>
                <w:sz w:val="20"/>
              </w:rPr>
              <w:t xml:space="preserve"> </w:t>
            </w:r>
            <w:r>
              <w:rPr>
                <w:sz w:val="20"/>
              </w:rPr>
              <w:t>Capacity</w:t>
            </w:r>
          </w:p>
        </w:tc>
        <w:tc>
          <w:tcPr>
            <w:tcW w:w="900" w:type="dxa"/>
          </w:tcPr>
          <w:p w:rsidR="006D5FF6" w:rsidRDefault="006D5FF6" w:rsidP="007D73A6"/>
        </w:tc>
        <w:tc>
          <w:tcPr>
            <w:tcW w:w="812" w:type="dxa"/>
            <w:gridSpan w:val="3"/>
          </w:tcPr>
          <w:p w:rsidR="006D5FF6" w:rsidRDefault="006D5FF6" w:rsidP="007D73A6"/>
        </w:tc>
        <w:tc>
          <w:tcPr>
            <w:tcW w:w="900" w:type="dxa"/>
            <w:gridSpan w:val="3"/>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821"/>
              </w:tabs>
              <w:spacing w:line="243" w:lineRule="exact"/>
              <w:ind w:left="461"/>
              <w:rPr>
                <w:sz w:val="20"/>
              </w:rPr>
            </w:pPr>
            <w:r>
              <w:rPr>
                <w:sz w:val="20"/>
              </w:rPr>
              <w:t>C.</w:t>
            </w:r>
            <w:r>
              <w:rPr>
                <w:sz w:val="20"/>
              </w:rPr>
              <w:tab/>
              <w:t>Workforce</w:t>
            </w:r>
            <w:r>
              <w:rPr>
                <w:spacing w:val="-10"/>
                <w:sz w:val="20"/>
              </w:rPr>
              <w:t xml:space="preserve"> </w:t>
            </w:r>
            <w:r>
              <w:rPr>
                <w:sz w:val="20"/>
              </w:rPr>
              <w:t>Development</w:t>
            </w:r>
          </w:p>
        </w:tc>
        <w:tc>
          <w:tcPr>
            <w:tcW w:w="900" w:type="dxa"/>
          </w:tcPr>
          <w:p w:rsidR="006D5FF6" w:rsidRDefault="006D5FF6" w:rsidP="007D73A6"/>
        </w:tc>
        <w:tc>
          <w:tcPr>
            <w:tcW w:w="812" w:type="dxa"/>
            <w:gridSpan w:val="3"/>
          </w:tcPr>
          <w:p w:rsidR="006D5FF6" w:rsidRDefault="006D5FF6" w:rsidP="007D73A6"/>
        </w:tc>
        <w:tc>
          <w:tcPr>
            <w:tcW w:w="900" w:type="dxa"/>
            <w:gridSpan w:val="3"/>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spacing w:line="243" w:lineRule="exact"/>
              <w:ind w:left="461"/>
              <w:rPr>
                <w:sz w:val="20"/>
              </w:rPr>
            </w:pPr>
            <w:r>
              <w:rPr>
                <w:sz w:val="20"/>
              </w:rPr>
              <w:t>D.    Data and Information Systems</w:t>
            </w:r>
          </w:p>
        </w:tc>
        <w:tc>
          <w:tcPr>
            <w:tcW w:w="900" w:type="dxa"/>
          </w:tcPr>
          <w:p w:rsidR="006D5FF6" w:rsidRDefault="006D5FF6" w:rsidP="007D73A6"/>
        </w:tc>
        <w:tc>
          <w:tcPr>
            <w:tcW w:w="812" w:type="dxa"/>
            <w:gridSpan w:val="3"/>
            <w:tcBorders>
              <w:bottom w:val="single" w:sz="6" w:space="0" w:color="000000"/>
            </w:tcBorders>
          </w:tcPr>
          <w:p w:rsidR="006D5FF6" w:rsidRDefault="006D5FF6" w:rsidP="007D73A6"/>
        </w:tc>
        <w:tc>
          <w:tcPr>
            <w:tcW w:w="900" w:type="dxa"/>
            <w:gridSpan w:val="3"/>
            <w:tcBorders>
              <w:bottom w:val="single" w:sz="6" w:space="0" w:color="000000"/>
            </w:tcBorders>
          </w:tcPr>
          <w:p w:rsidR="006D5FF6" w:rsidRDefault="006D5FF6" w:rsidP="007D73A6"/>
        </w:tc>
        <w:tc>
          <w:tcPr>
            <w:tcW w:w="5041" w:type="dxa"/>
          </w:tcPr>
          <w:p w:rsidR="006D5FF6" w:rsidRDefault="006D5FF6" w:rsidP="007D73A6"/>
        </w:tc>
      </w:tr>
      <w:tr w:rsidR="006D5FF6" w:rsidTr="007D73A6">
        <w:trPr>
          <w:trHeight w:hRule="exact" w:val="252"/>
        </w:trPr>
        <w:tc>
          <w:tcPr>
            <w:tcW w:w="5850" w:type="dxa"/>
          </w:tcPr>
          <w:p w:rsidR="006D5FF6" w:rsidRDefault="006D5FF6" w:rsidP="007D73A6">
            <w:pPr>
              <w:pStyle w:val="TableParagraph"/>
              <w:tabs>
                <w:tab w:val="left" w:pos="821"/>
              </w:tabs>
              <w:spacing w:line="243" w:lineRule="exact"/>
              <w:ind w:left="461"/>
              <w:rPr>
                <w:sz w:val="20"/>
              </w:rPr>
            </w:pPr>
            <w:r>
              <w:rPr>
                <w:sz w:val="20"/>
              </w:rPr>
              <w:t>E.</w:t>
            </w:r>
            <w:r>
              <w:rPr>
                <w:sz w:val="20"/>
              </w:rPr>
              <w:tab/>
              <w:t>Customer Focus and</w:t>
            </w:r>
            <w:r>
              <w:rPr>
                <w:spacing w:val="-15"/>
                <w:sz w:val="20"/>
              </w:rPr>
              <w:t xml:space="preserve"> </w:t>
            </w:r>
            <w:r>
              <w:rPr>
                <w:sz w:val="20"/>
              </w:rPr>
              <w:t>Satisfaction</w:t>
            </w:r>
          </w:p>
        </w:tc>
        <w:tc>
          <w:tcPr>
            <w:tcW w:w="900" w:type="dxa"/>
          </w:tcPr>
          <w:p w:rsidR="006D5FF6" w:rsidRDefault="006D5FF6" w:rsidP="007D73A6"/>
        </w:tc>
        <w:tc>
          <w:tcPr>
            <w:tcW w:w="302"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10" w:type="dxa"/>
            <w:tcBorders>
              <w:left w:val="single" w:sz="6" w:space="0" w:color="000000"/>
            </w:tcBorders>
          </w:tcPr>
          <w:p w:rsidR="006D5FF6" w:rsidRDefault="006D5FF6" w:rsidP="007D73A6"/>
        </w:tc>
        <w:tc>
          <w:tcPr>
            <w:tcW w:w="346"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55" w:type="dxa"/>
            <w:tcBorders>
              <w:left w:val="single" w:sz="6" w:space="0" w:color="000000"/>
            </w:tcBorders>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821"/>
              </w:tabs>
              <w:spacing w:before="1"/>
              <w:ind w:left="461"/>
              <w:rPr>
                <w:sz w:val="20"/>
              </w:rPr>
            </w:pPr>
            <w:r>
              <w:rPr>
                <w:sz w:val="20"/>
              </w:rPr>
              <w:t>F.</w:t>
            </w:r>
            <w:r>
              <w:rPr>
                <w:sz w:val="20"/>
              </w:rPr>
              <w:tab/>
              <w:t>Financial</w:t>
            </w:r>
            <w:r>
              <w:rPr>
                <w:spacing w:val="-10"/>
                <w:sz w:val="20"/>
              </w:rPr>
              <w:t xml:space="preserve"> </w:t>
            </w:r>
            <w:r>
              <w:rPr>
                <w:sz w:val="20"/>
              </w:rPr>
              <w:t>Systems</w:t>
            </w:r>
          </w:p>
        </w:tc>
        <w:tc>
          <w:tcPr>
            <w:tcW w:w="900" w:type="dxa"/>
          </w:tcPr>
          <w:p w:rsidR="006D5FF6" w:rsidRDefault="006D5FF6" w:rsidP="007D73A6"/>
        </w:tc>
        <w:tc>
          <w:tcPr>
            <w:tcW w:w="302"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10" w:type="dxa"/>
            <w:tcBorders>
              <w:left w:val="single" w:sz="6" w:space="0" w:color="000000"/>
            </w:tcBorders>
          </w:tcPr>
          <w:p w:rsidR="006D5FF6" w:rsidRDefault="006D5FF6" w:rsidP="007D73A6"/>
        </w:tc>
        <w:tc>
          <w:tcPr>
            <w:tcW w:w="346"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55" w:type="dxa"/>
            <w:tcBorders>
              <w:left w:val="single" w:sz="6" w:space="0" w:color="000000"/>
            </w:tcBorders>
          </w:tcPr>
          <w:p w:rsidR="006D5FF6" w:rsidRDefault="006D5FF6" w:rsidP="007D73A6"/>
        </w:tc>
        <w:tc>
          <w:tcPr>
            <w:tcW w:w="5041" w:type="dxa"/>
          </w:tcPr>
          <w:p w:rsidR="006D5FF6" w:rsidRDefault="006D5FF6" w:rsidP="007D73A6"/>
        </w:tc>
      </w:tr>
      <w:tr w:rsidR="006D5FF6" w:rsidTr="007D73A6">
        <w:trPr>
          <w:trHeight w:hRule="exact" w:val="255"/>
        </w:trPr>
        <w:tc>
          <w:tcPr>
            <w:tcW w:w="5850" w:type="dxa"/>
          </w:tcPr>
          <w:p w:rsidR="006D5FF6" w:rsidRDefault="006D5FF6" w:rsidP="007D73A6">
            <w:pPr>
              <w:pStyle w:val="TableParagraph"/>
              <w:spacing w:before="2"/>
              <w:ind w:left="461"/>
              <w:rPr>
                <w:sz w:val="20"/>
              </w:rPr>
            </w:pPr>
            <w:r>
              <w:rPr>
                <w:sz w:val="20"/>
              </w:rPr>
              <w:t>G.    Management Practices</w:t>
            </w:r>
          </w:p>
        </w:tc>
        <w:tc>
          <w:tcPr>
            <w:tcW w:w="900" w:type="dxa"/>
          </w:tcPr>
          <w:p w:rsidR="006D5FF6" w:rsidRDefault="006D5FF6" w:rsidP="007D73A6"/>
        </w:tc>
        <w:tc>
          <w:tcPr>
            <w:tcW w:w="302"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10" w:type="dxa"/>
            <w:tcBorders>
              <w:left w:val="single" w:sz="6" w:space="0" w:color="000000"/>
            </w:tcBorders>
          </w:tcPr>
          <w:p w:rsidR="006D5FF6" w:rsidRDefault="006D5FF6" w:rsidP="007D73A6"/>
        </w:tc>
        <w:tc>
          <w:tcPr>
            <w:tcW w:w="346"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55" w:type="dxa"/>
            <w:tcBorders>
              <w:left w:val="single" w:sz="6" w:space="0" w:color="000000"/>
            </w:tcBorders>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spacing w:line="243" w:lineRule="exact"/>
              <w:ind w:left="461"/>
              <w:rPr>
                <w:sz w:val="20"/>
              </w:rPr>
            </w:pPr>
            <w:r>
              <w:rPr>
                <w:sz w:val="20"/>
              </w:rPr>
              <w:t>H.    Service Delivery</w:t>
            </w:r>
          </w:p>
        </w:tc>
        <w:tc>
          <w:tcPr>
            <w:tcW w:w="900" w:type="dxa"/>
          </w:tcPr>
          <w:p w:rsidR="006D5FF6" w:rsidRDefault="006D5FF6" w:rsidP="007D73A6"/>
        </w:tc>
        <w:tc>
          <w:tcPr>
            <w:tcW w:w="812" w:type="dxa"/>
            <w:gridSpan w:val="3"/>
            <w:tcBorders>
              <w:top w:val="single" w:sz="6" w:space="0" w:color="000000"/>
            </w:tcBorders>
          </w:tcPr>
          <w:p w:rsidR="006D5FF6" w:rsidRDefault="006D5FF6" w:rsidP="007D73A6"/>
        </w:tc>
        <w:tc>
          <w:tcPr>
            <w:tcW w:w="900" w:type="dxa"/>
            <w:gridSpan w:val="3"/>
            <w:tcBorders>
              <w:top w:val="single" w:sz="6" w:space="0" w:color="000000"/>
            </w:tcBorders>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821"/>
              </w:tabs>
              <w:spacing w:line="243" w:lineRule="exact"/>
              <w:ind w:left="461"/>
              <w:rPr>
                <w:sz w:val="20"/>
              </w:rPr>
            </w:pPr>
            <w:r>
              <w:rPr>
                <w:sz w:val="20"/>
              </w:rPr>
              <w:t>I.</w:t>
            </w:r>
            <w:r>
              <w:rPr>
                <w:sz w:val="20"/>
              </w:rPr>
              <w:tab/>
              <w:t>Other</w:t>
            </w:r>
            <w:r>
              <w:rPr>
                <w:spacing w:val="-13"/>
                <w:sz w:val="20"/>
              </w:rPr>
              <w:t xml:space="preserve"> </w:t>
            </w:r>
            <w:r>
              <w:rPr>
                <w:sz w:val="20"/>
              </w:rPr>
              <w:t>(Specify):</w:t>
            </w:r>
          </w:p>
        </w:tc>
        <w:tc>
          <w:tcPr>
            <w:tcW w:w="900" w:type="dxa"/>
          </w:tcPr>
          <w:p w:rsidR="006D5FF6" w:rsidRDefault="006D5FF6" w:rsidP="007D73A6"/>
        </w:tc>
        <w:tc>
          <w:tcPr>
            <w:tcW w:w="812" w:type="dxa"/>
            <w:gridSpan w:val="3"/>
          </w:tcPr>
          <w:p w:rsidR="006D5FF6" w:rsidRDefault="006D5FF6" w:rsidP="007D73A6"/>
        </w:tc>
        <w:tc>
          <w:tcPr>
            <w:tcW w:w="900" w:type="dxa"/>
            <w:gridSpan w:val="3"/>
          </w:tcPr>
          <w:p w:rsidR="006D5FF6" w:rsidRDefault="006D5FF6" w:rsidP="007D73A6"/>
        </w:tc>
        <w:tc>
          <w:tcPr>
            <w:tcW w:w="5041" w:type="dxa"/>
          </w:tcPr>
          <w:p w:rsidR="006D5FF6" w:rsidRDefault="006D5FF6" w:rsidP="007D73A6"/>
        </w:tc>
      </w:tr>
    </w:tbl>
    <w:p w:rsidR="006D5FF6" w:rsidRDefault="006D5FF6" w:rsidP="006D5FF6">
      <w:pPr>
        <w:pStyle w:val="BodyText"/>
        <w:rPr>
          <w:i/>
          <w:sz w:val="20"/>
        </w:rPr>
      </w:pPr>
    </w:p>
    <w:p w:rsidR="006D5FF6" w:rsidRDefault="00F23F88" w:rsidP="006D5FF6">
      <w:pPr>
        <w:pStyle w:val="BodyText"/>
        <w:spacing w:before="5"/>
        <w:rPr>
          <w:i/>
          <w:sz w:val="19"/>
        </w:rPr>
      </w:pPr>
      <w:r w:rsidRPr="00F23F88">
        <w:pict>
          <v:line id="_x0000_s1463" style="position:absolute;z-index:251669504;mso-wrap-distance-left:0;mso-wrap-distance-right:0;mso-position-horizontal-relative:page" from="58.3pt,14.2pt" to="202.35pt,14.2pt" strokeweight=".72pt">
            <w10:wrap type="topAndBottom" anchorx="page"/>
          </v:line>
        </w:pict>
      </w:r>
    </w:p>
    <w:p w:rsidR="006D5FF6" w:rsidRDefault="006D5FF6" w:rsidP="006D5FF6">
      <w:pPr>
        <w:spacing w:before="72"/>
        <w:ind w:left="146"/>
        <w:rPr>
          <w:sz w:val="16"/>
        </w:rPr>
      </w:pPr>
      <w:r>
        <w:rPr>
          <w:position w:val="5"/>
          <w:sz w:val="10"/>
        </w:rPr>
        <w:t>6</w:t>
      </w:r>
      <w:r>
        <w:rPr>
          <w:sz w:val="16"/>
        </w:rPr>
        <w:t>See Section I, question 6 for examples of each type of measure.</w:t>
      </w:r>
    </w:p>
    <w:p w:rsidR="006D5FF6" w:rsidRDefault="006D5FF6" w:rsidP="006D5FF6">
      <w:pPr>
        <w:rPr>
          <w:sz w:val="16"/>
        </w:rPr>
        <w:sectPr w:rsidR="006D5FF6">
          <w:pgSz w:w="15840" w:h="12240" w:orient="landscape"/>
          <w:pgMar w:top="1000" w:right="660" w:bottom="1320" w:left="1020" w:header="722" w:footer="1137" w:gutter="0"/>
          <w:cols w:space="720"/>
        </w:sectPr>
      </w:pPr>
    </w:p>
    <w:p w:rsidR="006D5FF6" w:rsidRDefault="006D5FF6" w:rsidP="006D5FF6">
      <w:pPr>
        <w:pStyle w:val="BodyText"/>
        <w:rPr>
          <w:sz w:val="20"/>
        </w:rPr>
      </w:pPr>
    </w:p>
    <w:p w:rsidR="006D5FF6" w:rsidRDefault="006D5FF6" w:rsidP="006D5FF6">
      <w:pPr>
        <w:pStyle w:val="BodyText"/>
        <w:spacing w:before="9" w:after="1"/>
        <w:rPr>
          <w:sz w:val="15"/>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0"/>
        <w:gridCol w:w="900"/>
        <w:gridCol w:w="812"/>
        <w:gridCol w:w="900"/>
        <w:gridCol w:w="5041"/>
      </w:tblGrid>
      <w:tr w:rsidR="006D5FF6" w:rsidTr="007D73A6">
        <w:trPr>
          <w:trHeight w:hRule="exact" w:val="706"/>
        </w:trPr>
        <w:tc>
          <w:tcPr>
            <w:tcW w:w="5850" w:type="dxa"/>
            <w:shd w:val="clear" w:color="auto" w:fill="E4E4E4"/>
          </w:tcPr>
          <w:p w:rsidR="006D5FF6" w:rsidRDefault="006D5FF6" w:rsidP="007D73A6"/>
        </w:tc>
        <w:tc>
          <w:tcPr>
            <w:tcW w:w="900" w:type="dxa"/>
            <w:shd w:val="clear" w:color="auto" w:fill="E4E4E4"/>
          </w:tcPr>
          <w:p w:rsidR="006D5FF6" w:rsidRDefault="006D5FF6" w:rsidP="007D73A6">
            <w:pPr>
              <w:pStyle w:val="TableParagraph"/>
              <w:ind w:left="172" w:right="172" w:firstLine="2"/>
              <w:jc w:val="both"/>
              <w:rPr>
                <w:sz w:val="19"/>
              </w:rPr>
            </w:pPr>
            <w:r>
              <w:rPr>
                <w:sz w:val="19"/>
              </w:rPr>
              <w:t>Never/ Almost Never</w:t>
            </w:r>
          </w:p>
        </w:tc>
        <w:tc>
          <w:tcPr>
            <w:tcW w:w="812" w:type="dxa"/>
            <w:shd w:val="clear" w:color="auto" w:fill="E4E4E4"/>
          </w:tcPr>
          <w:p w:rsidR="006D5FF6" w:rsidRDefault="006D5FF6" w:rsidP="007D73A6">
            <w:pPr>
              <w:pStyle w:val="TableParagraph"/>
              <w:spacing w:before="12"/>
              <w:rPr>
                <w:sz w:val="18"/>
              </w:rPr>
            </w:pPr>
          </w:p>
          <w:p w:rsidR="006D5FF6" w:rsidRDefault="006D5FF6" w:rsidP="007D73A6">
            <w:pPr>
              <w:pStyle w:val="TableParagraph"/>
              <w:ind w:left="184" w:right="138" w:hanging="32"/>
              <w:rPr>
                <w:sz w:val="19"/>
              </w:rPr>
            </w:pPr>
            <w:r>
              <w:rPr>
                <w:sz w:val="19"/>
              </w:rPr>
              <w:t>Some- times</w:t>
            </w:r>
          </w:p>
        </w:tc>
        <w:tc>
          <w:tcPr>
            <w:tcW w:w="900" w:type="dxa"/>
            <w:shd w:val="clear" w:color="auto" w:fill="E4E4E4"/>
          </w:tcPr>
          <w:p w:rsidR="006D5FF6" w:rsidRDefault="006D5FF6" w:rsidP="007D73A6">
            <w:pPr>
              <w:pStyle w:val="TableParagraph"/>
              <w:ind w:left="170" w:right="141" w:hanging="36"/>
              <w:jc w:val="both"/>
              <w:rPr>
                <w:sz w:val="19"/>
              </w:rPr>
            </w:pPr>
            <w:r>
              <w:rPr>
                <w:w w:val="95"/>
                <w:sz w:val="19"/>
              </w:rPr>
              <w:t xml:space="preserve">Always/ </w:t>
            </w:r>
            <w:r>
              <w:rPr>
                <w:sz w:val="19"/>
              </w:rPr>
              <w:t>Almost Always</w:t>
            </w:r>
          </w:p>
        </w:tc>
        <w:tc>
          <w:tcPr>
            <w:tcW w:w="5041" w:type="dxa"/>
            <w:shd w:val="clear" w:color="auto" w:fill="E4E4E4"/>
          </w:tcPr>
          <w:p w:rsidR="006D5FF6" w:rsidRDefault="006D5FF6" w:rsidP="007D73A6">
            <w:pPr>
              <w:pStyle w:val="TableParagraph"/>
              <w:spacing w:before="114"/>
              <w:ind w:left="1643" w:right="1053" w:hanging="579"/>
              <w:rPr>
                <w:sz w:val="19"/>
              </w:rPr>
            </w:pPr>
            <w:r>
              <w:rPr>
                <w:sz w:val="19"/>
              </w:rPr>
              <w:t>Note details or comments mentioned during the assessment</w:t>
            </w:r>
          </w:p>
        </w:tc>
      </w:tr>
      <w:tr w:rsidR="006D5FF6" w:rsidTr="007D73A6">
        <w:trPr>
          <w:trHeight w:hRule="exact" w:val="986"/>
        </w:trPr>
        <w:tc>
          <w:tcPr>
            <w:tcW w:w="5850" w:type="dxa"/>
          </w:tcPr>
          <w:p w:rsidR="006D5FF6" w:rsidRDefault="006D5FF6" w:rsidP="007D73A6">
            <w:pPr>
              <w:pStyle w:val="TableParagraph"/>
              <w:tabs>
                <w:tab w:val="left" w:pos="461"/>
              </w:tabs>
              <w:ind w:left="461" w:right="281" w:hanging="361"/>
              <w:rPr>
                <w:sz w:val="20"/>
              </w:rPr>
            </w:pPr>
            <w:r>
              <w:rPr>
                <w:sz w:val="20"/>
              </w:rPr>
              <w:t>5.</w:t>
            </w:r>
            <w:r>
              <w:rPr>
                <w:sz w:val="20"/>
              </w:rPr>
              <w:tab/>
              <w:t>The group has a reporting system that</w:t>
            </w:r>
            <w:r>
              <w:rPr>
                <w:spacing w:val="-19"/>
                <w:sz w:val="20"/>
              </w:rPr>
              <w:t xml:space="preserve"> </w:t>
            </w:r>
            <w:r>
              <w:rPr>
                <w:sz w:val="20"/>
              </w:rPr>
              <w:t>integrates performance</w:t>
            </w:r>
            <w:r>
              <w:rPr>
                <w:w w:val="99"/>
                <w:sz w:val="20"/>
              </w:rPr>
              <w:t xml:space="preserve"> </w:t>
            </w:r>
            <w:r>
              <w:rPr>
                <w:sz w:val="20"/>
              </w:rPr>
              <w:t>data from programs, agencies, divisions, or management</w:t>
            </w:r>
            <w:r>
              <w:rPr>
                <w:spacing w:val="-21"/>
                <w:sz w:val="20"/>
              </w:rPr>
              <w:t xml:space="preserve"> </w:t>
            </w:r>
            <w:r>
              <w:rPr>
                <w:sz w:val="20"/>
              </w:rPr>
              <w:t>areas (e.g., financial systems, health outcomes, customer focus and satisfaction)</w:t>
            </w:r>
          </w:p>
        </w:tc>
        <w:tc>
          <w:tcPr>
            <w:tcW w:w="900" w:type="dxa"/>
          </w:tcPr>
          <w:p w:rsidR="006D5FF6" w:rsidRDefault="006D5FF6" w:rsidP="007D73A6">
            <w:pPr>
              <w:pStyle w:val="TableParagraph"/>
              <w:rPr>
                <w:sz w:val="20"/>
              </w:rPr>
            </w:pPr>
          </w:p>
          <w:p w:rsidR="006D5FF6" w:rsidRDefault="006D5FF6" w:rsidP="007D73A6">
            <w:pPr>
              <w:pStyle w:val="TableParagraph"/>
              <w:rPr>
                <w:sz w:val="11"/>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60" style="width:10.75pt;height:10.75pt;mso-position-horizontal-relative:char;mso-position-vertical-relative:line" coordsize="215,215">
                  <v:rect id="_x0000_s1161" style="position:absolute;left:8;top:8;width:199;height:199" filled="f" strokeweight=".72pt"/>
                  <w10:wrap type="none"/>
                  <w10:anchorlock/>
                </v:group>
              </w:pict>
            </w:r>
          </w:p>
          <w:p w:rsidR="006D5FF6" w:rsidRDefault="006D5FF6" w:rsidP="007D73A6">
            <w:pPr>
              <w:pStyle w:val="TableParagraph"/>
              <w:rPr>
                <w:sz w:val="20"/>
              </w:rPr>
            </w:pPr>
          </w:p>
        </w:tc>
        <w:tc>
          <w:tcPr>
            <w:tcW w:w="812" w:type="dxa"/>
          </w:tcPr>
          <w:p w:rsidR="006D5FF6" w:rsidRDefault="006D5FF6" w:rsidP="007D73A6">
            <w:pPr>
              <w:pStyle w:val="TableParagraph"/>
              <w:rPr>
                <w:sz w:val="20"/>
              </w:rPr>
            </w:pPr>
          </w:p>
          <w:p w:rsidR="006D5FF6" w:rsidRDefault="006D5FF6" w:rsidP="007D73A6">
            <w:pPr>
              <w:pStyle w:val="TableParagraph"/>
              <w:rPr>
                <w:sz w:val="11"/>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58" style="width:10.75pt;height:10.75pt;mso-position-horizontal-relative:char;mso-position-vertical-relative:line" coordsize="215,215">
                  <v:rect id="_x0000_s1159" style="position:absolute;left:8;top:8;width:199;height:199" filled="f" strokeweight=".72pt"/>
                  <w10:wrap type="none"/>
                  <w10:anchorlock/>
                </v:group>
              </w:pict>
            </w:r>
          </w:p>
          <w:p w:rsidR="006D5FF6" w:rsidRDefault="006D5FF6" w:rsidP="007D73A6">
            <w:pPr>
              <w:pStyle w:val="TableParagraph"/>
              <w:rPr>
                <w:sz w:val="20"/>
              </w:rPr>
            </w:pPr>
          </w:p>
        </w:tc>
        <w:tc>
          <w:tcPr>
            <w:tcW w:w="900" w:type="dxa"/>
          </w:tcPr>
          <w:p w:rsidR="006D5FF6" w:rsidRDefault="006D5FF6" w:rsidP="007D73A6">
            <w:pPr>
              <w:pStyle w:val="TableParagraph"/>
              <w:rPr>
                <w:sz w:val="20"/>
              </w:rPr>
            </w:pPr>
          </w:p>
          <w:p w:rsidR="006D5FF6" w:rsidRDefault="006D5FF6" w:rsidP="007D73A6">
            <w:pPr>
              <w:pStyle w:val="TableParagraph"/>
              <w:rPr>
                <w:sz w:val="11"/>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56" style="width:10.75pt;height:10.75pt;mso-position-horizontal-relative:char;mso-position-vertical-relative:line" coordsize="215,215">
                  <v:rect id="_x0000_s1157" style="position:absolute;left:8;top:8;width:199;height:199" filled="f" strokeweight=".72pt"/>
                  <w10:wrap type="none"/>
                  <w10:anchorlock/>
                </v:group>
              </w:pict>
            </w:r>
          </w:p>
          <w:p w:rsidR="006D5FF6" w:rsidRDefault="006D5FF6" w:rsidP="007D73A6">
            <w:pPr>
              <w:pStyle w:val="TableParagraph"/>
              <w:rPr>
                <w:sz w:val="20"/>
              </w:rPr>
            </w:pPr>
          </w:p>
        </w:tc>
        <w:tc>
          <w:tcPr>
            <w:tcW w:w="5041" w:type="dxa"/>
          </w:tcPr>
          <w:p w:rsidR="006D5FF6" w:rsidRDefault="006D5FF6" w:rsidP="007D73A6"/>
        </w:tc>
      </w:tr>
      <w:tr w:rsidR="006D5FF6" w:rsidTr="007D73A6">
        <w:trPr>
          <w:trHeight w:hRule="exact" w:val="612"/>
        </w:trPr>
        <w:tc>
          <w:tcPr>
            <w:tcW w:w="5850" w:type="dxa"/>
          </w:tcPr>
          <w:p w:rsidR="006D5FF6" w:rsidRDefault="006D5FF6" w:rsidP="007D73A6">
            <w:pPr>
              <w:pStyle w:val="TableParagraph"/>
              <w:tabs>
                <w:tab w:val="left" w:pos="461"/>
              </w:tabs>
              <w:ind w:left="461" w:right="297" w:hanging="361"/>
              <w:rPr>
                <w:sz w:val="20"/>
              </w:rPr>
            </w:pPr>
            <w:r>
              <w:rPr>
                <w:sz w:val="20"/>
              </w:rPr>
              <w:t>6.</w:t>
            </w:r>
            <w:r>
              <w:rPr>
                <w:sz w:val="20"/>
              </w:rPr>
              <w:tab/>
              <w:t>Training is available to help staff effectively analyze</w:t>
            </w:r>
            <w:r>
              <w:rPr>
                <w:spacing w:val="-19"/>
                <w:sz w:val="20"/>
              </w:rPr>
              <w:t xml:space="preserve"> </w:t>
            </w:r>
            <w:r>
              <w:rPr>
                <w:sz w:val="20"/>
              </w:rPr>
              <w:t>and</w:t>
            </w:r>
            <w:r>
              <w:rPr>
                <w:spacing w:val="-2"/>
                <w:sz w:val="20"/>
              </w:rPr>
              <w:t xml:space="preserve"> </w:t>
            </w:r>
            <w:r>
              <w:rPr>
                <w:sz w:val="20"/>
              </w:rPr>
              <w:t>report</w:t>
            </w:r>
            <w:r>
              <w:rPr>
                <w:w w:val="99"/>
                <w:sz w:val="20"/>
              </w:rPr>
              <w:t xml:space="preserve"> </w:t>
            </w:r>
            <w:r>
              <w:rPr>
                <w:sz w:val="20"/>
              </w:rPr>
              <w:t>performance</w:t>
            </w:r>
            <w:r>
              <w:rPr>
                <w:spacing w:val="-6"/>
                <w:sz w:val="20"/>
              </w:rPr>
              <w:t xml:space="preserve"> </w:t>
            </w:r>
            <w:r>
              <w:rPr>
                <w:sz w:val="20"/>
              </w:rPr>
              <w:t>data</w:t>
            </w:r>
          </w:p>
        </w:tc>
        <w:tc>
          <w:tcPr>
            <w:tcW w:w="900" w:type="dxa"/>
          </w:tcPr>
          <w:p w:rsidR="006D5FF6" w:rsidRDefault="006D5FF6" w:rsidP="007D73A6">
            <w:pPr>
              <w:pStyle w:val="TableParagraph"/>
              <w:spacing w:before="8"/>
              <w:rPr>
                <w:sz w:val="15"/>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54" style="width:10.75pt;height:10.75pt;mso-position-horizontal-relative:char;mso-position-vertical-relative:line" coordsize="215,215">
                  <v:rect id="_x0000_s1155" style="position:absolute;left:8;top:8;width:199;height:199" filled="f" strokeweight=".72pt"/>
                  <w10:wrap type="none"/>
                  <w10:anchorlock/>
                </v:group>
              </w:pict>
            </w:r>
          </w:p>
          <w:p w:rsidR="006D5FF6" w:rsidRDefault="006D5FF6" w:rsidP="007D73A6">
            <w:pPr>
              <w:pStyle w:val="TableParagraph"/>
              <w:spacing w:before="1"/>
              <w:rPr>
                <w:sz w:val="16"/>
              </w:rPr>
            </w:pPr>
          </w:p>
        </w:tc>
        <w:tc>
          <w:tcPr>
            <w:tcW w:w="812" w:type="dxa"/>
          </w:tcPr>
          <w:p w:rsidR="006D5FF6" w:rsidRDefault="006D5FF6" w:rsidP="007D73A6">
            <w:pPr>
              <w:pStyle w:val="TableParagraph"/>
              <w:spacing w:before="8"/>
              <w:rPr>
                <w:sz w:val="15"/>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52" style="width:10.75pt;height:10.75pt;mso-position-horizontal-relative:char;mso-position-vertical-relative:line" coordsize="215,215">
                  <v:rect id="_x0000_s1153" style="position:absolute;left:8;top:8;width:199;height:199" filled="f" strokeweight=".72pt"/>
                  <w10:wrap type="none"/>
                  <w10:anchorlock/>
                </v:group>
              </w:pict>
            </w:r>
          </w:p>
          <w:p w:rsidR="006D5FF6" w:rsidRDefault="006D5FF6" w:rsidP="007D73A6">
            <w:pPr>
              <w:pStyle w:val="TableParagraph"/>
              <w:spacing w:before="1"/>
              <w:rPr>
                <w:sz w:val="16"/>
              </w:rPr>
            </w:pPr>
          </w:p>
        </w:tc>
        <w:tc>
          <w:tcPr>
            <w:tcW w:w="900" w:type="dxa"/>
          </w:tcPr>
          <w:p w:rsidR="006D5FF6" w:rsidRDefault="006D5FF6" w:rsidP="007D73A6">
            <w:pPr>
              <w:pStyle w:val="TableParagraph"/>
              <w:spacing w:before="8"/>
              <w:rPr>
                <w:sz w:val="15"/>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50" style="width:10.75pt;height:10.75pt;mso-position-horizontal-relative:char;mso-position-vertical-relative:line" coordsize="215,215">
                  <v:rect id="_x0000_s1151" style="position:absolute;left:8;top:8;width:199;height:199" filled="f" strokeweight=".72pt"/>
                  <w10:wrap type="none"/>
                  <w10:anchorlock/>
                </v:group>
              </w:pict>
            </w:r>
          </w:p>
          <w:p w:rsidR="006D5FF6" w:rsidRDefault="006D5FF6" w:rsidP="007D73A6">
            <w:pPr>
              <w:pStyle w:val="TableParagraph"/>
              <w:spacing w:before="1"/>
              <w:rPr>
                <w:sz w:val="16"/>
              </w:rPr>
            </w:pPr>
          </w:p>
        </w:tc>
        <w:tc>
          <w:tcPr>
            <w:tcW w:w="5041" w:type="dxa"/>
          </w:tcPr>
          <w:p w:rsidR="006D5FF6" w:rsidRDefault="006D5FF6" w:rsidP="007D73A6"/>
        </w:tc>
      </w:tr>
      <w:tr w:rsidR="006D5FF6" w:rsidTr="007D73A6">
        <w:trPr>
          <w:trHeight w:hRule="exact" w:val="742"/>
        </w:trPr>
        <w:tc>
          <w:tcPr>
            <w:tcW w:w="5850" w:type="dxa"/>
          </w:tcPr>
          <w:p w:rsidR="006D5FF6" w:rsidRDefault="006D5FF6" w:rsidP="007D73A6">
            <w:pPr>
              <w:pStyle w:val="TableParagraph"/>
              <w:tabs>
                <w:tab w:val="left" w:pos="461"/>
              </w:tabs>
              <w:ind w:left="461" w:right="345" w:hanging="361"/>
              <w:rPr>
                <w:sz w:val="20"/>
              </w:rPr>
            </w:pPr>
            <w:r>
              <w:rPr>
                <w:sz w:val="20"/>
              </w:rPr>
              <w:t>7.</w:t>
            </w:r>
            <w:r>
              <w:rPr>
                <w:sz w:val="20"/>
              </w:rPr>
              <w:tab/>
              <w:t>Reports on progress are clear, relevant, and current</w:t>
            </w:r>
            <w:r>
              <w:rPr>
                <w:spacing w:val="-19"/>
                <w:sz w:val="20"/>
              </w:rPr>
              <w:t xml:space="preserve"> </w:t>
            </w:r>
            <w:r>
              <w:rPr>
                <w:sz w:val="20"/>
              </w:rPr>
              <w:t>so</w:t>
            </w:r>
            <w:r>
              <w:rPr>
                <w:spacing w:val="-3"/>
                <w:sz w:val="20"/>
              </w:rPr>
              <w:t xml:space="preserve"> </w:t>
            </w:r>
            <w:r>
              <w:rPr>
                <w:sz w:val="20"/>
              </w:rPr>
              <w:t>people</w:t>
            </w:r>
            <w:r>
              <w:rPr>
                <w:w w:val="99"/>
                <w:sz w:val="20"/>
              </w:rPr>
              <w:t xml:space="preserve"> </w:t>
            </w:r>
            <w:r>
              <w:rPr>
                <w:sz w:val="20"/>
              </w:rPr>
              <w:t>can understand and use them for decision-making (e.g., performance management</w:t>
            </w:r>
            <w:r>
              <w:rPr>
                <w:spacing w:val="-11"/>
                <w:sz w:val="20"/>
              </w:rPr>
              <w:t xml:space="preserve"> </w:t>
            </w:r>
            <w:r>
              <w:rPr>
                <w:sz w:val="20"/>
              </w:rPr>
              <w:t>dashboard)</w:t>
            </w:r>
          </w:p>
        </w:tc>
        <w:tc>
          <w:tcPr>
            <w:tcW w:w="900" w:type="dxa"/>
          </w:tcPr>
          <w:p w:rsidR="006D5FF6" w:rsidRDefault="006D5FF6" w:rsidP="007D73A6">
            <w:pPr>
              <w:pStyle w:val="TableParagraph"/>
              <w:rPr>
                <w:sz w:val="21"/>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48" style="width:10.75pt;height:10.75pt;mso-position-horizontal-relative:char;mso-position-vertical-relative:line" coordsize="215,215">
                  <v:rect id="_x0000_s1149" style="position:absolute;left:8;top:8;width:199;height:199" filled="f" strokeweight=".72pt"/>
                  <w10:wrap type="none"/>
                  <w10:anchorlock/>
                </v:group>
              </w:pict>
            </w:r>
          </w:p>
          <w:p w:rsidR="006D5FF6" w:rsidRDefault="006D5FF6" w:rsidP="007D73A6">
            <w:pPr>
              <w:pStyle w:val="TableParagraph"/>
              <w:spacing w:before="5"/>
              <w:rPr>
                <w:sz w:val="21"/>
              </w:rPr>
            </w:pPr>
          </w:p>
        </w:tc>
        <w:tc>
          <w:tcPr>
            <w:tcW w:w="812" w:type="dxa"/>
          </w:tcPr>
          <w:p w:rsidR="006D5FF6" w:rsidRDefault="006D5FF6" w:rsidP="007D73A6">
            <w:pPr>
              <w:pStyle w:val="TableParagraph"/>
              <w:rPr>
                <w:sz w:val="21"/>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46" style="width:10.75pt;height:10.75pt;mso-position-horizontal-relative:char;mso-position-vertical-relative:line" coordsize="215,215">
                  <v:rect id="_x0000_s1147" style="position:absolute;left:8;top:8;width:199;height:199" filled="f" strokeweight=".72pt"/>
                  <w10:wrap type="none"/>
                  <w10:anchorlock/>
                </v:group>
              </w:pict>
            </w:r>
          </w:p>
          <w:p w:rsidR="006D5FF6" w:rsidRDefault="006D5FF6" w:rsidP="007D73A6">
            <w:pPr>
              <w:pStyle w:val="TableParagraph"/>
              <w:spacing w:before="5"/>
              <w:rPr>
                <w:sz w:val="21"/>
              </w:rPr>
            </w:pPr>
          </w:p>
        </w:tc>
        <w:tc>
          <w:tcPr>
            <w:tcW w:w="900" w:type="dxa"/>
          </w:tcPr>
          <w:p w:rsidR="006D5FF6" w:rsidRDefault="006D5FF6" w:rsidP="007D73A6">
            <w:pPr>
              <w:pStyle w:val="TableParagraph"/>
              <w:rPr>
                <w:sz w:val="21"/>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44" style="width:10.75pt;height:10.75pt;mso-position-horizontal-relative:char;mso-position-vertical-relative:line" coordsize="215,215">
                  <v:rect id="_x0000_s1145" style="position:absolute;left:8;top:8;width:199;height:199" filled="f" strokeweight=".72pt"/>
                  <w10:wrap type="none"/>
                  <w10:anchorlock/>
                </v:group>
              </w:pict>
            </w:r>
          </w:p>
          <w:p w:rsidR="006D5FF6" w:rsidRDefault="006D5FF6" w:rsidP="007D73A6">
            <w:pPr>
              <w:pStyle w:val="TableParagraph"/>
              <w:spacing w:before="5"/>
              <w:rPr>
                <w:sz w:val="21"/>
              </w:rPr>
            </w:pPr>
          </w:p>
        </w:tc>
        <w:tc>
          <w:tcPr>
            <w:tcW w:w="5041" w:type="dxa"/>
          </w:tcPr>
          <w:p w:rsidR="006D5FF6" w:rsidRDefault="006D5FF6" w:rsidP="007D73A6"/>
        </w:tc>
      </w:tr>
      <w:tr w:rsidR="006D5FF6" w:rsidTr="007D73A6">
        <w:trPr>
          <w:trHeight w:hRule="exact" w:val="499"/>
        </w:trPr>
        <w:tc>
          <w:tcPr>
            <w:tcW w:w="5850" w:type="dxa"/>
          </w:tcPr>
          <w:p w:rsidR="006D5FF6" w:rsidRDefault="006D5FF6" w:rsidP="007D73A6">
            <w:pPr>
              <w:pStyle w:val="TableParagraph"/>
              <w:tabs>
                <w:tab w:val="left" w:pos="461"/>
              </w:tabs>
              <w:spacing w:before="1"/>
              <w:ind w:left="461" w:right="721" w:hanging="361"/>
              <w:rPr>
                <w:sz w:val="20"/>
              </w:rPr>
            </w:pPr>
            <w:r>
              <w:rPr>
                <w:sz w:val="20"/>
              </w:rPr>
              <w:t>8.</w:t>
            </w:r>
            <w:r>
              <w:rPr>
                <w:sz w:val="20"/>
              </w:rPr>
              <w:tab/>
              <w:t>Personnel and financial resources are assigned</w:t>
            </w:r>
            <w:r>
              <w:rPr>
                <w:spacing w:val="-16"/>
                <w:sz w:val="20"/>
              </w:rPr>
              <w:t xml:space="preserve"> </w:t>
            </w:r>
            <w:r>
              <w:rPr>
                <w:sz w:val="20"/>
              </w:rPr>
              <w:t>to</w:t>
            </w:r>
            <w:r>
              <w:rPr>
                <w:spacing w:val="-2"/>
                <w:sz w:val="20"/>
              </w:rPr>
              <w:t xml:space="preserve"> </w:t>
            </w:r>
            <w:r>
              <w:rPr>
                <w:sz w:val="20"/>
              </w:rPr>
              <w:t>analyze</w:t>
            </w:r>
            <w:r>
              <w:rPr>
                <w:w w:val="99"/>
                <w:sz w:val="20"/>
              </w:rPr>
              <w:t xml:space="preserve"> </w:t>
            </w:r>
            <w:r>
              <w:rPr>
                <w:sz w:val="20"/>
              </w:rPr>
              <w:t>performance data and report</w:t>
            </w:r>
            <w:r>
              <w:rPr>
                <w:spacing w:val="-14"/>
                <w:sz w:val="20"/>
              </w:rPr>
              <w:t xml:space="preserve"> </w:t>
            </w:r>
            <w:r>
              <w:rPr>
                <w:sz w:val="20"/>
              </w:rPr>
              <w:t>progress</w:t>
            </w:r>
          </w:p>
        </w:tc>
        <w:tc>
          <w:tcPr>
            <w:tcW w:w="900" w:type="dxa"/>
          </w:tcPr>
          <w:p w:rsidR="006D5FF6" w:rsidRDefault="006D5FF6" w:rsidP="007D73A6">
            <w:pPr>
              <w:pStyle w:val="TableParagraph"/>
              <w:spacing w:before="2"/>
              <w:rPr>
                <w:sz w:val="11"/>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42" style="width:10.75pt;height:10.75pt;mso-position-horizontal-relative:char;mso-position-vertical-relative:line" coordsize="215,215">
                  <v:rect id="_x0000_s1143" style="position:absolute;left:8;top:8;width:199;height:199" filled="f" strokeweight=".72pt"/>
                  <w10:wrap type="none"/>
                  <w10:anchorlock/>
                </v:group>
              </w:pict>
            </w:r>
          </w:p>
        </w:tc>
        <w:tc>
          <w:tcPr>
            <w:tcW w:w="812" w:type="dxa"/>
          </w:tcPr>
          <w:p w:rsidR="006D5FF6" w:rsidRDefault="006D5FF6" w:rsidP="007D73A6">
            <w:pPr>
              <w:pStyle w:val="TableParagraph"/>
              <w:spacing w:before="2"/>
              <w:rPr>
                <w:sz w:val="11"/>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40" style="width:10.75pt;height:10.75pt;mso-position-horizontal-relative:char;mso-position-vertical-relative:line" coordsize="215,215">
                  <v:rect id="_x0000_s1141" style="position:absolute;left:8;top:8;width:199;height:199" filled="f" strokeweight=".72pt"/>
                  <w10:wrap type="none"/>
                  <w10:anchorlock/>
                </v:group>
              </w:pict>
            </w:r>
          </w:p>
        </w:tc>
        <w:tc>
          <w:tcPr>
            <w:tcW w:w="900" w:type="dxa"/>
          </w:tcPr>
          <w:p w:rsidR="006D5FF6" w:rsidRDefault="006D5FF6" w:rsidP="007D73A6">
            <w:pPr>
              <w:pStyle w:val="TableParagraph"/>
              <w:spacing w:before="2"/>
              <w:rPr>
                <w:sz w:val="11"/>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38" style="width:10.75pt;height:10.75pt;mso-position-horizontal-relative:char;mso-position-vertical-relative:line" coordsize="215,215">
                  <v:rect id="_x0000_s1139"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9"/>
        </w:trPr>
        <w:tc>
          <w:tcPr>
            <w:tcW w:w="5850" w:type="dxa"/>
          </w:tcPr>
          <w:p w:rsidR="006D5FF6" w:rsidRDefault="006D5FF6" w:rsidP="007D73A6">
            <w:pPr>
              <w:pStyle w:val="TableParagraph"/>
              <w:tabs>
                <w:tab w:val="left" w:pos="461"/>
              </w:tabs>
              <w:ind w:left="461" w:right="230" w:hanging="361"/>
              <w:rPr>
                <w:sz w:val="20"/>
              </w:rPr>
            </w:pPr>
            <w:r>
              <w:rPr>
                <w:sz w:val="20"/>
              </w:rPr>
              <w:t>9.</w:t>
            </w:r>
            <w:r>
              <w:rPr>
                <w:sz w:val="20"/>
              </w:rPr>
              <w:tab/>
              <w:t>Leaders are effective in communicating</w:t>
            </w:r>
            <w:r>
              <w:rPr>
                <w:spacing w:val="-18"/>
                <w:sz w:val="20"/>
              </w:rPr>
              <w:t xml:space="preserve"> </w:t>
            </w:r>
            <w:r>
              <w:rPr>
                <w:sz w:val="20"/>
              </w:rPr>
              <w:t>performance outcomes</w:t>
            </w:r>
            <w:r>
              <w:rPr>
                <w:w w:val="99"/>
                <w:sz w:val="20"/>
              </w:rPr>
              <w:t xml:space="preserve"> </w:t>
            </w:r>
            <w:r>
              <w:rPr>
                <w:sz w:val="20"/>
              </w:rPr>
              <w:t>to the public to demonstrate effective use of public</w:t>
            </w:r>
            <w:r>
              <w:rPr>
                <w:spacing w:val="-24"/>
                <w:sz w:val="20"/>
              </w:rPr>
              <w:t xml:space="preserve"> </w:t>
            </w:r>
            <w:r>
              <w:rPr>
                <w:sz w:val="20"/>
              </w:rPr>
              <w:t>dollars</w:t>
            </w:r>
          </w:p>
        </w:tc>
        <w:tc>
          <w:tcPr>
            <w:tcW w:w="900" w:type="dxa"/>
          </w:tcPr>
          <w:p w:rsidR="006D5FF6" w:rsidRDefault="006D5FF6" w:rsidP="007D73A6">
            <w:pPr>
              <w:pStyle w:val="TableParagraph"/>
              <w:spacing w:before="12"/>
              <w:rPr>
                <w:sz w:val="10"/>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36" style="width:10.75pt;height:10.75pt;mso-position-horizontal-relative:char;mso-position-vertical-relative:line" coordsize="215,215">
                  <v:rect id="_x0000_s1137" style="position:absolute;left:8;top:8;width:199;height:199" filled="f" strokeweight=".72pt"/>
                  <w10:wrap type="none"/>
                  <w10:anchorlock/>
                </v:group>
              </w:pict>
            </w:r>
          </w:p>
        </w:tc>
        <w:tc>
          <w:tcPr>
            <w:tcW w:w="812" w:type="dxa"/>
          </w:tcPr>
          <w:p w:rsidR="006D5FF6" w:rsidRDefault="006D5FF6" w:rsidP="007D73A6">
            <w:pPr>
              <w:pStyle w:val="TableParagraph"/>
              <w:spacing w:before="12"/>
              <w:rPr>
                <w:sz w:val="10"/>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34" style="width:10.75pt;height:10.75pt;mso-position-horizontal-relative:char;mso-position-vertical-relative:line" coordsize="215,215">
                  <v:rect id="_x0000_s1135" style="position:absolute;left:8;top:8;width:199;height:199" filled="f" strokeweight=".72pt"/>
                  <w10:wrap type="none"/>
                  <w10:anchorlock/>
                </v:group>
              </w:pict>
            </w:r>
          </w:p>
        </w:tc>
        <w:tc>
          <w:tcPr>
            <w:tcW w:w="900" w:type="dxa"/>
          </w:tcPr>
          <w:p w:rsidR="006D5FF6" w:rsidRDefault="006D5FF6" w:rsidP="007D73A6">
            <w:pPr>
              <w:pStyle w:val="TableParagraph"/>
              <w:spacing w:before="12"/>
              <w:rPr>
                <w:sz w:val="10"/>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32" style="width:10.75pt;height:10.75pt;mso-position-horizontal-relative:char;mso-position-vertical-relative:line" coordsize="215,215">
                  <v:rect id="_x0000_s1133" style="position:absolute;left:8;top:8;width:199;height:199" filled="f" strokeweight=".72pt"/>
                  <w10:wrap type="none"/>
                  <w10:anchorlock/>
                </v:group>
              </w:pict>
            </w:r>
          </w:p>
        </w:tc>
        <w:tc>
          <w:tcPr>
            <w:tcW w:w="5041" w:type="dxa"/>
          </w:tcPr>
          <w:p w:rsidR="006D5FF6" w:rsidRDefault="006D5FF6" w:rsidP="007D73A6"/>
        </w:tc>
      </w:tr>
    </w:tbl>
    <w:p w:rsidR="006D5FF6" w:rsidRDefault="006D5FF6" w:rsidP="006D5FF6">
      <w:pPr>
        <w:pStyle w:val="BodyText"/>
        <w:rPr>
          <w:sz w:val="20"/>
        </w:rPr>
      </w:pPr>
    </w:p>
    <w:p w:rsidR="006D5FF6" w:rsidRDefault="006D5FF6" w:rsidP="006D5FF6">
      <w:pPr>
        <w:pStyle w:val="BodyText"/>
        <w:spacing w:before="9"/>
        <w:rPr>
          <w:sz w:val="16"/>
        </w:rPr>
      </w:pPr>
    </w:p>
    <w:p w:rsidR="006D5FF6" w:rsidRDefault="00F23F88" w:rsidP="006D5FF6">
      <w:pPr>
        <w:spacing w:line="259" w:lineRule="auto"/>
        <w:ind w:left="146" w:right="354"/>
        <w:rPr>
          <w:i/>
          <w:sz w:val="20"/>
        </w:rPr>
      </w:pPr>
      <w:r w:rsidRPr="00F23F88">
        <w:pict>
          <v:group id="_x0000_s1534" style="position:absolute;left:0;text-align:left;margin-left:387.05pt;margin-top:151pt;width:10.75pt;height:23.35pt;z-index:-251628544;mso-position-horizontal-relative:page" coordorigin="7741,3020" coordsize="215,467">
            <v:rect id="_x0000_s1535" style="position:absolute;left:7748;top:3027;width:199;height:199" filled="f" strokeweight=".72pt"/>
            <v:rect id="_x0000_s1536" style="position:absolute;left:7748;top:3279;width:199;height:200" filled="f" strokeweight=".72pt"/>
            <w10:wrap anchorx="page"/>
          </v:group>
        </w:pict>
      </w:r>
      <w:r w:rsidR="006D5FF6">
        <w:rPr>
          <w:b/>
          <w:sz w:val="26"/>
        </w:rPr>
        <w:t xml:space="preserve">Section V. Quality Improvement (QI) </w:t>
      </w:r>
      <w:r w:rsidR="006D5FF6">
        <w:rPr>
          <w:sz w:val="26"/>
        </w:rPr>
        <w:t xml:space="preserve">- </w:t>
      </w:r>
      <w:r w:rsidR="006D5FF6">
        <w:rPr>
          <w:i/>
          <w:sz w:val="20"/>
        </w:rPr>
        <w:t xml:space="preserve">In public health, the use of a deliberate and defined improvement process, such as Plan-Do-Check-Act, that focuses on activities that address community needs and population health improvement. </w:t>
      </w:r>
      <w:proofErr w:type="gramStart"/>
      <w:r w:rsidR="006D5FF6">
        <w:rPr>
          <w:i/>
          <w:sz w:val="20"/>
        </w:rPr>
        <w:t>QI refers to a continuous and ongoing effort to achieve measurable improvements in the efficiency, effectiveness, performance, accountability, outcomes, and other indicators of quality in services or processes which achieve equity and improve the health of the community.</w:t>
      </w:r>
      <w:proofErr w:type="gramEnd"/>
    </w:p>
    <w:p w:rsidR="006D5FF6" w:rsidRDefault="006D5FF6" w:rsidP="006D5FF6">
      <w:pPr>
        <w:pStyle w:val="BodyText"/>
        <w:spacing w:after="1"/>
        <w:rPr>
          <w:i/>
          <w:sz w:val="13"/>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0"/>
        <w:gridCol w:w="900"/>
        <w:gridCol w:w="302"/>
        <w:gridCol w:w="199"/>
        <w:gridCol w:w="311"/>
        <w:gridCol w:w="346"/>
        <w:gridCol w:w="199"/>
        <w:gridCol w:w="355"/>
        <w:gridCol w:w="5041"/>
      </w:tblGrid>
      <w:tr w:rsidR="006D5FF6" w:rsidTr="007D73A6">
        <w:trPr>
          <w:trHeight w:hRule="exact" w:val="706"/>
        </w:trPr>
        <w:tc>
          <w:tcPr>
            <w:tcW w:w="5850" w:type="dxa"/>
            <w:shd w:val="clear" w:color="auto" w:fill="E4E4E4"/>
          </w:tcPr>
          <w:p w:rsidR="006D5FF6" w:rsidRDefault="006D5FF6" w:rsidP="007D73A6"/>
        </w:tc>
        <w:tc>
          <w:tcPr>
            <w:tcW w:w="900" w:type="dxa"/>
            <w:shd w:val="clear" w:color="auto" w:fill="E4E4E4"/>
          </w:tcPr>
          <w:p w:rsidR="006D5FF6" w:rsidRDefault="006D5FF6" w:rsidP="007D73A6">
            <w:pPr>
              <w:pStyle w:val="TableParagraph"/>
              <w:ind w:left="172" w:right="172" w:firstLine="2"/>
              <w:jc w:val="both"/>
              <w:rPr>
                <w:sz w:val="19"/>
              </w:rPr>
            </w:pPr>
            <w:r>
              <w:rPr>
                <w:sz w:val="19"/>
              </w:rPr>
              <w:t>Never/ Almost Never</w:t>
            </w:r>
          </w:p>
        </w:tc>
        <w:tc>
          <w:tcPr>
            <w:tcW w:w="812" w:type="dxa"/>
            <w:gridSpan w:val="3"/>
            <w:shd w:val="clear" w:color="auto" w:fill="E4E4E4"/>
          </w:tcPr>
          <w:p w:rsidR="006D5FF6" w:rsidRDefault="006D5FF6" w:rsidP="007D73A6">
            <w:pPr>
              <w:pStyle w:val="TableParagraph"/>
              <w:spacing w:before="12"/>
              <w:rPr>
                <w:i/>
                <w:sz w:val="18"/>
              </w:rPr>
            </w:pPr>
          </w:p>
          <w:p w:rsidR="006D5FF6" w:rsidRDefault="006D5FF6" w:rsidP="007D73A6">
            <w:pPr>
              <w:pStyle w:val="TableParagraph"/>
              <w:ind w:left="184" w:right="138" w:hanging="32"/>
              <w:rPr>
                <w:sz w:val="19"/>
              </w:rPr>
            </w:pPr>
            <w:r>
              <w:rPr>
                <w:sz w:val="19"/>
              </w:rPr>
              <w:t>Some- times</w:t>
            </w:r>
          </w:p>
        </w:tc>
        <w:tc>
          <w:tcPr>
            <w:tcW w:w="900" w:type="dxa"/>
            <w:gridSpan w:val="3"/>
            <w:shd w:val="clear" w:color="auto" w:fill="E4E4E4"/>
          </w:tcPr>
          <w:p w:rsidR="006D5FF6" w:rsidRDefault="006D5FF6" w:rsidP="007D73A6">
            <w:pPr>
              <w:pStyle w:val="TableParagraph"/>
              <w:ind w:left="170" w:right="141" w:hanging="36"/>
              <w:jc w:val="both"/>
              <w:rPr>
                <w:sz w:val="19"/>
              </w:rPr>
            </w:pPr>
            <w:r>
              <w:rPr>
                <w:w w:val="95"/>
                <w:sz w:val="19"/>
              </w:rPr>
              <w:t xml:space="preserve">Always/ </w:t>
            </w:r>
            <w:r>
              <w:rPr>
                <w:sz w:val="19"/>
              </w:rPr>
              <w:t>Almost Always</w:t>
            </w:r>
          </w:p>
        </w:tc>
        <w:tc>
          <w:tcPr>
            <w:tcW w:w="5041" w:type="dxa"/>
            <w:shd w:val="clear" w:color="auto" w:fill="E4E4E4"/>
          </w:tcPr>
          <w:p w:rsidR="006D5FF6" w:rsidRDefault="006D5FF6" w:rsidP="007D73A6">
            <w:pPr>
              <w:pStyle w:val="TableParagraph"/>
              <w:spacing w:before="116"/>
              <w:ind w:left="1643" w:right="1053" w:hanging="579"/>
              <w:rPr>
                <w:sz w:val="19"/>
              </w:rPr>
            </w:pPr>
            <w:r>
              <w:rPr>
                <w:sz w:val="19"/>
              </w:rPr>
              <w:t>Note details or comments mentioned during the assessment</w:t>
            </w:r>
          </w:p>
        </w:tc>
      </w:tr>
      <w:tr w:rsidR="006D5FF6" w:rsidTr="007D73A6">
        <w:trPr>
          <w:trHeight w:hRule="exact" w:val="254"/>
        </w:trPr>
        <w:tc>
          <w:tcPr>
            <w:tcW w:w="5850" w:type="dxa"/>
          </w:tcPr>
          <w:p w:rsidR="006D5FF6" w:rsidRDefault="006D5FF6" w:rsidP="007D73A6">
            <w:pPr>
              <w:pStyle w:val="TableParagraph"/>
              <w:tabs>
                <w:tab w:val="left" w:pos="461"/>
              </w:tabs>
              <w:spacing w:line="243" w:lineRule="exact"/>
              <w:ind w:left="100"/>
              <w:rPr>
                <w:sz w:val="20"/>
              </w:rPr>
            </w:pPr>
            <w:r>
              <w:rPr>
                <w:sz w:val="20"/>
              </w:rPr>
              <w:t>1.</w:t>
            </w:r>
            <w:r>
              <w:rPr>
                <w:sz w:val="20"/>
              </w:rPr>
              <w:tab/>
              <w:t>One or more processes exist to improve quality or</w:t>
            </w:r>
            <w:r>
              <w:rPr>
                <w:spacing w:val="-20"/>
                <w:sz w:val="20"/>
              </w:rPr>
              <w:t xml:space="preserve"> </w:t>
            </w:r>
            <w:r>
              <w:rPr>
                <w:sz w:val="20"/>
              </w:rPr>
              <w:t>performance</w:t>
            </w:r>
          </w:p>
        </w:tc>
        <w:tc>
          <w:tcPr>
            <w:tcW w:w="900" w:type="dxa"/>
          </w:tcPr>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30" style="width:10.75pt;height:10.75pt;mso-position-horizontal-relative:char;mso-position-vertical-relative:line" coordsize="215,215">
                  <v:rect id="_x0000_s1131" style="position:absolute;left:8;top:7;width:199;height:199" filled="f" strokeweight=".72pt"/>
                  <w10:wrap type="none"/>
                  <w10:anchorlock/>
                </v:group>
              </w:pict>
            </w:r>
          </w:p>
        </w:tc>
        <w:tc>
          <w:tcPr>
            <w:tcW w:w="812" w:type="dxa"/>
            <w:gridSpan w:val="3"/>
          </w:tcPr>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28" style="width:10.75pt;height:10.75pt;mso-position-horizontal-relative:char;mso-position-vertical-relative:line" coordsize="215,215">
                  <v:rect id="_x0000_s1129" style="position:absolute;left:8;top:7;width:199;height:199" filled="f" strokeweight=".72pt"/>
                  <w10:wrap type="none"/>
                  <w10:anchorlock/>
                </v:group>
              </w:pict>
            </w:r>
          </w:p>
        </w:tc>
        <w:tc>
          <w:tcPr>
            <w:tcW w:w="900" w:type="dxa"/>
            <w:gridSpan w:val="3"/>
          </w:tcPr>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26" style="width:10.75pt;height:10.75pt;mso-position-horizontal-relative:char;mso-position-vertical-relative:line" coordsize="215,215">
                  <v:rect id="_x0000_s1127" style="position:absolute;left:8;top:7;width:199;height:199" filled="f" strokeweight=".72pt"/>
                  <w10:wrap type="none"/>
                  <w10:anchorlock/>
                </v:group>
              </w:pict>
            </w:r>
          </w:p>
        </w:tc>
        <w:tc>
          <w:tcPr>
            <w:tcW w:w="5041" w:type="dxa"/>
          </w:tcPr>
          <w:p w:rsidR="006D5FF6" w:rsidRDefault="006D5FF6" w:rsidP="007D73A6"/>
        </w:tc>
      </w:tr>
      <w:tr w:rsidR="006D5FF6" w:rsidTr="007D73A6">
        <w:trPr>
          <w:trHeight w:hRule="exact" w:val="742"/>
        </w:trPr>
        <w:tc>
          <w:tcPr>
            <w:tcW w:w="5850" w:type="dxa"/>
          </w:tcPr>
          <w:p w:rsidR="006D5FF6" w:rsidRDefault="006D5FF6" w:rsidP="007D73A6">
            <w:pPr>
              <w:pStyle w:val="TableParagraph"/>
              <w:ind w:left="821" w:right="123" w:hanging="360"/>
              <w:jc w:val="both"/>
              <w:rPr>
                <w:sz w:val="20"/>
              </w:rPr>
            </w:pPr>
            <w:r>
              <w:rPr>
                <w:sz w:val="20"/>
              </w:rPr>
              <w:t>A. There is an entity or person responsible for decision-making based on performance reports (e.g., top management</w:t>
            </w:r>
            <w:r>
              <w:rPr>
                <w:spacing w:val="-22"/>
                <w:sz w:val="20"/>
              </w:rPr>
              <w:t xml:space="preserve"> </w:t>
            </w:r>
            <w:r>
              <w:rPr>
                <w:sz w:val="20"/>
              </w:rPr>
              <w:t>team, governing or advisory</w:t>
            </w:r>
            <w:r>
              <w:rPr>
                <w:spacing w:val="-11"/>
                <w:sz w:val="20"/>
              </w:rPr>
              <w:t xml:space="preserve"> </w:t>
            </w:r>
            <w:r>
              <w:rPr>
                <w:sz w:val="20"/>
              </w:rPr>
              <w:t>board)</w:t>
            </w:r>
          </w:p>
        </w:tc>
        <w:tc>
          <w:tcPr>
            <w:tcW w:w="900" w:type="dxa"/>
          </w:tcPr>
          <w:p w:rsidR="006D5FF6" w:rsidRDefault="006D5FF6" w:rsidP="007D73A6">
            <w:pPr>
              <w:pStyle w:val="TableParagraph"/>
              <w:rPr>
                <w:i/>
                <w:sz w:val="21"/>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24" style="width:10.75pt;height:10.75pt;mso-position-horizontal-relative:char;mso-position-vertical-relative:line" coordsize="215,215">
                  <v:rect id="_x0000_s1125" style="position:absolute;left:8;top:8;width:199;height:199" filled="f" strokeweight=".72pt"/>
                  <w10:wrap type="none"/>
                  <w10:anchorlock/>
                </v:group>
              </w:pict>
            </w:r>
          </w:p>
          <w:p w:rsidR="006D5FF6" w:rsidRDefault="006D5FF6" w:rsidP="007D73A6">
            <w:pPr>
              <w:pStyle w:val="TableParagraph"/>
              <w:spacing w:before="5"/>
              <w:rPr>
                <w:i/>
                <w:sz w:val="21"/>
              </w:rPr>
            </w:pPr>
          </w:p>
        </w:tc>
        <w:tc>
          <w:tcPr>
            <w:tcW w:w="812" w:type="dxa"/>
            <w:gridSpan w:val="3"/>
            <w:tcBorders>
              <w:bottom w:val="single" w:sz="6" w:space="0" w:color="000000"/>
            </w:tcBorders>
          </w:tcPr>
          <w:p w:rsidR="006D5FF6" w:rsidRDefault="006D5FF6" w:rsidP="007D73A6">
            <w:pPr>
              <w:pStyle w:val="TableParagraph"/>
              <w:rPr>
                <w:i/>
                <w:sz w:val="21"/>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22" style="width:10.75pt;height:10.75pt;mso-position-horizontal-relative:char;mso-position-vertical-relative:line" coordsize="215,215">
                  <v:rect id="_x0000_s1123" style="position:absolute;left:8;top:8;width:199;height:199" filled="f" strokeweight=".72pt"/>
                  <w10:wrap type="none"/>
                  <w10:anchorlock/>
                </v:group>
              </w:pict>
            </w:r>
          </w:p>
          <w:p w:rsidR="006D5FF6" w:rsidRDefault="006D5FF6" w:rsidP="007D73A6">
            <w:pPr>
              <w:pStyle w:val="TableParagraph"/>
              <w:spacing w:before="2"/>
              <w:rPr>
                <w:i/>
                <w:sz w:val="21"/>
              </w:rPr>
            </w:pPr>
          </w:p>
        </w:tc>
        <w:tc>
          <w:tcPr>
            <w:tcW w:w="900" w:type="dxa"/>
            <w:gridSpan w:val="3"/>
            <w:tcBorders>
              <w:bottom w:val="single" w:sz="6" w:space="0" w:color="000000"/>
            </w:tcBorders>
          </w:tcPr>
          <w:p w:rsidR="006D5FF6" w:rsidRDefault="006D5FF6" w:rsidP="007D73A6">
            <w:pPr>
              <w:pStyle w:val="TableParagraph"/>
              <w:rPr>
                <w:i/>
                <w:sz w:val="21"/>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20" style="width:10.75pt;height:10.75pt;mso-position-horizontal-relative:char;mso-position-vertical-relative:line" coordsize="215,215">
                  <v:rect id="_x0000_s1121" style="position:absolute;left:8;top:8;width:199;height:199" filled="f" strokeweight=".72pt"/>
                  <w10:wrap type="none"/>
                  <w10:anchorlock/>
                </v:group>
              </w:pict>
            </w:r>
          </w:p>
          <w:p w:rsidR="006D5FF6" w:rsidRDefault="006D5FF6" w:rsidP="007D73A6">
            <w:pPr>
              <w:pStyle w:val="TableParagraph"/>
              <w:spacing w:before="2"/>
              <w:rPr>
                <w:i/>
                <w:sz w:val="21"/>
              </w:rPr>
            </w:pPr>
          </w:p>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821"/>
              </w:tabs>
              <w:spacing w:before="1"/>
              <w:ind w:left="461"/>
              <w:rPr>
                <w:sz w:val="20"/>
              </w:rPr>
            </w:pPr>
            <w:r>
              <w:rPr>
                <w:sz w:val="20"/>
              </w:rPr>
              <w:t>B.</w:t>
            </w:r>
            <w:r>
              <w:rPr>
                <w:sz w:val="20"/>
              </w:rPr>
              <w:tab/>
              <w:t>There is a regular timetable for QI</w:t>
            </w:r>
            <w:r>
              <w:rPr>
                <w:spacing w:val="-17"/>
                <w:sz w:val="20"/>
              </w:rPr>
              <w:t xml:space="preserve"> </w:t>
            </w:r>
            <w:r>
              <w:rPr>
                <w:sz w:val="20"/>
              </w:rPr>
              <w:t>processes</w:t>
            </w:r>
          </w:p>
        </w:tc>
        <w:tc>
          <w:tcPr>
            <w:tcW w:w="900" w:type="dxa"/>
          </w:tcPr>
          <w:p w:rsidR="006D5FF6" w:rsidRDefault="006D5FF6" w:rsidP="007D73A6"/>
        </w:tc>
        <w:tc>
          <w:tcPr>
            <w:tcW w:w="302"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10" w:type="dxa"/>
            <w:tcBorders>
              <w:left w:val="single" w:sz="6" w:space="0" w:color="000000"/>
            </w:tcBorders>
          </w:tcPr>
          <w:p w:rsidR="006D5FF6" w:rsidRDefault="006D5FF6" w:rsidP="007D73A6"/>
        </w:tc>
        <w:tc>
          <w:tcPr>
            <w:tcW w:w="346" w:type="dxa"/>
            <w:tcBorders>
              <w:right w:val="single" w:sz="6" w:space="0" w:color="000000"/>
            </w:tcBorders>
          </w:tcPr>
          <w:p w:rsidR="006D5FF6" w:rsidRDefault="006D5FF6" w:rsidP="007D73A6"/>
        </w:tc>
        <w:tc>
          <w:tcPr>
            <w:tcW w:w="199" w:type="dxa"/>
            <w:tcBorders>
              <w:top w:val="single" w:sz="6" w:space="0" w:color="000000"/>
              <w:left w:val="single" w:sz="6" w:space="0" w:color="000000"/>
              <w:bottom w:val="single" w:sz="6" w:space="0" w:color="000000"/>
              <w:right w:val="single" w:sz="6" w:space="0" w:color="000000"/>
            </w:tcBorders>
          </w:tcPr>
          <w:p w:rsidR="006D5FF6" w:rsidRDefault="006D5FF6" w:rsidP="007D73A6"/>
        </w:tc>
        <w:tc>
          <w:tcPr>
            <w:tcW w:w="355" w:type="dxa"/>
            <w:tcBorders>
              <w:left w:val="single" w:sz="6" w:space="0" w:color="000000"/>
            </w:tcBorders>
          </w:tcPr>
          <w:p w:rsidR="006D5FF6" w:rsidRDefault="006D5FF6" w:rsidP="007D73A6"/>
        </w:tc>
        <w:tc>
          <w:tcPr>
            <w:tcW w:w="5041" w:type="dxa"/>
          </w:tcPr>
          <w:p w:rsidR="006D5FF6" w:rsidRDefault="006D5FF6" w:rsidP="007D73A6"/>
        </w:tc>
      </w:tr>
      <w:tr w:rsidR="006D5FF6" w:rsidTr="007D73A6">
        <w:trPr>
          <w:trHeight w:hRule="exact" w:val="255"/>
        </w:trPr>
        <w:tc>
          <w:tcPr>
            <w:tcW w:w="5850" w:type="dxa"/>
          </w:tcPr>
          <w:p w:rsidR="006D5FF6" w:rsidRDefault="006D5FF6" w:rsidP="007D73A6">
            <w:pPr>
              <w:pStyle w:val="TableParagraph"/>
              <w:tabs>
                <w:tab w:val="left" w:pos="821"/>
              </w:tabs>
              <w:spacing w:line="244" w:lineRule="exact"/>
              <w:ind w:left="461"/>
              <w:rPr>
                <w:sz w:val="20"/>
              </w:rPr>
            </w:pPr>
            <w:r>
              <w:rPr>
                <w:sz w:val="20"/>
              </w:rPr>
              <w:t>C.</w:t>
            </w:r>
            <w:r>
              <w:rPr>
                <w:sz w:val="20"/>
              </w:rPr>
              <w:tab/>
              <w:t>The steps in the QI process are effectively</w:t>
            </w:r>
            <w:r>
              <w:rPr>
                <w:spacing w:val="-24"/>
                <w:sz w:val="20"/>
              </w:rPr>
              <w:t xml:space="preserve"> </w:t>
            </w:r>
            <w:r>
              <w:rPr>
                <w:sz w:val="20"/>
              </w:rPr>
              <w:t>communicated</w:t>
            </w:r>
          </w:p>
        </w:tc>
        <w:tc>
          <w:tcPr>
            <w:tcW w:w="900" w:type="dxa"/>
          </w:tcPr>
          <w:p w:rsidR="006D5FF6" w:rsidRDefault="006D5FF6" w:rsidP="007D73A6"/>
        </w:tc>
        <w:tc>
          <w:tcPr>
            <w:tcW w:w="812" w:type="dxa"/>
            <w:gridSpan w:val="3"/>
            <w:tcBorders>
              <w:top w:val="single" w:sz="6" w:space="0" w:color="000000"/>
            </w:tcBorders>
          </w:tcPr>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18" style="width:10.75pt;height:10.75pt;mso-position-horizontal-relative:char;mso-position-vertical-relative:line" coordsize="215,215">
                  <v:rect id="_x0000_s1119" style="position:absolute;left:8;top:8;width:199;height:200" filled="f" strokeweight=".72pt"/>
                  <w10:wrap type="none"/>
                  <w10:anchorlock/>
                </v:group>
              </w:pict>
            </w:r>
          </w:p>
        </w:tc>
        <w:tc>
          <w:tcPr>
            <w:tcW w:w="900" w:type="dxa"/>
            <w:gridSpan w:val="3"/>
            <w:tcBorders>
              <w:top w:val="single" w:sz="6" w:space="0" w:color="000000"/>
            </w:tcBorders>
          </w:tcPr>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16" style="width:10.75pt;height:10.75pt;mso-position-horizontal-relative:char;mso-position-vertical-relative:line" coordsize="215,215">
                  <v:rect id="_x0000_s1117" style="position:absolute;left:8;top:8;width:199;height:200" filled="f" strokeweight=".72pt"/>
                  <w10:wrap type="none"/>
                  <w10:anchorlock/>
                </v:group>
              </w:pict>
            </w:r>
          </w:p>
        </w:tc>
        <w:tc>
          <w:tcPr>
            <w:tcW w:w="5041" w:type="dxa"/>
          </w:tcPr>
          <w:p w:rsidR="006D5FF6" w:rsidRDefault="006D5FF6" w:rsidP="007D73A6"/>
        </w:tc>
      </w:tr>
      <w:tr w:rsidR="006D5FF6" w:rsidTr="007D73A6">
        <w:trPr>
          <w:trHeight w:hRule="exact" w:val="742"/>
        </w:trPr>
        <w:tc>
          <w:tcPr>
            <w:tcW w:w="5850" w:type="dxa"/>
          </w:tcPr>
          <w:p w:rsidR="006D5FF6" w:rsidRDefault="006D5FF6" w:rsidP="007D73A6">
            <w:pPr>
              <w:pStyle w:val="TableParagraph"/>
              <w:tabs>
                <w:tab w:val="left" w:pos="461"/>
              </w:tabs>
              <w:ind w:left="461" w:right="318" w:hanging="361"/>
              <w:rPr>
                <w:sz w:val="20"/>
              </w:rPr>
            </w:pPr>
            <w:r>
              <w:rPr>
                <w:sz w:val="20"/>
              </w:rPr>
              <w:t>2.</w:t>
            </w:r>
            <w:r>
              <w:rPr>
                <w:sz w:val="20"/>
              </w:rPr>
              <w:tab/>
              <w:t>Managers and employees are evaluated for</w:t>
            </w:r>
            <w:r>
              <w:rPr>
                <w:spacing w:val="-18"/>
                <w:sz w:val="20"/>
              </w:rPr>
              <w:t xml:space="preserve"> </w:t>
            </w:r>
            <w:r>
              <w:rPr>
                <w:sz w:val="20"/>
              </w:rPr>
              <w:t>their</w:t>
            </w:r>
            <w:r>
              <w:rPr>
                <w:spacing w:val="-4"/>
                <w:sz w:val="20"/>
              </w:rPr>
              <w:t xml:space="preserve"> </w:t>
            </w:r>
            <w:r>
              <w:rPr>
                <w:sz w:val="20"/>
              </w:rPr>
              <w:t>performance</w:t>
            </w:r>
            <w:r>
              <w:rPr>
                <w:w w:val="99"/>
                <w:sz w:val="20"/>
              </w:rPr>
              <w:t xml:space="preserve"> </w:t>
            </w:r>
            <w:r>
              <w:rPr>
                <w:sz w:val="20"/>
              </w:rPr>
              <w:t>improvement efforts (i.e., performance improvement is in employees’ job descriptions and/or annual</w:t>
            </w:r>
            <w:r>
              <w:rPr>
                <w:spacing w:val="-21"/>
                <w:sz w:val="20"/>
              </w:rPr>
              <w:t xml:space="preserve"> </w:t>
            </w:r>
            <w:r>
              <w:rPr>
                <w:sz w:val="20"/>
              </w:rPr>
              <w:t>reviews)</w:t>
            </w:r>
          </w:p>
        </w:tc>
        <w:tc>
          <w:tcPr>
            <w:tcW w:w="900" w:type="dxa"/>
          </w:tcPr>
          <w:p w:rsidR="006D5FF6" w:rsidRDefault="006D5FF6" w:rsidP="007D73A6">
            <w:pPr>
              <w:pStyle w:val="TableParagraph"/>
              <w:rPr>
                <w:i/>
                <w:sz w:val="21"/>
              </w:rPr>
            </w:pPr>
          </w:p>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14" style="width:10.75pt;height:10.75pt;mso-position-horizontal-relative:char;mso-position-vertical-relative:line" coordsize="215,215">
                  <v:rect id="_x0000_s1115" style="position:absolute;left:8;top:7;width:199;height:199" filled="f" strokeweight=".72pt"/>
                  <w10:wrap type="none"/>
                  <w10:anchorlock/>
                </v:group>
              </w:pict>
            </w:r>
          </w:p>
          <w:p w:rsidR="006D5FF6" w:rsidRDefault="006D5FF6" w:rsidP="007D73A6">
            <w:pPr>
              <w:pStyle w:val="TableParagraph"/>
              <w:spacing w:before="5"/>
              <w:rPr>
                <w:i/>
                <w:sz w:val="21"/>
              </w:rPr>
            </w:pPr>
          </w:p>
        </w:tc>
        <w:tc>
          <w:tcPr>
            <w:tcW w:w="812" w:type="dxa"/>
            <w:gridSpan w:val="3"/>
          </w:tcPr>
          <w:p w:rsidR="006D5FF6" w:rsidRDefault="006D5FF6" w:rsidP="007D73A6">
            <w:pPr>
              <w:pStyle w:val="TableParagraph"/>
              <w:rPr>
                <w:i/>
                <w:sz w:val="21"/>
              </w:rPr>
            </w:pPr>
          </w:p>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12" style="width:10.75pt;height:10.75pt;mso-position-horizontal-relative:char;mso-position-vertical-relative:line" coordsize="215,215">
                  <v:rect id="_x0000_s1113" style="position:absolute;left:8;top:7;width:199;height:199" filled="f" strokeweight=".72pt"/>
                  <w10:wrap type="none"/>
                  <w10:anchorlock/>
                </v:group>
              </w:pict>
            </w:r>
          </w:p>
          <w:p w:rsidR="006D5FF6" w:rsidRDefault="006D5FF6" w:rsidP="007D73A6">
            <w:pPr>
              <w:pStyle w:val="TableParagraph"/>
              <w:spacing w:before="5"/>
              <w:rPr>
                <w:i/>
                <w:sz w:val="21"/>
              </w:rPr>
            </w:pPr>
          </w:p>
        </w:tc>
        <w:tc>
          <w:tcPr>
            <w:tcW w:w="900" w:type="dxa"/>
            <w:gridSpan w:val="3"/>
          </w:tcPr>
          <w:p w:rsidR="006D5FF6" w:rsidRDefault="006D5FF6" w:rsidP="007D73A6">
            <w:pPr>
              <w:pStyle w:val="TableParagraph"/>
              <w:rPr>
                <w:i/>
                <w:sz w:val="21"/>
              </w:rPr>
            </w:pPr>
          </w:p>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10" style="width:10.75pt;height:10.75pt;mso-position-horizontal-relative:char;mso-position-vertical-relative:line" coordsize="215,215">
                  <v:rect id="_x0000_s1111" style="position:absolute;left:8;top:7;width:199;height:199" filled="f" strokeweight=".72pt"/>
                  <w10:wrap type="none"/>
                  <w10:anchorlock/>
                </v:group>
              </w:pict>
            </w:r>
          </w:p>
          <w:p w:rsidR="006D5FF6" w:rsidRDefault="006D5FF6" w:rsidP="007D73A6">
            <w:pPr>
              <w:pStyle w:val="TableParagraph"/>
              <w:spacing w:before="5"/>
              <w:rPr>
                <w:i/>
                <w:sz w:val="21"/>
              </w:rPr>
            </w:pPr>
          </w:p>
        </w:tc>
        <w:tc>
          <w:tcPr>
            <w:tcW w:w="5041" w:type="dxa"/>
          </w:tcPr>
          <w:p w:rsidR="006D5FF6" w:rsidRDefault="006D5FF6" w:rsidP="007D73A6"/>
        </w:tc>
      </w:tr>
      <w:tr w:rsidR="006D5FF6" w:rsidTr="007D73A6">
        <w:trPr>
          <w:trHeight w:hRule="exact" w:val="434"/>
        </w:trPr>
        <w:tc>
          <w:tcPr>
            <w:tcW w:w="5850" w:type="dxa"/>
          </w:tcPr>
          <w:p w:rsidR="006D5FF6" w:rsidRDefault="006D5FF6" w:rsidP="007D73A6">
            <w:pPr>
              <w:pStyle w:val="TableParagraph"/>
              <w:tabs>
                <w:tab w:val="left" w:pos="461"/>
              </w:tabs>
              <w:spacing w:before="1"/>
              <w:ind w:left="100"/>
              <w:rPr>
                <w:sz w:val="20"/>
              </w:rPr>
            </w:pPr>
            <w:r>
              <w:rPr>
                <w:sz w:val="20"/>
              </w:rPr>
              <w:t>3.</w:t>
            </w:r>
            <w:r>
              <w:rPr>
                <w:sz w:val="20"/>
              </w:rPr>
              <w:tab/>
              <w:t>Performance reports are used regularly for</w:t>
            </w:r>
            <w:r>
              <w:rPr>
                <w:spacing w:val="-20"/>
                <w:sz w:val="20"/>
              </w:rPr>
              <w:t xml:space="preserve"> </w:t>
            </w:r>
            <w:r>
              <w:rPr>
                <w:sz w:val="20"/>
              </w:rPr>
              <w:t>decision-making</w:t>
            </w:r>
          </w:p>
        </w:tc>
        <w:tc>
          <w:tcPr>
            <w:tcW w:w="900" w:type="dxa"/>
          </w:tcPr>
          <w:p w:rsidR="006D5FF6" w:rsidRDefault="00F23F88" w:rsidP="007D73A6">
            <w:pPr>
              <w:pStyle w:val="TableParagraph"/>
              <w:spacing w:line="214" w:lineRule="exact"/>
              <w:ind w:left="335"/>
              <w:rPr>
                <w:sz w:val="20"/>
              </w:rPr>
            </w:pPr>
            <w:r w:rsidRPr="00F23F88">
              <w:rPr>
                <w:position w:val="-3"/>
                <w:sz w:val="20"/>
              </w:rPr>
            </w:r>
            <w:r w:rsidRPr="00F23F88">
              <w:rPr>
                <w:position w:val="-3"/>
                <w:sz w:val="20"/>
              </w:rPr>
              <w:pict>
                <v:group id="_x0000_s1108" style="width:10.75pt;height:10.75pt;mso-position-horizontal-relative:char;mso-position-vertical-relative:line" coordsize="215,215">
                  <v:rect id="_x0000_s1109" style="position:absolute;left:8;top:7;width:199;height:199" filled="f" strokeweight=".72pt"/>
                  <w10:wrap type="none"/>
                  <w10:anchorlock/>
                </v:group>
              </w:pict>
            </w:r>
          </w:p>
          <w:p w:rsidR="006D5FF6" w:rsidRDefault="006D5FF6" w:rsidP="007D73A6">
            <w:pPr>
              <w:pStyle w:val="TableParagraph"/>
              <w:spacing w:before="3"/>
              <w:rPr>
                <w:i/>
                <w:sz w:val="17"/>
              </w:rPr>
            </w:pPr>
          </w:p>
        </w:tc>
        <w:tc>
          <w:tcPr>
            <w:tcW w:w="812" w:type="dxa"/>
            <w:gridSpan w:val="3"/>
          </w:tcPr>
          <w:p w:rsidR="006D5FF6" w:rsidRDefault="00F23F88" w:rsidP="007D73A6">
            <w:pPr>
              <w:pStyle w:val="TableParagraph"/>
              <w:spacing w:line="214" w:lineRule="exact"/>
              <w:ind w:left="290"/>
              <w:rPr>
                <w:sz w:val="20"/>
              </w:rPr>
            </w:pPr>
            <w:r w:rsidRPr="00F23F88">
              <w:rPr>
                <w:position w:val="-3"/>
                <w:sz w:val="20"/>
              </w:rPr>
            </w:r>
            <w:r w:rsidRPr="00F23F88">
              <w:rPr>
                <w:position w:val="-3"/>
                <w:sz w:val="20"/>
              </w:rPr>
              <w:pict>
                <v:group id="_x0000_s1106" style="width:10.75pt;height:10.75pt;mso-position-horizontal-relative:char;mso-position-vertical-relative:line" coordsize="215,215">
                  <v:rect id="_x0000_s1107" style="position:absolute;left:8;top:7;width:199;height:199" filled="f" strokeweight=".72pt"/>
                  <w10:wrap type="none"/>
                  <w10:anchorlock/>
                </v:group>
              </w:pict>
            </w:r>
          </w:p>
          <w:p w:rsidR="006D5FF6" w:rsidRDefault="006D5FF6" w:rsidP="007D73A6">
            <w:pPr>
              <w:pStyle w:val="TableParagraph"/>
              <w:spacing w:before="3"/>
              <w:rPr>
                <w:i/>
                <w:sz w:val="17"/>
              </w:rPr>
            </w:pPr>
          </w:p>
        </w:tc>
        <w:tc>
          <w:tcPr>
            <w:tcW w:w="900" w:type="dxa"/>
            <w:gridSpan w:val="3"/>
          </w:tcPr>
          <w:p w:rsidR="006D5FF6" w:rsidRDefault="00F23F88" w:rsidP="007D73A6">
            <w:pPr>
              <w:pStyle w:val="TableParagraph"/>
              <w:spacing w:line="214" w:lineRule="exact"/>
              <w:ind w:left="333"/>
              <w:rPr>
                <w:sz w:val="20"/>
              </w:rPr>
            </w:pPr>
            <w:r w:rsidRPr="00F23F88">
              <w:rPr>
                <w:position w:val="-3"/>
                <w:sz w:val="20"/>
              </w:rPr>
            </w:r>
            <w:r w:rsidRPr="00F23F88">
              <w:rPr>
                <w:position w:val="-3"/>
                <w:sz w:val="20"/>
              </w:rPr>
              <w:pict>
                <v:group id="_x0000_s1104" style="width:10.75pt;height:10.75pt;mso-position-horizontal-relative:char;mso-position-vertical-relative:line" coordsize="215,215">
                  <v:rect id="_x0000_s1105" style="position:absolute;left:8;top:7;width:199;height:199" filled="f" strokeweight=".72pt"/>
                  <w10:wrap type="none"/>
                  <w10:anchorlock/>
                </v:group>
              </w:pict>
            </w:r>
          </w:p>
          <w:p w:rsidR="006D5FF6" w:rsidRDefault="006D5FF6" w:rsidP="007D73A6">
            <w:pPr>
              <w:pStyle w:val="TableParagraph"/>
              <w:spacing w:before="3"/>
              <w:rPr>
                <w:i/>
                <w:sz w:val="17"/>
              </w:rPr>
            </w:pPr>
          </w:p>
        </w:tc>
        <w:tc>
          <w:tcPr>
            <w:tcW w:w="5041" w:type="dxa"/>
          </w:tcPr>
          <w:p w:rsidR="006D5FF6" w:rsidRDefault="006D5FF6" w:rsidP="007D73A6"/>
        </w:tc>
      </w:tr>
    </w:tbl>
    <w:p w:rsidR="006D5FF6" w:rsidRDefault="006D5FF6" w:rsidP="006D5FF6">
      <w:pPr>
        <w:sectPr w:rsidR="006D5FF6">
          <w:pgSz w:w="15840" w:h="12240" w:orient="landscape"/>
          <w:pgMar w:top="1000" w:right="660" w:bottom="1320" w:left="1020" w:header="722" w:footer="1137" w:gutter="0"/>
          <w:cols w:space="720"/>
        </w:sectPr>
      </w:pPr>
    </w:p>
    <w:p w:rsidR="006D5FF6" w:rsidRDefault="00F23F88" w:rsidP="006D5FF6">
      <w:pPr>
        <w:pStyle w:val="BodyText"/>
        <w:rPr>
          <w:rFonts w:ascii="Times New Roman"/>
          <w:sz w:val="20"/>
        </w:rPr>
      </w:pPr>
      <w:r w:rsidRPr="00F23F88">
        <w:lastRenderedPageBreak/>
        <w:pict>
          <v:group id="_x0000_s1537" style="position:absolute;margin-left:387.05pt;margin-top:133.3pt;width:10.75pt;height:23.45pt;z-index:-251627520;mso-position-horizontal-relative:page;mso-position-vertical-relative:page" coordorigin="7741,2666" coordsize="215,469">
            <v:rect id="_x0000_s1538" style="position:absolute;left:7748;top:2674;width:199;height:199" filled="f" strokeweight=".72pt"/>
            <v:rect id="_x0000_s1539" style="position:absolute;left:7748;top:2928;width:199;height:199" filled="f" strokeweight=".72pt"/>
            <w10:wrap anchorx="page" anchory="page"/>
          </v:group>
        </w:pict>
      </w:r>
      <w:r w:rsidRPr="00F23F88">
        <w:pict>
          <v:group id="_x0000_s1540" style="position:absolute;margin-left:429.75pt;margin-top:133.3pt;width:10.75pt;height:23.45pt;z-index:-251626496;mso-position-horizontal-relative:page;mso-position-vertical-relative:page" coordorigin="8595,2666" coordsize="215,469">
            <v:rect id="_x0000_s1541" style="position:absolute;left:8603;top:2674;width:199;height:199" filled="f" strokeweight=".72pt"/>
            <v:rect id="_x0000_s1542" style="position:absolute;left:8603;top:2928;width:199;height:199" filled="f" strokeweight=".72pt"/>
            <w10:wrap anchorx="page" anchory="page"/>
          </v:group>
        </w:pict>
      </w:r>
      <w:r w:rsidRPr="00F23F88">
        <w:pict>
          <v:group id="_x0000_s1543" style="position:absolute;margin-left:472.5pt;margin-top:133.3pt;width:10.75pt;height:23.45pt;z-index:-251625472;mso-position-horizontal-relative:page;mso-position-vertical-relative:page" coordorigin="9450,2666" coordsize="215,469">
            <v:rect id="_x0000_s1544" style="position:absolute;left:9457;top:2674;width:199;height:199" filled="f" strokeweight=".72pt"/>
            <v:rect id="_x0000_s1545" style="position:absolute;left:9457;top:2928;width:199;height:199" filled="f" strokeweight=".72pt"/>
            <w10:wrap anchorx="page" anchory="page"/>
          </v:group>
        </w:pict>
      </w:r>
    </w:p>
    <w:p w:rsidR="006D5FF6" w:rsidRDefault="006D5FF6" w:rsidP="006D5FF6">
      <w:pPr>
        <w:pStyle w:val="BodyText"/>
        <w:rPr>
          <w:rFonts w:ascii="Times New Roman"/>
          <w:sz w:val="1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0"/>
        <w:gridCol w:w="900"/>
        <w:gridCol w:w="812"/>
        <w:gridCol w:w="900"/>
        <w:gridCol w:w="5041"/>
      </w:tblGrid>
      <w:tr w:rsidR="006D5FF6" w:rsidTr="007D73A6">
        <w:trPr>
          <w:trHeight w:hRule="exact" w:val="706"/>
        </w:trPr>
        <w:tc>
          <w:tcPr>
            <w:tcW w:w="5850" w:type="dxa"/>
            <w:shd w:val="clear" w:color="auto" w:fill="E4E4E4"/>
          </w:tcPr>
          <w:p w:rsidR="006D5FF6" w:rsidRDefault="006D5FF6" w:rsidP="007D73A6"/>
        </w:tc>
        <w:tc>
          <w:tcPr>
            <w:tcW w:w="900" w:type="dxa"/>
            <w:shd w:val="clear" w:color="auto" w:fill="E4E4E4"/>
          </w:tcPr>
          <w:p w:rsidR="006D5FF6" w:rsidRDefault="006D5FF6" w:rsidP="007D73A6">
            <w:pPr>
              <w:pStyle w:val="TableParagraph"/>
              <w:ind w:left="172" w:right="172" w:firstLine="2"/>
              <w:jc w:val="both"/>
              <w:rPr>
                <w:sz w:val="19"/>
              </w:rPr>
            </w:pPr>
            <w:r>
              <w:rPr>
                <w:sz w:val="19"/>
              </w:rPr>
              <w:t>Never/ Almost Never</w:t>
            </w:r>
          </w:p>
        </w:tc>
        <w:tc>
          <w:tcPr>
            <w:tcW w:w="812" w:type="dxa"/>
            <w:shd w:val="clear" w:color="auto" w:fill="E4E4E4"/>
          </w:tcPr>
          <w:p w:rsidR="006D5FF6" w:rsidRDefault="006D5FF6" w:rsidP="007D73A6">
            <w:pPr>
              <w:pStyle w:val="TableParagraph"/>
              <w:spacing w:before="1"/>
              <w:rPr>
                <w:rFonts w:ascii="Times New Roman"/>
                <w:sz w:val="20"/>
              </w:rPr>
            </w:pPr>
          </w:p>
          <w:p w:rsidR="006D5FF6" w:rsidRDefault="006D5FF6" w:rsidP="007D73A6">
            <w:pPr>
              <w:pStyle w:val="TableParagraph"/>
              <w:spacing w:before="1"/>
              <w:ind w:left="184" w:right="138" w:hanging="32"/>
              <w:rPr>
                <w:sz w:val="19"/>
              </w:rPr>
            </w:pPr>
            <w:r>
              <w:rPr>
                <w:sz w:val="19"/>
              </w:rPr>
              <w:t>Some- times</w:t>
            </w:r>
          </w:p>
        </w:tc>
        <w:tc>
          <w:tcPr>
            <w:tcW w:w="900" w:type="dxa"/>
            <w:shd w:val="clear" w:color="auto" w:fill="E4E4E4"/>
          </w:tcPr>
          <w:p w:rsidR="006D5FF6" w:rsidRDefault="006D5FF6" w:rsidP="007D73A6">
            <w:pPr>
              <w:pStyle w:val="TableParagraph"/>
              <w:ind w:left="170" w:right="141" w:hanging="36"/>
              <w:jc w:val="both"/>
              <w:rPr>
                <w:sz w:val="19"/>
              </w:rPr>
            </w:pPr>
            <w:r>
              <w:rPr>
                <w:w w:val="95"/>
                <w:sz w:val="19"/>
              </w:rPr>
              <w:t xml:space="preserve">Always/ </w:t>
            </w:r>
            <w:r>
              <w:rPr>
                <w:sz w:val="19"/>
              </w:rPr>
              <w:t>Almost Always</w:t>
            </w:r>
          </w:p>
        </w:tc>
        <w:tc>
          <w:tcPr>
            <w:tcW w:w="5041" w:type="dxa"/>
            <w:shd w:val="clear" w:color="auto" w:fill="E4E4E4"/>
          </w:tcPr>
          <w:p w:rsidR="006D5FF6" w:rsidRDefault="006D5FF6" w:rsidP="007D73A6">
            <w:pPr>
              <w:pStyle w:val="TableParagraph"/>
              <w:spacing w:before="114"/>
              <w:ind w:left="1643" w:right="1053" w:hanging="579"/>
              <w:rPr>
                <w:sz w:val="19"/>
              </w:rPr>
            </w:pPr>
            <w:r>
              <w:rPr>
                <w:sz w:val="19"/>
              </w:rPr>
              <w:t>Note details or comments mentioned during the assessment</w:t>
            </w:r>
          </w:p>
        </w:tc>
      </w:tr>
      <w:tr w:rsidR="006D5FF6" w:rsidTr="007D73A6">
        <w:trPr>
          <w:trHeight w:hRule="exact" w:val="499"/>
        </w:trPr>
        <w:tc>
          <w:tcPr>
            <w:tcW w:w="5850" w:type="dxa"/>
          </w:tcPr>
          <w:p w:rsidR="006D5FF6" w:rsidRDefault="006D5FF6" w:rsidP="007D73A6">
            <w:pPr>
              <w:pStyle w:val="TableParagraph"/>
              <w:tabs>
                <w:tab w:val="left" w:pos="461"/>
              </w:tabs>
              <w:ind w:left="461" w:right="1588" w:hanging="361"/>
              <w:rPr>
                <w:sz w:val="20"/>
              </w:rPr>
            </w:pPr>
            <w:r>
              <w:rPr>
                <w:sz w:val="20"/>
              </w:rPr>
              <w:t>4.</w:t>
            </w:r>
            <w:r>
              <w:rPr>
                <w:sz w:val="20"/>
              </w:rPr>
              <w:tab/>
              <w:t>Performance data are used to do</w:t>
            </w:r>
            <w:r>
              <w:rPr>
                <w:spacing w:val="-17"/>
                <w:sz w:val="20"/>
              </w:rPr>
              <w:t xml:space="preserve"> </w:t>
            </w:r>
            <w:r>
              <w:rPr>
                <w:sz w:val="20"/>
              </w:rPr>
              <w:t>the</w:t>
            </w:r>
            <w:r>
              <w:rPr>
                <w:spacing w:val="-4"/>
                <w:sz w:val="20"/>
              </w:rPr>
              <w:t xml:space="preserve"> </w:t>
            </w:r>
            <w:r>
              <w:rPr>
                <w:sz w:val="20"/>
              </w:rPr>
              <w:t>following</w:t>
            </w:r>
            <w:r>
              <w:rPr>
                <w:w w:val="99"/>
                <w:sz w:val="20"/>
              </w:rPr>
              <w:t xml:space="preserve"> </w:t>
            </w:r>
            <w:r>
              <w:rPr>
                <w:sz w:val="20"/>
              </w:rPr>
              <w:t>(check all that</w:t>
            </w:r>
            <w:r>
              <w:rPr>
                <w:spacing w:val="-8"/>
                <w:sz w:val="20"/>
              </w:rPr>
              <w:t xml:space="preserve"> </w:t>
            </w:r>
            <w:r>
              <w:rPr>
                <w:sz w:val="20"/>
              </w:rPr>
              <w:t>apply)</w:t>
            </w:r>
          </w:p>
        </w:tc>
        <w:tc>
          <w:tcPr>
            <w:tcW w:w="900" w:type="dxa"/>
          </w:tcPr>
          <w:p w:rsidR="006D5FF6" w:rsidRDefault="006D5FF6" w:rsidP="007D73A6"/>
        </w:tc>
        <w:tc>
          <w:tcPr>
            <w:tcW w:w="812" w:type="dxa"/>
          </w:tcPr>
          <w:p w:rsidR="006D5FF6" w:rsidRDefault="006D5FF6" w:rsidP="007D73A6"/>
        </w:tc>
        <w:tc>
          <w:tcPr>
            <w:tcW w:w="900" w:type="dxa"/>
          </w:tcPr>
          <w:p w:rsidR="006D5FF6" w:rsidRDefault="006D5FF6" w:rsidP="007D73A6"/>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spacing w:line="243" w:lineRule="exact"/>
              <w:ind w:left="461"/>
              <w:rPr>
                <w:sz w:val="20"/>
              </w:rPr>
            </w:pPr>
            <w:r>
              <w:rPr>
                <w:sz w:val="20"/>
              </w:rPr>
              <w:t>A.    Determine areas for more analysis or evaluation</w:t>
            </w:r>
          </w:p>
        </w:tc>
        <w:tc>
          <w:tcPr>
            <w:tcW w:w="900" w:type="dxa"/>
          </w:tcPr>
          <w:p w:rsidR="006D5FF6" w:rsidRDefault="006D5FF6" w:rsidP="007D73A6"/>
        </w:tc>
        <w:tc>
          <w:tcPr>
            <w:tcW w:w="812" w:type="dxa"/>
          </w:tcPr>
          <w:p w:rsidR="006D5FF6" w:rsidRDefault="006D5FF6" w:rsidP="007D73A6"/>
        </w:tc>
        <w:tc>
          <w:tcPr>
            <w:tcW w:w="900" w:type="dxa"/>
          </w:tcPr>
          <w:p w:rsidR="006D5FF6" w:rsidRDefault="006D5FF6" w:rsidP="007D73A6"/>
        </w:tc>
        <w:tc>
          <w:tcPr>
            <w:tcW w:w="5041" w:type="dxa"/>
          </w:tcPr>
          <w:p w:rsidR="006D5FF6" w:rsidRDefault="006D5FF6" w:rsidP="007D73A6"/>
        </w:tc>
      </w:tr>
      <w:tr w:rsidR="006D5FF6" w:rsidTr="007D73A6">
        <w:trPr>
          <w:trHeight w:hRule="exact" w:val="252"/>
        </w:trPr>
        <w:tc>
          <w:tcPr>
            <w:tcW w:w="5850" w:type="dxa"/>
          </w:tcPr>
          <w:p w:rsidR="006D5FF6" w:rsidRDefault="006D5FF6" w:rsidP="007D73A6">
            <w:pPr>
              <w:pStyle w:val="TableParagraph"/>
              <w:tabs>
                <w:tab w:val="left" w:pos="821"/>
              </w:tabs>
              <w:spacing w:line="243" w:lineRule="exact"/>
              <w:ind w:left="461"/>
              <w:rPr>
                <w:sz w:val="20"/>
              </w:rPr>
            </w:pPr>
            <w:r>
              <w:rPr>
                <w:sz w:val="20"/>
              </w:rPr>
              <w:t>B.</w:t>
            </w:r>
            <w:r>
              <w:rPr>
                <w:sz w:val="20"/>
              </w:rPr>
              <w:tab/>
              <w:t>Set priorities and allocate/redirect</w:t>
            </w:r>
            <w:r>
              <w:rPr>
                <w:spacing w:val="-16"/>
                <w:sz w:val="20"/>
              </w:rPr>
              <w:t xml:space="preserve"> </w:t>
            </w:r>
            <w:r>
              <w:rPr>
                <w:sz w:val="20"/>
              </w:rPr>
              <w:t>resources</w:t>
            </w:r>
          </w:p>
        </w:tc>
        <w:tc>
          <w:tcPr>
            <w:tcW w:w="900" w:type="dxa"/>
          </w:tcPr>
          <w:p w:rsidR="006D5FF6" w:rsidRDefault="006D5FF6" w:rsidP="007D73A6"/>
        </w:tc>
        <w:tc>
          <w:tcPr>
            <w:tcW w:w="812" w:type="dxa"/>
          </w:tcPr>
          <w:p w:rsidR="006D5FF6" w:rsidRDefault="006D5FF6" w:rsidP="007D73A6"/>
        </w:tc>
        <w:tc>
          <w:tcPr>
            <w:tcW w:w="900" w:type="dxa"/>
          </w:tcPr>
          <w:p w:rsidR="006D5FF6" w:rsidRDefault="006D5FF6" w:rsidP="007D73A6"/>
        </w:tc>
        <w:tc>
          <w:tcPr>
            <w:tcW w:w="5041" w:type="dxa"/>
          </w:tcPr>
          <w:p w:rsidR="006D5FF6" w:rsidRDefault="006D5FF6" w:rsidP="007D73A6"/>
        </w:tc>
      </w:tr>
      <w:tr w:rsidR="006D5FF6" w:rsidTr="007D73A6">
        <w:trPr>
          <w:trHeight w:hRule="exact" w:val="499"/>
        </w:trPr>
        <w:tc>
          <w:tcPr>
            <w:tcW w:w="5850" w:type="dxa"/>
          </w:tcPr>
          <w:p w:rsidR="006D5FF6" w:rsidRDefault="006D5FF6" w:rsidP="007D73A6">
            <w:pPr>
              <w:pStyle w:val="TableParagraph"/>
              <w:tabs>
                <w:tab w:val="left" w:pos="821"/>
              </w:tabs>
              <w:spacing w:before="1"/>
              <w:ind w:left="821" w:right="163" w:hanging="360"/>
              <w:rPr>
                <w:sz w:val="20"/>
              </w:rPr>
            </w:pPr>
            <w:r>
              <w:rPr>
                <w:sz w:val="20"/>
              </w:rPr>
              <w:t>C.</w:t>
            </w:r>
            <w:r>
              <w:rPr>
                <w:sz w:val="20"/>
              </w:rPr>
              <w:tab/>
              <w:t>Inform policy makers of the observed or potential</w:t>
            </w:r>
            <w:r>
              <w:rPr>
                <w:spacing w:val="-21"/>
                <w:sz w:val="20"/>
              </w:rPr>
              <w:t xml:space="preserve"> </w:t>
            </w:r>
            <w:r>
              <w:rPr>
                <w:sz w:val="20"/>
              </w:rPr>
              <w:t>impact</w:t>
            </w:r>
            <w:r>
              <w:rPr>
                <w:spacing w:val="-2"/>
                <w:sz w:val="20"/>
              </w:rPr>
              <w:t xml:space="preserve"> </w:t>
            </w:r>
            <w:r>
              <w:rPr>
                <w:sz w:val="20"/>
              </w:rPr>
              <w:t>of</w:t>
            </w:r>
            <w:r>
              <w:rPr>
                <w:w w:val="99"/>
                <w:sz w:val="20"/>
              </w:rPr>
              <w:t xml:space="preserve"> </w:t>
            </w:r>
            <w:r>
              <w:rPr>
                <w:sz w:val="20"/>
              </w:rPr>
              <w:t>decisions under their</w:t>
            </w:r>
            <w:r>
              <w:rPr>
                <w:spacing w:val="-12"/>
                <w:sz w:val="20"/>
              </w:rPr>
              <w:t xml:space="preserve"> </w:t>
            </w:r>
            <w:r>
              <w:rPr>
                <w:sz w:val="20"/>
              </w:rPr>
              <w:t>consideration</w:t>
            </w:r>
          </w:p>
        </w:tc>
        <w:tc>
          <w:tcPr>
            <w:tcW w:w="900" w:type="dxa"/>
          </w:tcPr>
          <w:p w:rsidR="006D5FF6" w:rsidRDefault="006D5FF6" w:rsidP="007D73A6">
            <w:pPr>
              <w:pStyle w:val="TableParagraph"/>
              <w:spacing w:before="10"/>
              <w:rPr>
                <w:rFonts w:ascii="Times New Roman"/>
                <w:sz w:val="11"/>
              </w:rPr>
            </w:pPr>
          </w:p>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102" style="width:10.75pt;height:10.75pt;mso-position-horizontal-relative:char;mso-position-vertical-relative:line" coordsize="215,215">
                  <v:rect id="_x0000_s1103" style="position:absolute;left:8;top:8;width:199;height:199" filled="f" strokeweight=".72pt"/>
                  <w10:wrap type="none"/>
                  <w10:anchorlock/>
                </v:group>
              </w:pict>
            </w:r>
          </w:p>
        </w:tc>
        <w:tc>
          <w:tcPr>
            <w:tcW w:w="812" w:type="dxa"/>
          </w:tcPr>
          <w:p w:rsidR="006D5FF6" w:rsidRDefault="006D5FF6" w:rsidP="007D73A6">
            <w:pPr>
              <w:pStyle w:val="TableParagraph"/>
              <w:spacing w:before="10"/>
              <w:rPr>
                <w:rFonts w:ascii="Times New Roman"/>
                <w:sz w:val="11"/>
              </w:rPr>
            </w:pPr>
          </w:p>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100" style="width:10.75pt;height:10.75pt;mso-position-horizontal-relative:char;mso-position-vertical-relative:line" coordsize="215,215">
                  <v:rect id="_x0000_s1101" style="position:absolute;left:8;top:8;width:199;height:199" filled="f" strokeweight=".72pt"/>
                  <w10:wrap type="none"/>
                  <w10:anchorlock/>
                </v:group>
              </w:pict>
            </w:r>
          </w:p>
        </w:tc>
        <w:tc>
          <w:tcPr>
            <w:tcW w:w="900" w:type="dxa"/>
          </w:tcPr>
          <w:p w:rsidR="006D5FF6" w:rsidRDefault="006D5FF6" w:rsidP="007D73A6">
            <w:pPr>
              <w:pStyle w:val="TableParagraph"/>
              <w:spacing w:before="10"/>
              <w:rPr>
                <w:rFonts w:ascii="Times New Roman"/>
                <w:sz w:val="11"/>
              </w:rPr>
            </w:pPr>
          </w:p>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98" style="width:10.75pt;height:10.75pt;mso-position-horizontal-relative:char;mso-position-vertical-relative:line" coordsize="215,215">
                  <v:rect id="_x0000_s1099"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387"/>
        </w:trPr>
        <w:tc>
          <w:tcPr>
            <w:tcW w:w="5850" w:type="dxa"/>
          </w:tcPr>
          <w:p w:rsidR="006D5FF6" w:rsidRDefault="006D5FF6" w:rsidP="007D73A6">
            <w:pPr>
              <w:pStyle w:val="TableParagraph"/>
              <w:spacing w:line="243" w:lineRule="exact"/>
              <w:ind w:left="461"/>
              <w:rPr>
                <w:sz w:val="20"/>
              </w:rPr>
            </w:pPr>
            <w:r>
              <w:rPr>
                <w:sz w:val="20"/>
              </w:rPr>
              <w:t>D.    Implement QI projects</w:t>
            </w:r>
          </w:p>
        </w:tc>
        <w:tc>
          <w:tcPr>
            <w:tcW w:w="900" w:type="dxa"/>
          </w:tcPr>
          <w:p w:rsidR="006D5FF6" w:rsidRDefault="006D5FF6" w:rsidP="007D73A6">
            <w:pPr>
              <w:pStyle w:val="TableParagraph"/>
              <w:spacing w:before="9"/>
              <w:rPr>
                <w:rFonts w:ascii="Times New Roman"/>
                <w:sz w:val="6"/>
              </w:rPr>
            </w:pPr>
          </w:p>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96" style="width:10.75pt;height:10.75pt;mso-position-horizontal-relative:char;mso-position-vertical-relative:line" coordsize="215,215">
                  <v:rect id="_x0000_s1097" style="position:absolute;left:8;top:8;width:199;height:199" filled="f" strokeweight=".72pt"/>
                  <w10:wrap type="none"/>
                  <w10:anchorlock/>
                </v:group>
              </w:pict>
            </w:r>
          </w:p>
        </w:tc>
        <w:tc>
          <w:tcPr>
            <w:tcW w:w="812" w:type="dxa"/>
          </w:tcPr>
          <w:p w:rsidR="006D5FF6" w:rsidRDefault="006D5FF6" w:rsidP="007D73A6">
            <w:pPr>
              <w:pStyle w:val="TableParagraph"/>
              <w:spacing w:before="9"/>
              <w:rPr>
                <w:rFonts w:ascii="Times New Roman"/>
                <w:sz w:val="6"/>
              </w:rPr>
            </w:pPr>
          </w:p>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94" style="width:10.75pt;height:10.75pt;mso-position-horizontal-relative:char;mso-position-vertical-relative:line" coordsize="215,215">
                  <v:rect id="_x0000_s1095" style="position:absolute;left:8;top:8;width:199;height:199" filled="f" strokeweight=".72pt"/>
                  <w10:wrap type="none"/>
                  <w10:anchorlock/>
                </v:group>
              </w:pict>
            </w:r>
          </w:p>
        </w:tc>
        <w:tc>
          <w:tcPr>
            <w:tcW w:w="900" w:type="dxa"/>
          </w:tcPr>
          <w:p w:rsidR="006D5FF6" w:rsidRDefault="006D5FF6" w:rsidP="007D73A6">
            <w:pPr>
              <w:pStyle w:val="TableParagraph"/>
              <w:spacing w:before="9"/>
              <w:rPr>
                <w:rFonts w:ascii="Times New Roman"/>
                <w:sz w:val="6"/>
              </w:rPr>
            </w:pPr>
          </w:p>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92" style="width:10.75pt;height:10.75pt;mso-position-horizontal-relative:char;mso-position-vertical-relative:line" coordsize="215,215">
                  <v:rect id="_x0000_s1093"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360"/>
        </w:trPr>
        <w:tc>
          <w:tcPr>
            <w:tcW w:w="5850" w:type="dxa"/>
          </w:tcPr>
          <w:p w:rsidR="006D5FF6" w:rsidRDefault="006D5FF6" w:rsidP="007D73A6">
            <w:pPr>
              <w:pStyle w:val="TableParagraph"/>
              <w:tabs>
                <w:tab w:val="left" w:pos="821"/>
              </w:tabs>
              <w:spacing w:before="1"/>
              <w:ind w:left="461"/>
              <w:rPr>
                <w:sz w:val="20"/>
              </w:rPr>
            </w:pPr>
            <w:r>
              <w:rPr>
                <w:sz w:val="20"/>
              </w:rPr>
              <w:t>E.</w:t>
            </w:r>
            <w:r>
              <w:rPr>
                <w:sz w:val="20"/>
              </w:rPr>
              <w:tab/>
              <w:t>Make changes to improve performance and</w:t>
            </w:r>
            <w:r>
              <w:rPr>
                <w:spacing w:val="-19"/>
                <w:sz w:val="20"/>
              </w:rPr>
              <w:t xml:space="preserve"> </w:t>
            </w:r>
            <w:r>
              <w:rPr>
                <w:sz w:val="20"/>
              </w:rPr>
              <w:t>outcomes</w:t>
            </w:r>
          </w:p>
        </w:tc>
        <w:tc>
          <w:tcPr>
            <w:tcW w:w="900" w:type="dxa"/>
          </w:tcPr>
          <w:p w:rsidR="006D5FF6" w:rsidRDefault="006D5FF6" w:rsidP="007D73A6">
            <w:pPr>
              <w:pStyle w:val="TableParagraph"/>
              <w:spacing w:before="9"/>
              <w:rPr>
                <w:rFonts w:ascii="Times New Roman"/>
                <w:sz w:val="5"/>
              </w:rPr>
            </w:pPr>
          </w:p>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90" style="width:10.75pt;height:10.75pt;mso-position-horizontal-relative:char;mso-position-vertical-relative:line" coordsize="215,215">
                  <v:rect id="_x0000_s1091" style="position:absolute;left:8;top:8;width:199;height:199" filled="f" strokeweight=".72pt"/>
                  <w10:wrap type="none"/>
                  <w10:anchorlock/>
                </v:group>
              </w:pict>
            </w:r>
          </w:p>
        </w:tc>
        <w:tc>
          <w:tcPr>
            <w:tcW w:w="812" w:type="dxa"/>
          </w:tcPr>
          <w:p w:rsidR="006D5FF6" w:rsidRDefault="006D5FF6" w:rsidP="007D73A6">
            <w:pPr>
              <w:pStyle w:val="TableParagraph"/>
              <w:spacing w:before="9"/>
              <w:rPr>
                <w:rFonts w:ascii="Times New Roman"/>
                <w:sz w:val="5"/>
              </w:rPr>
            </w:pPr>
          </w:p>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88" style="width:10.75pt;height:10.75pt;mso-position-horizontal-relative:char;mso-position-vertical-relative:line" coordsize="215,215">
                  <v:rect id="_x0000_s1089" style="position:absolute;left:8;top:8;width:199;height:199" filled="f" strokeweight=".72pt"/>
                  <w10:wrap type="none"/>
                  <w10:anchorlock/>
                </v:group>
              </w:pict>
            </w:r>
          </w:p>
        </w:tc>
        <w:tc>
          <w:tcPr>
            <w:tcW w:w="900" w:type="dxa"/>
          </w:tcPr>
          <w:p w:rsidR="006D5FF6" w:rsidRDefault="006D5FF6" w:rsidP="007D73A6">
            <w:pPr>
              <w:pStyle w:val="TableParagraph"/>
              <w:spacing w:before="9"/>
              <w:rPr>
                <w:rFonts w:ascii="Times New Roman"/>
                <w:sz w:val="5"/>
              </w:rPr>
            </w:pPr>
          </w:p>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86" style="width:10.75pt;height:10.75pt;mso-position-horizontal-relative:char;mso-position-vertical-relative:line" coordsize="215,215">
                  <v:rect id="_x0000_s1087"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360"/>
        </w:trPr>
        <w:tc>
          <w:tcPr>
            <w:tcW w:w="5850" w:type="dxa"/>
          </w:tcPr>
          <w:p w:rsidR="006D5FF6" w:rsidRDefault="006D5FF6" w:rsidP="007D73A6">
            <w:pPr>
              <w:pStyle w:val="TableParagraph"/>
              <w:tabs>
                <w:tab w:val="left" w:pos="821"/>
              </w:tabs>
              <w:spacing w:before="1"/>
              <w:ind w:left="461"/>
              <w:rPr>
                <w:sz w:val="20"/>
              </w:rPr>
            </w:pPr>
            <w:r>
              <w:rPr>
                <w:sz w:val="20"/>
              </w:rPr>
              <w:t>F.</w:t>
            </w:r>
            <w:r>
              <w:rPr>
                <w:sz w:val="20"/>
              </w:rPr>
              <w:tab/>
              <w:t>Improve</w:t>
            </w:r>
            <w:r>
              <w:rPr>
                <w:spacing w:val="-7"/>
                <w:sz w:val="20"/>
              </w:rPr>
              <w:t xml:space="preserve"> </w:t>
            </w:r>
            <w:r>
              <w:rPr>
                <w:sz w:val="20"/>
              </w:rPr>
              <w:t>performance</w:t>
            </w:r>
          </w:p>
        </w:tc>
        <w:tc>
          <w:tcPr>
            <w:tcW w:w="900" w:type="dxa"/>
          </w:tcPr>
          <w:p w:rsidR="006D5FF6" w:rsidRDefault="006D5FF6" w:rsidP="007D73A6">
            <w:pPr>
              <w:pStyle w:val="TableParagraph"/>
              <w:spacing w:before="9"/>
              <w:rPr>
                <w:rFonts w:ascii="Times New Roman"/>
                <w:sz w:val="5"/>
              </w:rPr>
            </w:pPr>
          </w:p>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84" style="width:10.75pt;height:10.75pt;mso-position-horizontal-relative:char;mso-position-vertical-relative:line" coordsize="215,215">
                  <v:rect id="_x0000_s1085" style="position:absolute;left:8;top:8;width:199;height:199" filled="f" strokeweight=".72pt"/>
                  <w10:wrap type="none"/>
                  <w10:anchorlock/>
                </v:group>
              </w:pict>
            </w:r>
          </w:p>
        </w:tc>
        <w:tc>
          <w:tcPr>
            <w:tcW w:w="812" w:type="dxa"/>
          </w:tcPr>
          <w:p w:rsidR="006D5FF6" w:rsidRDefault="006D5FF6" w:rsidP="007D73A6">
            <w:pPr>
              <w:pStyle w:val="TableParagraph"/>
              <w:spacing w:before="9"/>
              <w:rPr>
                <w:rFonts w:ascii="Times New Roman"/>
                <w:sz w:val="5"/>
              </w:rPr>
            </w:pPr>
          </w:p>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82" style="width:10.75pt;height:10.75pt;mso-position-horizontal-relative:char;mso-position-vertical-relative:line" coordsize="215,215">
                  <v:rect id="_x0000_s1083" style="position:absolute;left:8;top:8;width:199;height:199" filled="f" strokeweight=".72pt"/>
                  <w10:wrap type="none"/>
                  <w10:anchorlock/>
                </v:group>
              </w:pict>
            </w:r>
          </w:p>
        </w:tc>
        <w:tc>
          <w:tcPr>
            <w:tcW w:w="900" w:type="dxa"/>
          </w:tcPr>
          <w:p w:rsidR="006D5FF6" w:rsidRDefault="006D5FF6" w:rsidP="007D73A6">
            <w:pPr>
              <w:pStyle w:val="TableParagraph"/>
              <w:spacing w:before="9"/>
              <w:rPr>
                <w:rFonts w:ascii="Times New Roman"/>
                <w:sz w:val="5"/>
              </w:rPr>
            </w:pPr>
          </w:p>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80" style="width:10.75pt;height:10.75pt;mso-position-horizontal-relative:char;mso-position-vertical-relative:line" coordsize="215,215">
                  <v:rect id="_x0000_s1081"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9"/>
        </w:trPr>
        <w:tc>
          <w:tcPr>
            <w:tcW w:w="5850" w:type="dxa"/>
          </w:tcPr>
          <w:p w:rsidR="006D5FF6" w:rsidRDefault="006D5FF6" w:rsidP="007D73A6">
            <w:pPr>
              <w:pStyle w:val="TableParagraph"/>
              <w:tabs>
                <w:tab w:val="left" w:pos="461"/>
              </w:tabs>
              <w:spacing w:before="1"/>
              <w:ind w:left="461" w:right="116" w:hanging="361"/>
              <w:rPr>
                <w:sz w:val="20"/>
              </w:rPr>
            </w:pPr>
            <w:r>
              <w:rPr>
                <w:sz w:val="20"/>
              </w:rPr>
              <w:t>5.</w:t>
            </w:r>
            <w:r>
              <w:rPr>
                <w:sz w:val="20"/>
              </w:rPr>
              <w:tab/>
              <w:t>The group (program, organization, or system) has the</w:t>
            </w:r>
            <w:r>
              <w:rPr>
                <w:spacing w:val="-24"/>
                <w:sz w:val="20"/>
              </w:rPr>
              <w:t xml:space="preserve"> </w:t>
            </w:r>
            <w:r>
              <w:rPr>
                <w:sz w:val="20"/>
              </w:rPr>
              <w:t>capacity</w:t>
            </w:r>
            <w:r>
              <w:rPr>
                <w:spacing w:val="-2"/>
                <w:sz w:val="20"/>
              </w:rPr>
              <w:t xml:space="preserve"> </w:t>
            </w:r>
            <w:r>
              <w:rPr>
                <w:sz w:val="20"/>
              </w:rPr>
              <w:t>to</w:t>
            </w:r>
            <w:r>
              <w:rPr>
                <w:w w:val="99"/>
                <w:sz w:val="20"/>
              </w:rPr>
              <w:t xml:space="preserve"> </w:t>
            </w:r>
            <w:r>
              <w:rPr>
                <w:sz w:val="20"/>
              </w:rPr>
              <w:t>take action to improve performance when</w:t>
            </w:r>
            <w:r>
              <w:rPr>
                <w:spacing w:val="-20"/>
                <w:sz w:val="20"/>
              </w:rPr>
              <w:t xml:space="preserve"> </w:t>
            </w:r>
            <w:r>
              <w:rPr>
                <w:sz w:val="20"/>
              </w:rPr>
              <w:t>needed</w:t>
            </w:r>
          </w:p>
        </w:tc>
        <w:tc>
          <w:tcPr>
            <w:tcW w:w="900"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78" style="width:10.75pt;height:10.75pt;mso-position-horizontal-relative:char;mso-position-vertical-relative:line" coordsize="215,215">
                  <v:rect id="_x0000_s1079" style="position:absolute;left:8;top:8;width:199;height:199" filled="f" strokeweight=".72pt"/>
                  <w10:wrap type="none"/>
                  <w10:anchorlock/>
                </v:group>
              </w:pict>
            </w:r>
          </w:p>
        </w:tc>
        <w:tc>
          <w:tcPr>
            <w:tcW w:w="812"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76" style="width:10.75pt;height:10.75pt;mso-position-horizontal-relative:char;mso-position-vertical-relative:line" coordsize="215,215">
                  <v:rect id="_x0000_s1077" style="position:absolute;left:8;top:8;width:199;height:199" filled="f" strokeweight=".72pt"/>
                  <w10:wrap type="none"/>
                  <w10:anchorlock/>
                </v:group>
              </w:pict>
            </w:r>
          </w:p>
        </w:tc>
        <w:tc>
          <w:tcPr>
            <w:tcW w:w="900"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74" style="width:10.75pt;height:10.75pt;mso-position-horizontal-relative:char;mso-position-vertical-relative:line" coordsize="215,215">
                  <v:rect id="_x0000_s1075"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9"/>
        </w:trPr>
        <w:tc>
          <w:tcPr>
            <w:tcW w:w="5850" w:type="dxa"/>
          </w:tcPr>
          <w:p w:rsidR="006D5FF6" w:rsidRDefault="006D5FF6" w:rsidP="007D73A6">
            <w:pPr>
              <w:pStyle w:val="TableParagraph"/>
              <w:ind w:left="821" w:hanging="360"/>
              <w:rPr>
                <w:sz w:val="20"/>
              </w:rPr>
            </w:pPr>
            <w:r>
              <w:rPr>
                <w:sz w:val="20"/>
              </w:rPr>
              <w:t>A. Processes exist to manage changes in policies, programs, or infrastructure</w:t>
            </w:r>
          </w:p>
        </w:tc>
        <w:tc>
          <w:tcPr>
            <w:tcW w:w="900"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72" style="width:10.75pt;height:10.75pt;mso-position-horizontal-relative:char;mso-position-vertical-relative:line" coordsize="215,215">
                  <v:rect id="_x0000_s1073" style="position:absolute;left:8;top:8;width:199;height:199" filled="f" strokeweight=".72pt"/>
                  <w10:wrap type="none"/>
                  <w10:anchorlock/>
                </v:group>
              </w:pict>
            </w:r>
          </w:p>
        </w:tc>
        <w:tc>
          <w:tcPr>
            <w:tcW w:w="812"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70" style="width:10.75pt;height:10.75pt;mso-position-horizontal-relative:char;mso-position-vertical-relative:line" coordsize="215,215">
                  <v:rect id="_x0000_s1071" style="position:absolute;left:8;top:8;width:199;height:199" filled="f" strokeweight=".72pt"/>
                  <w10:wrap type="none"/>
                  <w10:anchorlock/>
                </v:group>
              </w:pict>
            </w:r>
          </w:p>
        </w:tc>
        <w:tc>
          <w:tcPr>
            <w:tcW w:w="900"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68" style="width:10.75pt;height:10.75pt;mso-position-horizontal-relative:char;mso-position-vertical-relative:line" coordsize="215,215">
                  <v:rect id="_x0000_s1069"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497"/>
        </w:trPr>
        <w:tc>
          <w:tcPr>
            <w:tcW w:w="5850" w:type="dxa"/>
          </w:tcPr>
          <w:p w:rsidR="006D5FF6" w:rsidRDefault="006D5FF6" w:rsidP="007D73A6">
            <w:pPr>
              <w:pStyle w:val="TableParagraph"/>
              <w:tabs>
                <w:tab w:val="left" w:pos="821"/>
              </w:tabs>
              <w:ind w:left="821" w:right="416" w:hanging="360"/>
              <w:rPr>
                <w:sz w:val="20"/>
              </w:rPr>
            </w:pPr>
            <w:r>
              <w:rPr>
                <w:sz w:val="20"/>
              </w:rPr>
              <w:t>B.</w:t>
            </w:r>
            <w:r>
              <w:rPr>
                <w:sz w:val="20"/>
              </w:rPr>
              <w:tab/>
              <w:t>Managers have the authority to make certain</w:t>
            </w:r>
            <w:r>
              <w:rPr>
                <w:spacing w:val="-14"/>
                <w:sz w:val="20"/>
              </w:rPr>
              <w:t xml:space="preserve"> </w:t>
            </w:r>
            <w:r>
              <w:rPr>
                <w:sz w:val="20"/>
              </w:rPr>
              <w:t>changes</w:t>
            </w:r>
            <w:r>
              <w:rPr>
                <w:spacing w:val="-4"/>
                <w:sz w:val="20"/>
              </w:rPr>
              <w:t xml:space="preserve"> </w:t>
            </w:r>
            <w:r>
              <w:rPr>
                <w:sz w:val="20"/>
              </w:rPr>
              <w:t>to</w:t>
            </w:r>
            <w:r>
              <w:rPr>
                <w:w w:val="99"/>
                <w:sz w:val="20"/>
              </w:rPr>
              <w:t xml:space="preserve"> </w:t>
            </w:r>
            <w:r>
              <w:rPr>
                <w:sz w:val="20"/>
              </w:rPr>
              <w:t>improve</w:t>
            </w:r>
            <w:r>
              <w:rPr>
                <w:spacing w:val="-7"/>
                <w:sz w:val="20"/>
              </w:rPr>
              <w:t xml:space="preserve"> </w:t>
            </w:r>
            <w:r>
              <w:rPr>
                <w:sz w:val="20"/>
              </w:rPr>
              <w:t>performance</w:t>
            </w:r>
          </w:p>
        </w:tc>
        <w:tc>
          <w:tcPr>
            <w:tcW w:w="900"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66" style="width:10.75pt;height:10.75pt;mso-position-horizontal-relative:char;mso-position-vertical-relative:line" coordsize="215,215">
                  <v:rect id="_x0000_s1067" style="position:absolute;left:8;top:8;width:199;height:199" filled="f" strokeweight=".72pt"/>
                  <w10:wrap type="none"/>
                  <w10:anchorlock/>
                </v:group>
              </w:pict>
            </w:r>
          </w:p>
        </w:tc>
        <w:tc>
          <w:tcPr>
            <w:tcW w:w="812"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64" style="width:10.75pt;height:10.75pt;mso-position-horizontal-relative:char;mso-position-vertical-relative:line" coordsize="215,215">
                  <v:rect id="_x0000_s1065" style="position:absolute;left:8;top:8;width:199;height:199" filled="f" strokeweight=".72pt"/>
                  <w10:wrap type="none"/>
                  <w10:anchorlock/>
                </v:group>
              </w:pict>
            </w:r>
          </w:p>
        </w:tc>
        <w:tc>
          <w:tcPr>
            <w:tcW w:w="900"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62" style="width:10.75pt;height:10.75pt;mso-position-horizontal-relative:char;mso-position-vertical-relative:line" coordsize="215,215">
                  <v:rect id="_x0000_s1063"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500"/>
        </w:trPr>
        <w:tc>
          <w:tcPr>
            <w:tcW w:w="5850" w:type="dxa"/>
          </w:tcPr>
          <w:p w:rsidR="006D5FF6" w:rsidRDefault="006D5FF6" w:rsidP="007D73A6">
            <w:pPr>
              <w:pStyle w:val="TableParagraph"/>
              <w:tabs>
                <w:tab w:val="left" w:pos="821"/>
              </w:tabs>
              <w:ind w:left="821" w:right="239" w:hanging="360"/>
              <w:rPr>
                <w:sz w:val="20"/>
              </w:rPr>
            </w:pPr>
            <w:r>
              <w:rPr>
                <w:sz w:val="20"/>
              </w:rPr>
              <w:t>C.</w:t>
            </w:r>
            <w:r>
              <w:rPr>
                <w:sz w:val="20"/>
              </w:rPr>
              <w:tab/>
              <w:t>Staff has the authority to make certain changes</w:t>
            </w:r>
            <w:r>
              <w:rPr>
                <w:spacing w:val="-19"/>
                <w:sz w:val="20"/>
              </w:rPr>
              <w:t xml:space="preserve"> </w:t>
            </w:r>
            <w:r>
              <w:rPr>
                <w:sz w:val="20"/>
              </w:rPr>
              <w:t>to</w:t>
            </w:r>
            <w:r>
              <w:rPr>
                <w:spacing w:val="-2"/>
                <w:sz w:val="20"/>
              </w:rPr>
              <w:t xml:space="preserve"> </w:t>
            </w:r>
            <w:r>
              <w:rPr>
                <w:sz w:val="20"/>
              </w:rPr>
              <w:t>improve</w:t>
            </w:r>
            <w:r>
              <w:rPr>
                <w:w w:val="99"/>
                <w:sz w:val="20"/>
              </w:rPr>
              <w:t xml:space="preserve"> </w:t>
            </w:r>
            <w:r>
              <w:rPr>
                <w:sz w:val="20"/>
              </w:rPr>
              <w:t>performance</w:t>
            </w:r>
          </w:p>
        </w:tc>
        <w:tc>
          <w:tcPr>
            <w:tcW w:w="900"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60" style="width:10.75pt;height:10.75pt;mso-position-horizontal-relative:char;mso-position-vertical-relative:line" coordsize="215,215">
                  <v:rect id="_x0000_s1061" style="position:absolute;left:8;top:8;width:199;height:199" filled="f" strokeweight=".72pt"/>
                  <w10:wrap type="none"/>
                  <w10:anchorlock/>
                </v:group>
              </w:pict>
            </w:r>
          </w:p>
        </w:tc>
        <w:tc>
          <w:tcPr>
            <w:tcW w:w="812"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58" style="width:10.75pt;height:10.75pt;mso-position-horizontal-relative:char;mso-position-vertical-relative:line" coordsize="215,215">
                  <v:rect id="_x0000_s1059" style="position:absolute;left:8;top:8;width:199;height:199" filled="f" strokeweight=".72pt"/>
                  <w10:wrap type="none"/>
                  <w10:anchorlock/>
                </v:group>
              </w:pict>
            </w:r>
          </w:p>
        </w:tc>
        <w:tc>
          <w:tcPr>
            <w:tcW w:w="900"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56" style="width:10.75pt;height:10.75pt;mso-position-horizontal-relative:char;mso-position-vertical-relative:line" coordsize="215,215">
                  <v:rect id="_x0000_s1057"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742"/>
        </w:trPr>
        <w:tc>
          <w:tcPr>
            <w:tcW w:w="5850" w:type="dxa"/>
          </w:tcPr>
          <w:p w:rsidR="006D5FF6" w:rsidRDefault="006D5FF6" w:rsidP="007D73A6">
            <w:pPr>
              <w:pStyle w:val="TableParagraph"/>
              <w:tabs>
                <w:tab w:val="left" w:pos="461"/>
              </w:tabs>
              <w:ind w:left="461" w:right="231" w:hanging="361"/>
              <w:rPr>
                <w:sz w:val="20"/>
              </w:rPr>
            </w:pPr>
            <w:r>
              <w:rPr>
                <w:sz w:val="20"/>
              </w:rPr>
              <w:t>6.</w:t>
            </w:r>
            <w:r>
              <w:rPr>
                <w:sz w:val="20"/>
              </w:rPr>
              <w:tab/>
              <w:t>The organization regularly develops</w:t>
            </w:r>
            <w:r>
              <w:rPr>
                <w:spacing w:val="-18"/>
                <w:sz w:val="20"/>
              </w:rPr>
              <w:t xml:space="preserve"> </w:t>
            </w:r>
            <w:r>
              <w:rPr>
                <w:sz w:val="20"/>
              </w:rPr>
              <w:t>performance</w:t>
            </w:r>
            <w:r>
              <w:rPr>
                <w:spacing w:val="-6"/>
                <w:sz w:val="20"/>
              </w:rPr>
              <w:t xml:space="preserve"> </w:t>
            </w:r>
            <w:r>
              <w:rPr>
                <w:sz w:val="20"/>
              </w:rPr>
              <w:t>improvement</w:t>
            </w:r>
            <w:r>
              <w:rPr>
                <w:w w:val="99"/>
                <w:sz w:val="20"/>
              </w:rPr>
              <w:t xml:space="preserve"> </w:t>
            </w:r>
            <w:r>
              <w:rPr>
                <w:sz w:val="20"/>
              </w:rPr>
              <w:t>or QI plans that specify timelines, actions, and responsible parties</w:t>
            </w:r>
          </w:p>
        </w:tc>
        <w:tc>
          <w:tcPr>
            <w:tcW w:w="900" w:type="dxa"/>
          </w:tcPr>
          <w:p w:rsidR="006D5FF6" w:rsidRDefault="006D5FF6" w:rsidP="007D73A6">
            <w:pPr>
              <w:pStyle w:val="TableParagraph"/>
              <w:spacing w:before="3"/>
              <w:rPr>
                <w:rFonts w:ascii="Times New Roman"/>
              </w:rPr>
            </w:pPr>
          </w:p>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54" style="width:10.75pt;height:10.75pt;mso-position-horizontal-relative:char;mso-position-vertical-relative:line" coordsize="215,215">
                  <v:rect id="_x0000_s1055" style="position:absolute;left:8;top:8;width:199;height:199" filled="f" strokeweight=".72pt"/>
                  <w10:wrap type="none"/>
                  <w10:anchorlock/>
                </v:group>
              </w:pict>
            </w:r>
          </w:p>
          <w:p w:rsidR="006D5FF6" w:rsidRDefault="006D5FF6" w:rsidP="007D73A6">
            <w:pPr>
              <w:pStyle w:val="TableParagraph"/>
              <w:spacing w:before="8"/>
              <w:rPr>
                <w:rFonts w:ascii="Times New Roman"/>
              </w:rPr>
            </w:pPr>
          </w:p>
        </w:tc>
        <w:tc>
          <w:tcPr>
            <w:tcW w:w="812" w:type="dxa"/>
          </w:tcPr>
          <w:p w:rsidR="006D5FF6" w:rsidRDefault="006D5FF6" w:rsidP="007D73A6">
            <w:pPr>
              <w:pStyle w:val="TableParagraph"/>
              <w:spacing w:before="3"/>
              <w:rPr>
                <w:rFonts w:ascii="Times New Roman"/>
              </w:rPr>
            </w:pPr>
          </w:p>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52" style="width:10.75pt;height:10.75pt;mso-position-horizontal-relative:char;mso-position-vertical-relative:line" coordsize="215,215">
                  <v:rect id="_x0000_s1053" style="position:absolute;left:8;top:8;width:199;height:199" filled="f" strokeweight=".72pt"/>
                  <w10:wrap type="none"/>
                  <w10:anchorlock/>
                </v:group>
              </w:pict>
            </w:r>
          </w:p>
          <w:p w:rsidR="006D5FF6" w:rsidRDefault="006D5FF6" w:rsidP="007D73A6">
            <w:pPr>
              <w:pStyle w:val="TableParagraph"/>
              <w:spacing w:before="8"/>
              <w:rPr>
                <w:rFonts w:ascii="Times New Roman"/>
              </w:rPr>
            </w:pPr>
          </w:p>
        </w:tc>
        <w:tc>
          <w:tcPr>
            <w:tcW w:w="900" w:type="dxa"/>
          </w:tcPr>
          <w:p w:rsidR="006D5FF6" w:rsidRDefault="006D5FF6" w:rsidP="007D73A6">
            <w:pPr>
              <w:pStyle w:val="TableParagraph"/>
              <w:spacing w:before="3"/>
              <w:rPr>
                <w:rFonts w:ascii="Times New Roman"/>
              </w:rPr>
            </w:pPr>
          </w:p>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50" style="width:10.75pt;height:10.75pt;mso-position-horizontal-relative:char;mso-position-vertical-relative:line" coordsize="215,215">
                  <v:rect id="_x0000_s1051" style="position:absolute;left:8;top:8;width:199;height:199" filled="f" strokeweight=".72pt"/>
                  <w10:wrap type="none"/>
                  <w10:anchorlock/>
                </v:group>
              </w:pict>
            </w:r>
          </w:p>
          <w:p w:rsidR="006D5FF6" w:rsidRDefault="006D5FF6" w:rsidP="007D73A6">
            <w:pPr>
              <w:pStyle w:val="TableParagraph"/>
              <w:spacing w:before="8"/>
              <w:rPr>
                <w:rFonts w:ascii="Times New Roman"/>
              </w:rPr>
            </w:pPr>
          </w:p>
        </w:tc>
        <w:tc>
          <w:tcPr>
            <w:tcW w:w="5041" w:type="dxa"/>
          </w:tcPr>
          <w:p w:rsidR="006D5FF6" w:rsidRDefault="006D5FF6" w:rsidP="007D73A6"/>
        </w:tc>
      </w:tr>
      <w:tr w:rsidR="006D5FF6" w:rsidTr="007D73A6">
        <w:trPr>
          <w:trHeight w:hRule="exact" w:val="499"/>
        </w:trPr>
        <w:tc>
          <w:tcPr>
            <w:tcW w:w="5850" w:type="dxa"/>
          </w:tcPr>
          <w:p w:rsidR="006D5FF6" w:rsidRDefault="006D5FF6" w:rsidP="007D73A6">
            <w:pPr>
              <w:pStyle w:val="TableParagraph"/>
              <w:tabs>
                <w:tab w:val="left" w:pos="461"/>
              </w:tabs>
              <w:ind w:left="461" w:right="166" w:hanging="361"/>
              <w:rPr>
                <w:sz w:val="20"/>
              </w:rPr>
            </w:pPr>
            <w:r>
              <w:rPr>
                <w:sz w:val="20"/>
              </w:rPr>
              <w:t>7.</w:t>
            </w:r>
            <w:r>
              <w:rPr>
                <w:sz w:val="20"/>
              </w:rPr>
              <w:tab/>
              <w:t>There is a process or mechanism to coordinate QI</w:t>
            </w:r>
            <w:r>
              <w:rPr>
                <w:spacing w:val="-22"/>
                <w:sz w:val="20"/>
              </w:rPr>
              <w:t xml:space="preserve"> </w:t>
            </w:r>
            <w:r>
              <w:rPr>
                <w:sz w:val="20"/>
              </w:rPr>
              <w:t>efforts</w:t>
            </w:r>
            <w:r>
              <w:rPr>
                <w:spacing w:val="-4"/>
                <w:sz w:val="20"/>
              </w:rPr>
              <w:t xml:space="preserve"> </w:t>
            </w:r>
            <w:r>
              <w:rPr>
                <w:sz w:val="20"/>
              </w:rPr>
              <w:t>among</w:t>
            </w:r>
            <w:r>
              <w:rPr>
                <w:w w:val="99"/>
                <w:sz w:val="20"/>
              </w:rPr>
              <w:t xml:space="preserve"> </w:t>
            </w:r>
            <w:r>
              <w:rPr>
                <w:sz w:val="20"/>
              </w:rPr>
              <w:t>groups that share the same performance</w:t>
            </w:r>
            <w:r>
              <w:rPr>
                <w:spacing w:val="-22"/>
                <w:sz w:val="20"/>
              </w:rPr>
              <w:t xml:space="preserve"> </w:t>
            </w:r>
            <w:r>
              <w:rPr>
                <w:sz w:val="20"/>
              </w:rPr>
              <w:t>targets</w:t>
            </w:r>
          </w:p>
        </w:tc>
        <w:tc>
          <w:tcPr>
            <w:tcW w:w="900"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48" style="width:10.75pt;height:10.75pt;mso-position-horizontal-relative:char;mso-position-vertical-relative:line" coordsize="215,215">
                  <v:rect id="_x0000_s1049" style="position:absolute;left:8;top:8;width:199;height:199" filled="f" strokeweight=".72pt"/>
                  <w10:wrap type="none"/>
                  <w10:anchorlock/>
                </v:group>
              </w:pict>
            </w:r>
          </w:p>
        </w:tc>
        <w:tc>
          <w:tcPr>
            <w:tcW w:w="812"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46" style="width:10.75pt;height:10.75pt;mso-position-horizontal-relative:char;mso-position-vertical-relative:line" coordsize="215,215">
                  <v:rect id="_x0000_s1047" style="position:absolute;left:8;top:8;width:199;height:199" filled="f" strokeweight=".72pt"/>
                  <w10:wrap type="none"/>
                  <w10:anchorlock/>
                </v:group>
              </w:pict>
            </w:r>
          </w:p>
        </w:tc>
        <w:tc>
          <w:tcPr>
            <w:tcW w:w="900" w:type="dxa"/>
          </w:tcPr>
          <w:p w:rsidR="006D5FF6" w:rsidRDefault="006D5FF6" w:rsidP="007D73A6">
            <w:pPr>
              <w:pStyle w:val="TableParagraph"/>
              <w:spacing w:before="7"/>
              <w:rPr>
                <w:rFonts w:ascii="Times New Roman"/>
                <w:sz w:val="11"/>
              </w:rPr>
            </w:pPr>
          </w:p>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44" style="width:10.75pt;height:10.75pt;mso-position-horizontal-relative:char;mso-position-vertical-relative:line" coordsize="215,215">
                  <v:rect id="_x0000_s1045" style="position:absolute;left:8;top:8;width:199;height:199" filled="f" strokeweight=".72pt"/>
                  <w10:wrap type="none"/>
                  <w10:anchorlock/>
                </v:group>
              </w:pict>
            </w:r>
          </w:p>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tabs>
                <w:tab w:val="left" w:pos="461"/>
              </w:tabs>
              <w:spacing w:line="243" w:lineRule="exact"/>
              <w:ind w:left="100"/>
              <w:rPr>
                <w:sz w:val="20"/>
              </w:rPr>
            </w:pPr>
            <w:r>
              <w:rPr>
                <w:sz w:val="20"/>
              </w:rPr>
              <w:t>8.</w:t>
            </w:r>
            <w:r>
              <w:rPr>
                <w:sz w:val="20"/>
              </w:rPr>
              <w:tab/>
              <w:t>QI training is available to managers and</w:t>
            </w:r>
            <w:r>
              <w:rPr>
                <w:spacing w:val="-18"/>
                <w:sz w:val="20"/>
              </w:rPr>
              <w:t xml:space="preserve"> </w:t>
            </w:r>
            <w:r>
              <w:rPr>
                <w:sz w:val="20"/>
              </w:rPr>
              <w:t>staff</w:t>
            </w:r>
          </w:p>
        </w:tc>
        <w:tc>
          <w:tcPr>
            <w:tcW w:w="900" w:type="dxa"/>
          </w:tcPr>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42" style="width:10.75pt;height:10.75pt;mso-position-horizontal-relative:char;mso-position-vertical-relative:line" coordsize="215,215">
                  <v:rect id="_x0000_s1043" style="position:absolute;left:8;top:7;width:199;height:199" filled="f" strokeweight=".72pt"/>
                  <w10:wrap type="none"/>
                  <w10:anchorlock/>
                </v:group>
              </w:pict>
            </w:r>
          </w:p>
        </w:tc>
        <w:tc>
          <w:tcPr>
            <w:tcW w:w="812" w:type="dxa"/>
          </w:tcPr>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40" style="width:10.75pt;height:10.75pt;mso-position-horizontal-relative:char;mso-position-vertical-relative:line" coordsize="215,215">
                  <v:rect id="_x0000_s1041" style="position:absolute;left:8;top:7;width:199;height:199" filled="f" strokeweight=".72pt"/>
                  <w10:wrap type="none"/>
                  <w10:anchorlock/>
                </v:group>
              </w:pict>
            </w:r>
          </w:p>
        </w:tc>
        <w:tc>
          <w:tcPr>
            <w:tcW w:w="900" w:type="dxa"/>
          </w:tcPr>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38" style="width:10.75pt;height:10.75pt;mso-position-horizontal-relative:char;mso-position-vertical-relative:line" coordsize="215,215">
                  <v:rect id="_x0000_s1039" style="position:absolute;left:8;top:7;width:199;height:199" filled="f" strokeweight=".72pt"/>
                  <w10:wrap type="none"/>
                  <w10:anchorlock/>
                </v:group>
              </w:pict>
            </w:r>
          </w:p>
        </w:tc>
        <w:tc>
          <w:tcPr>
            <w:tcW w:w="5041" w:type="dxa"/>
          </w:tcPr>
          <w:p w:rsidR="006D5FF6" w:rsidRDefault="006D5FF6" w:rsidP="007D73A6"/>
        </w:tc>
      </w:tr>
      <w:tr w:rsidR="006D5FF6" w:rsidTr="007D73A6">
        <w:trPr>
          <w:trHeight w:hRule="exact" w:val="742"/>
        </w:trPr>
        <w:tc>
          <w:tcPr>
            <w:tcW w:w="5850" w:type="dxa"/>
          </w:tcPr>
          <w:p w:rsidR="006D5FF6" w:rsidRDefault="006D5FF6" w:rsidP="007D73A6">
            <w:pPr>
              <w:pStyle w:val="TableParagraph"/>
              <w:tabs>
                <w:tab w:val="left" w:pos="461"/>
              </w:tabs>
              <w:ind w:left="461" w:right="271" w:hanging="361"/>
              <w:rPr>
                <w:sz w:val="20"/>
              </w:rPr>
            </w:pPr>
            <w:r>
              <w:rPr>
                <w:sz w:val="20"/>
              </w:rPr>
              <w:t>9.</w:t>
            </w:r>
            <w:r>
              <w:rPr>
                <w:sz w:val="20"/>
              </w:rPr>
              <w:tab/>
              <w:t>Personnel and financial resources are allocated</w:t>
            </w:r>
            <w:r>
              <w:rPr>
                <w:spacing w:val="-18"/>
                <w:sz w:val="20"/>
              </w:rPr>
              <w:t xml:space="preserve"> </w:t>
            </w:r>
            <w:r>
              <w:rPr>
                <w:sz w:val="20"/>
              </w:rPr>
              <w:t>to</w:t>
            </w:r>
            <w:r>
              <w:rPr>
                <w:spacing w:val="-3"/>
                <w:sz w:val="20"/>
              </w:rPr>
              <w:t xml:space="preserve"> </w:t>
            </w:r>
            <w:r>
              <w:rPr>
                <w:sz w:val="20"/>
              </w:rPr>
              <w:t>the</w:t>
            </w:r>
            <w:r>
              <w:rPr>
                <w:w w:val="99"/>
                <w:sz w:val="20"/>
              </w:rPr>
              <w:t xml:space="preserve"> </w:t>
            </w:r>
            <w:r>
              <w:rPr>
                <w:sz w:val="20"/>
              </w:rPr>
              <w:t>organization’s QI process (e.g., a QI office exists, lead QI staff</w:t>
            </w:r>
            <w:r>
              <w:rPr>
                <w:spacing w:val="-23"/>
                <w:sz w:val="20"/>
              </w:rPr>
              <w:t xml:space="preserve"> </w:t>
            </w:r>
            <w:r>
              <w:rPr>
                <w:sz w:val="20"/>
              </w:rPr>
              <w:t>is appointed)</w:t>
            </w:r>
          </w:p>
        </w:tc>
        <w:tc>
          <w:tcPr>
            <w:tcW w:w="900" w:type="dxa"/>
          </w:tcPr>
          <w:p w:rsidR="006D5FF6" w:rsidRDefault="006D5FF6" w:rsidP="007D73A6">
            <w:pPr>
              <w:pStyle w:val="TableParagraph"/>
              <w:spacing w:before="3"/>
              <w:rPr>
                <w:rFonts w:ascii="Times New Roman"/>
              </w:rPr>
            </w:pPr>
          </w:p>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36" style="width:10.75pt;height:10.75pt;mso-position-horizontal-relative:char;mso-position-vertical-relative:line" coordsize="215,215">
                  <v:rect id="_x0000_s1037" style="position:absolute;left:8;top:8;width:199;height:199" filled="f" strokeweight=".72pt"/>
                  <w10:wrap type="none"/>
                  <w10:anchorlock/>
                </v:group>
              </w:pict>
            </w:r>
          </w:p>
          <w:p w:rsidR="006D5FF6" w:rsidRDefault="006D5FF6" w:rsidP="007D73A6">
            <w:pPr>
              <w:pStyle w:val="TableParagraph"/>
              <w:spacing w:before="8"/>
              <w:rPr>
                <w:rFonts w:ascii="Times New Roman"/>
              </w:rPr>
            </w:pPr>
          </w:p>
        </w:tc>
        <w:tc>
          <w:tcPr>
            <w:tcW w:w="812" w:type="dxa"/>
          </w:tcPr>
          <w:p w:rsidR="006D5FF6" w:rsidRDefault="006D5FF6" w:rsidP="007D73A6">
            <w:pPr>
              <w:pStyle w:val="TableParagraph"/>
              <w:spacing w:before="3"/>
              <w:rPr>
                <w:rFonts w:ascii="Times New Roman"/>
              </w:rPr>
            </w:pPr>
          </w:p>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34" style="width:10.75pt;height:10.75pt;mso-position-horizontal-relative:char;mso-position-vertical-relative:line" coordsize="215,215">
                  <v:rect id="_x0000_s1035" style="position:absolute;left:8;top:8;width:199;height:199" filled="f" strokeweight=".72pt"/>
                  <w10:wrap type="none"/>
                  <w10:anchorlock/>
                </v:group>
              </w:pict>
            </w:r>
          </w:p>
          <w:p w:rsidR="006D5FF6" w:rsidRDefault="006D5FF6" w:rsidP="007D73A6">
            <w:pPr>
              <w:pStyle w:val="TableParagraph"/>
              <w:spacing w:before="8"/>
              <w:rPr>
                <w:rFonts w:ascii="Times New Roman"/>
              </w:rPr>
            </w:pPr>
          </w:p>
        </w:tc>
        <w:tc>
          <w:tcPr>
            <w:tcW w:w="900" w:type="dxa"/>
          </w:tcPr>
          <w:p w:rsidR="006D5FF6" w:rsidRDefault="006D5FF6" w:rsidP="007D73A6">
            <w:pPr>
              <w:pStyle w:val="TableParagraph"/>
              <w:spacing w:before="3"/>
              <w:rPr>
                <w:rFonts w:ascii="Times New Roman"/>
              </w:rPr>
            </w:pPr>
          </w:p>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32" style="width:10.75pt;height:10.75pt;mso-position-horizontal-relative:char;mso-position-vertical-relative:line" coordsize="215,215">
                  <v:rect id="_x0000_s1033" style="position:absolute;left:8;top:8;width:199;height:199" filled="f" strokeweight=".72pt"/>
                  <w10:wrap type="none"/>
                  <w10:anchorlock/>
                </v:group>
              </w:pict>
            </w:r>
          </w:p>
          <w:p w:rsidR="006D5FF6" w:rsidRDefault="006D5FF6" w:rsidP="007D73A6">
            <w:pPr>
              <w:pStyle w:val="TableParagraph"/>
              <w:spacing w:before="8"/>
              <w:rPr>
                <w:rFonts w:ascii="Times New Roman"/>
              </w:rPr>
            </w:pPr>
          </w:p>
        </w:tc>
        <w:tc>
          <w:tcPr>
            <w:tcW w:w="5041" w:type="dxa"/>
          </w:tcPr>
          <w:p w:rsidR="006D5FF6" w:rsidRDefault="006D5FF6" w:rsidP="007D73A6"/>
        </w:tc>
      </w:tr>
      <w:tr w:rsidR="006D5FF6" w:rsidTr="007D73A6">
        <w:trPr>
          <w:trHeight w:hRule="exact" w:val="254"/>
        </w:trPr>
        <w:tc>
          <w:tcPr>
            <w:tcW w:w="5850" w:type="dxa"/>
          </w:tcPr>
          <w:p w:rsidR="006D5FF6" w:rsidRDefault="006D5FF6" w:rsidP="007D73A6">
            <w:pPr>
              <w:pStyle w:val="TableParagraph"/>
              <w:spacing w:line="243" w:lineRule="exact"/>
              <w:ind w:left="100"/>
              <w:rPr>
                <w:sz w:val="20"/>
              </w:rPr>
            </w:pPr>
            <w:r>
              <w:rPr>
                <w:sz w:val="20"/>
              </w:rPr>
              <w:t>10.  QI is practiced widely in the program, organization, or system</w:t>
            </w:r>
          </w:p>
        </w:tc>
        <w:tc>
          <w:tcPr>
            <w:tcW w:w="900" w:type="dxa"/>
          </w:tcPr>
          <w:p w:rsidR="006D5FF6" w:rsidRDefault="00F23F88" w:rsidP="007D73A6">
            <w:pPr>
              <w:pStyle w:val="TableParagraph"/>
              <w:spacing w:line="214" w:lineRule="exact"/>
              <w:ind w:left="335"/>
              <w:rPr>
                <w:rFonts w:ascii="Times New Roman"/>
                <w:sz w:val="20"/>
              </w:rPr>
            </w:pPr>
            <w:r w:rsidRPr="00F23F88">
              <w:rPr>
                <w:rFonts w:ascii="Times New Roman"/>
                <w:position w:val="-3"/>
                <w:sz w:val="20"/>
              </w:rPr>
            </w:r>
            <w:r w:rsidRPr="00F23F88">
              <w:rPr>
                <w:rFonts w:ascii="Times New Roman"/>
                <w:position w:val="-3"/>
                <w:sz w:val="20"/>
              </w:rPr>
              <w:pict>
                <v:group id="_x0000_s1030" style="width:10.75pt;height:10.75pt;mso-position-horizontal-relative:char;mso-position-vertical-relative:line" coordsize="215,215">
                  <v:rect id="_x0000_s1031" style="position:absolute;left:8;top:8;width:199;height:199" filled="f" strokeweight=".72pt"/>
                  <w10:wrap type="none"/>
                  <w10:anchorlock/>
                </v:group>
              </w:pict>
            </w:r>
          </w:p>
        </w:tc>
        <w:tc>
          <w:tcPr>
            <w:tcW w:w="812" w:type="dxa"/>
          </w:tcPr>
          <w:p w:rsidR="006D5FF6" w:rsidRDefault="00F23F88" w:rsidP="007D73A6">
            <w:pPr>
              <w:pStyle w:val="TableParagraph"/>
              <w:spacing w:line="214" w:lineRule="exact"/>
              <w:ind w:left="290"/>
              <w:rPr>
                <w:rFonts w:ascii="Times New Roman"/>
                <w:sz w:val="20"/>
              </w:rPr>
            </w:pPr>
            <w:r w:rsidRPr="00F23F88">
              <w:rPr>
                <w:rFonts w:ascii="Times New Roman"/>
                <w:position w:val="-3"/>
                <w:sz w:val="20"/>
              </w:rPr>
            </w:r>
            <w:r w:rsidRPr="00F23F88">
              <w:rPr>
                <w:rFonts w:ascii="Times New Roman"/>
                <w:position w:val="-3"/>
                <w:sz w:val="20"/>
              </w:rPr>
              <w:pict>
                <v:group id="_x0000_s1028" style="width:10.75pt;height:10.75pt;mso-position-horizontal-relative:char;mso-position-vertical-relative:line" coordsize="215,215">
                  <v:rect id="_x0000_s1029" style="position:absolute;left:8;top:8;width:199;height:199" filled="f" strokeweight=".72pt"/>
                  <w10:wrap type="none"/>
                  <w10:anchorlock/>
                </v:group>
              </w:pict>
            </w:r>
          </w:p>
        </w:tc>
        <w:tc>
          <w:tcPr>
            <w:tcW w:w="900" w:type="dxa"/>
          </w:tcPr>
          <w:p w:rsidR="006D5FF6" w:rsidRDefault="00F23F88" w:rsidP="007D73A6">
            <w:pPr>
              <w:pStyle w:val="TableParagraph"/>
              <w:spacing w:line="214" w:lineRule="exact"/>
              <w:ind w:left="333"/>
              <w:rPr>
                <w:rFonts w:ascii="Times New Roman"/>
                <w:sz w:val="20"/>
              </w:rPr>
            </w:pPr>
            <w:r w:rsidRPr="00F23F88">
              <w:rPr>
                <w:rFonts w:ascii="Times New Roman"/>
                <w:position w:val="-3"/>
                <w:sz w:val="20"/>
              </w:rPr>
            </w:r>
            <w:r w:rsidRPr="00F23F88">
              <w:rPr>
                <w:rFonts w:ascii="Times New Roman"/>
                <w:position w:val="-3"/>
                <w:sz w:val="20"/>
              </w:rPr>
              <w:pict>
                <v:group id="_x0000_s1026" style="width:10.75pt;height:10.75pt;mso-position-horizontal-relative:char;mso-position-vertical-relative:line" coordsize="215,215">
                  <v:rect id="_x0000_s1027" style="position:absolute;left:8;top:8;width:199;height:199" filled="f" strokeweight=".72pt"/>
                  <w10:wrap type="none"/>
                  <w10:anchorlock/>
                </v:group>
              </w:pict>
            </w:r>
          </w:p>
        </w:tc>
        <w:tc>
          <w:tcPr>
            <w:tcW w:w="5041" w:type="dxa"/>
          </w:tcPr>
          <w:p w:rsidR="006D5FF6" w:rsidRDefault="006D5FF6" w:rsidP="007D73A6"/>
        </w:tc>
      </w:tr>
    </w:tbl>
    <w:p w:rsidR="006D5FF6" w:rsidRDefault="006D5FF6" w:rsidP="006D5FF6">
      <w:pPr>
        <w:autoSpaceDE w:val="0"/>
        <w:autoSpaceDN w:val="0"/>
        <w:adjustRightInd w:val="0"/>
        <w:rPr>
          <w:rFonts w:ascii="Calibri" w:hAnsi="Calibri" w:cs="Arial"/>
          <w:szCs w:val="22"/>
        </w:rPr>
      </w:pPr>
    </w:p>
    <w:p w:rsidR="006D5FF6" w:rsidRDefault="006D5FF6" w:rsidP="006D5FF6">
      <w:pPr>
        <w:autoSpaceDE w:val="0"/>
        <w:autoSpaceDN w:val="0"/>
        <w:adjustRightInd w:val="0"/>
        <w:rPr>
          <w:rFonts w:ascii="Calibri" w:hAnsi="Calibri" w:cs="Arial"/>
          <w:szCs w:val="22"/>
        </w:rPr>
      </w:pPr>
    </w:p>
    <w:p w:rsidR="006D5FF6" w:rsidRDefault="006D5FF6" w:rsidP="006D5FF6">
      <w:pPr>
        <w:autoSpaceDE w:val="0"/>
        <w:autoSpaceDN w:val="0"/>
        <w:adjustRightInd w:val="0"/>
        <w:rPr>
          <w:rFonts w:ascii="Calibri" w:hAnsi="Calibri" w:cs="Arial"/>
          <w:szCs w:val="22"/>
        </w:rPr>
      </w:pPr>
    </w:p>
    <w:p w:rsidR="006D5FF6" w:rsidRDefault="006D5FF6" w:rsidP="006D5FF6">
      <w:pPr>
        <w:autoSpaceDE w:val="0"/>
        <w:autoSpaceDN w:val="0"/>
        <w:adjustRightInd w:val="0"/>
        <w:rPr>
          <w:rFonts w:ascii="Calibri" w:hAnsi="Calibri" w:cs="Arial"/>
          <w:szCs w:val="22"/>
        </w:rPr>
      </w:pPr>
    </w:p>
    <w:p w:rsidR="006D5FF6" w:rsidRDefault="006D5FF6" w:rsidP="006D5FF6">
      <w:pPr>
        <w:autoSpaceDE w:val="0"/>
        <w:autoSpaceDN w:val="0"/>
        <w:adjustRightInd w:val="0"/>
        <w:rPr>
          <w:rFonts w:ascii="Calibri" w:hAnsi="Calibri" w:cs="Arial"/>
          <w:szCs w:val="22"/>
        </w:rPr>
      </w:pPr>
    </w:p>
    <w:p w:rsidR="006D5FF6" w:rsidRDefault="006D5FF6" w:rsidP="006D5FF6">
      <w:pPr>
        <w:autoSpaceDE w:val="0"/>
        <w:autoSpaceDN w:val="0"/>
        <w:adjustRightInd w:val="0"/>
        <w:rPr>
          <w:rFonts w:ascii="Calibri" w:hAnsi="Calibri" w:cs="Arial"/>
          <w:szCs w:val="22"/>
        </w:rPr>
      </w:pPr>
    </w:p>
    <w:p w:rsidR="006D5FF6" w:rsidRPr="00B24A81" w:rsidRDefault="006D5FF6" w:rsidP="006D5FF6">
      <w:pPr>
        <w:spacing w:after="200"/>
        <w:rPr>
          <w:rFonts w:ascii="Calibri" w:hAnsi="Calibri" w:cs="Calibri"/>
          <w:szCs w:val="22"/>
        </w:rPr>
        <w:sectPr w:rsidR="006D5FF6" w:rsidRPr="00B24A81" w:rsidSect="00DB0823">
          <w:type w:val="continuous"/>
          <w:pgSz w:w="15840" w:h="12240" w:orient="landscape" w:code="1"/>
          <w:pgMar w:top="1296" w:right="720" w:bottom="1296" w:left="720" w:header="720" w:footer="720" w:gutter="0"/>
          <w:pgNumType w:start="0"/>
          <w:cols w:space="360"/>
          <w:titlePg/>
          <w:docGrid w:linePitch="360"/>
        </w:sectPr>
      </w:pPr>
    </w:p>
    <w:p w:rsidR="004F072F" w:rsidRDefault="004F072F" w:rsidP="004F072F">
      <w:pPr>
        <w:pStyle w:val="Heading3"/>
        <w:ind w:left="442"/>
      </w:pPr>
      <w:r>
        <w:lastRenderedPageBreak/>
        <w:t>Appendix: VI</w:t>
      </w:r>
    </w:p>
    <w:p w:rsidR="006D5FF6" w:rsidRPr="00D063A7" w:rsidRDefault="006D5FF6" w:rsidP="006D5FF6">
      <w:pPr>
        <w:pStyle w:val="Title"/>
        <w:rPr>
          <w:color w:val="FFFFFF" w:themeColor="background1"/>
        </w:rPr>
      </w:pPr>
      <w:r w:rsidRPr="00D063A7">
        <w:rPr>
          <w:color w:val="FFFFFF" w:themeColor="background1"/>
        </w:rPr>
        <w:t xml:space="preserve">Quality Improvement Goals, Objectives, and Measures  </w:t>
      </w:r>
    </w:p>
    <w:p w:rsidR="006D5FF6" w:rsidRPr="00AD0E8C" w:rsidRDefault="006D5FF6" w:rsidP="006D5FF6">
      <w:pPr>
        <w:pStyle w:val="Heading4"/>
        <w:rPr>
          <w:rStyle w:val="Heading2Char"/>
          <w:color w:val="002060"/>
          <w:szCs w:val="22"/>
        </w:rPr>
      </w:pPr>
      <w:r w:rsidRPr="00AD0E8C">
        <w:rPr>
          <w:rStyle w:val="Heading2Char"/>
          <w:color w:val="002060"/>
          <w:szCs w:val="22"/>
        </w:rPr>
        <w:t>Quality Improvement Work Plan</w:t>
      </w:r>
    </w:p>
    <w:p w:rsidR="006D5FF6" w:rsidRPr="00A37274" w:rsidRDefault="006D5FF6" w:rsidP="006D5FF6">
      <w:pPr>
        <w:rPr>
          <w:rStyle w:val="Heading2Char"/>
          <w:rFonts w:ascii="Calibri" w:hAnsi="Calibri"/>
        </w:rPr>
      </w:pPr>
      <w:r w:rsidRPr="00A37274">
        <w:rPr>
          <w:rStyle w:val="Heading2Char"/>
          <w:rFonts w:ascii="Calibri" w:hAnsi="Calibri"/>
          <w:color w:val="auto"/>
        </w:rPr>
        <w:t>T</w:t>
      </w:r>
      <w:r w:rsidRPr="00A37274">
        <w:rPr>
          <w:rFonts w:ascii="Calibri" w:hAnsi="Calibri"/>
        </w:rPr>
        <w:t>he current goals were selected due to their direct correlation to advancing QI maturity of staff and establishing a culture of QI in the department.</w:t>
      </w:r>
      <w:r w:rsidRPr="00B262DB">
        <w:rPr>
          <w:rFonts w:ascii="Calibri" w:hAnsi="Calibri"/>
        </w:rPr>
        <w:t xml:space="preserve"> This work plan will continue to be updated with new objectives and strategies as the plan progresses.</w:t>
      </w:r>
    </w:p>
    <w:tbl>
      <w:tblPr>
        <w:tblStyle w:val="TableGrid"/>
        <w:tblW w:w="13424" w:type="dxa"/>
        <w:tblLook w:val="00A0"/>
      </w:tblPr>
      <w:tblGrid>
        <w:gridCol w:w="2522"/>
        <w:gridCol w:w="3001"/>
        <w:gridCol w:w="4481"/>
        <w:gridCol w:w="1350"/>
        <w:gridCol w:w="2070"/>
      </w:tblGrid>
      <w:tr w:rsidR="006D5FF6" w:rsidRPr="006672BD" w:rsidTr="007D73A6">
        <w:trPr>
          <w:trHeight w:val="156"/>
        </w:trPr>
        <w:tc>
          <w:tcPr>
            <w:tcW w:w="2522" w:type="dxa"/>
            <w:shd w:val="clear" w:color="auto" w:fill="0070C0"/>
          </w:tcPr>
          <w:p w:rsidR="006D5FF6" w:rsidRPr="006672BD" w:rsidRDefault="006D5FF6" w:rsidP="007D73A6">
            <w:pPr>
              <w:jc w:val="both"/>
              <w:rPr>
                <w:rFonts w:ascii="Calibri" w:hAnsi="Calibri"/>
                <w:b/>
                <w:bCs/>
              </w:rPr>
            </w:pPr>
            <w:r w:rsidRPr="006672BD">
              <w:rPr>
                <w:rFonts w:ascii="Calibri" w:hAnsi="Calibri"/>
                <w:b/>
                <w:bCs/>
              </w:rPr>
              <w:t>Goal</w:t>
            </w:r>
          </w:p>
        </w:tc>
        <w:tc>
          <w:tcPr>
            <w:tcW w:w="3001" w:type="dxa"/>
            <w:shd w:val="clear" w:color="auto" w:fill="0070C0"/>
          </w:tcPr>
          <w:p w:rsidR="006D5FF6" w:rsidRPr="006672BD" w:rsidRDefault="006D5FF6" w:rsidP="007D73A6">
            <w:pPr>
              <w:jc w:val="both"/>
              <w:rPr>
                <w:rFonts w:ascii="Calibri" w:hAnsi="Calibri"/>
                <w:b/>
                <w:bCs/>
              </w:rPr>
            </w:pPr>
            <w:r w:rsidRPr="006672BD">
              <w:rPr>
                <w:rFonts w:ascii="Calibri" w:hAnsi="Calibri"/>
                <w:b/>
                <w:bCs/>
              </w:rPr>
              <w:t>Objective</w:t>
            </w:r>
          </w:p>
        </w:tc>
        <w:tc>
          <w:tcPr>
            <w:tcW w:w="4481" w:type="dxa"/>
            <w:shd w:val="clear" w:color="auto" w:fill="0070C0"/>
          </w:tcPr>
          <w:p w:rsidR="006D5FF6" w:rsidRPr="006672BD" w:rsidRDefault="006D5FF6" w:rsidP="007D73A6">
            <w:pPr>
              <w:jc w:val="both"/>
              <w:rPr>
                <w:rFonts w:ascii="Calibri" w:hAnsi="Calibri"/>
                <w:b/>
                <w:bCs/>
              </w:rPr>
            </w:pPr>
            <w:r w:rsidRPr="006672BD">
              <w:rPr>
                <w:rFonts w:ascii="Calibri" w:hAnsi="Calibri"/>
                <w:b/>
                <w:bCs/>
              </w:rPr>
              <w:t>Strategies</w:t>
            </w:r>
          </w:p>
        </w:tc>
        <w:tc>
          <w:tcPr>
            <w:tcW w:w="1350" w:type="dxa"/>
            <w:shd w:val="clear" w:color="auto" w:fill="0070C0"/>
          </w:tcPr>
          <w:p w:rsidR="006D5FF6" w:rsidRPr="006672BD" w:rsidRDefault="006D5FF6" w:rsidP="007D73A6">
            <w:pPr>
              <w:jc w:val="both"/>
              <w:rPr>
                <w:rFonts w:ascii="Calibri" w:hAnsi="Calibri"/>
                <w:b/>
                <w:bCs/>
              </w:rPr>
            </w:pPr>
            <w:r w:rsidRPr="006672BD">
              <w:rPr>
                <w:rFonts w:ascii="Calibri" w:hAnsi="Calibri"/>
                <w:b/>
                <w:bCs/>
              </w:rPr>
              <w:t>Responsible</w:t>
            </w:r>
          </w:p>
        </w:tc>
        <w:tc>
          <w:tcPr>
            <w:tcW w:w="2070" w:type="dxa"/>
            <w:shd w:val="clear" w:color="auto" w:fill="0070C0"/>
          </w:tcPr>
          <w:p w:rsidR="006D5FF6" w:rsidRPr="006672BD" w:rsidRDefault="006D5FF6" w:rsidP="007D73A6">
            <w:pPr>
              <w:jc w:val="both"/>
              <w:rPr>
                <w:rFonts w:ascii="Calibri" w:hAnsi="Calibri"/>
                <w:b/>
                <w:bCs/>
              </w:rPr>
            </w:pPr>
            <w:r w:rsidRPr="006672BD">
              <w:rPr>
                <w:rFonts w:ascii="Calibri" w:hAnsi="Calibri"/>
                <w:b/>
                <w:bCs/>
              </w:rPr>
              <w:t>Outcome</w:t>
            </w:r>
          </w:p>
        </w:tc>
      </w:tr>
      <w:tr w:rsidR="006D5FF6" w:rsidRPr="006672BD" w:rsidTr="007D73A6">
        <w:trPr>
          <w:trHeight w:val="910"/>
        </w:trPr>
        <w:tc>
          <w:tcPr>
            <w:tcW w:w="2522" w:type="dxa"/>
          </w:tcPr>
          <w:p w:rsidR="006D5FF6" w:rsidRPr="006672BD" w:rsidRDefault="006D5FF6" w:rsidP="007D73A6">
            <w:pPr>
              <w:rPr>
                <w:rFonts w:ascii="Calibri" w:hAnsi="Calibri"/>
                <w:b/>
                <w:bCs/>
              </w:rPr>
            </w:pPr>
            <w:r w:rsidRPr="006672BD">
              <w:rPr>
                <w:rFonts w:ascii="Calibri" w:hAnsi="Calibri"/>
                <w:b/>
                <w:bCs/>
              </w:rPr>
              <w:t>Promote continual process improvement</w:t>
            </w:r>
          </w:p>
        </w:tc>
        <w:tc>
          <w:tcPr>
            <w:tcW w:w="3001" w:type="dxa"/>
          </w:tcPr>
          <w:p w:rsidR="006D5FF6" w:rsidRPr="006672BD" w:rsidRDefault="006D5FF6" w:rsidP="007D73A6">
            <w:pPr>
              <w:rPr>
                <w:rFonts w:ascii="Calibri" w:hAnsi="Calibri"/>
              </w:rPr>
            </w:pPr>
          </w:p>
        </w:tc>
        <w:tc>
          <w:tcPr>
            <w:tcW w:w="4481" w:type="dxa"/>
          </w:tcPr>
          <w:p w:rsidR="006D5FF6" w:rsidRPr="006672BD" w:rsidRDefault="006D5FF6" w:rsidP="007D73A6">
            <w:pPr>
              <w:rPr>
                <w:rFonts w:ascii="Calibri" w:hAnsi="Calibri"/>
                <w:sz w:val="18"/>
              </w:rPr>
            </w:pPr>
          </w:p>
        </w:tc>
        <w:tc>
          <w:tcPr>
            <w:tcW w:w="1350" w:type="dxa"/>
          </w:tcPr>
          <w:p w:rsidR="006D5FF6" w:rsidRPr="006672BD" w:rsidRDefault="006D5FF6" w:rsidP="007D73A6">
            <w:pPr>
              <w:rPr>
                <w:rFonts w:ascii="Calibri" w:hAnsi="Calibri"/>
              </w:rPr>
            </w:pPr>
          </w:p>
        </w:tc>
        <w:tc>
          <w:tcPr>
            <w:tcW w:w="2070" w:type="dxa"/>
          </w:tcPr>
          <w:p w:rsidR="006D5FF6" w:rsidRPr="00E2339A" w:rsidRDefault="006D5FF6" w:rsidP="007D73A6">
            <w:pPr>
              <w:rPr>
                <w:rFonts w:ascii="Calibri" w:hAnsi="Calibri"/>
                <w:sz w:val="18"/>
                <w:szCs w:val="18"/>
              </w:rPr>
            </w:pPr>
          </w:p>
        </w:tc>
      </w:tr>
      <w:tr w:rsidR="006D5FF6" w:rsidRPr="006672BD" w:rsidTr="007D73A6">
        <w:trPr>
          <w:trHeight w:val="910"/>
        </w:trPr>
        <w:tc>
          <w:tcPr>
            <w:tcW w:w="2522" w:type="dxa"/>
          </w:tcPr>
          <w:p w:rsidR="006D5FF6" w:rsidRPr="006672BD" w:rsidRDefault="006D5FF6" w:rsidP="007D73A6">
            <w:pPr>
              <w:rPr>
                <w:rFonts w:ascii="Calibri" w:hAnsi="Calibri"/>
                <w:b/>
                <w:bCs/>
              </w:rPr>
            </w:pPr>
            <w:r>
              <w:rPr>
                <w:b/>
                <w:bCs/>
              </w:rPr>
              <w:br w:type="page"/>
            </w:r>
            <w:r w:rsidRPr="006672BD">
              <w:rPr>
                <w:rFonts w:ascii="Calibri" w:hAnsi="Calibri"/>
                <w:b/>
                <w:bCs/>
              </w:rPr>
              <w:t xml:space="preserve">Sustain quality improvement project outcomes </w:t>
            </w:r>
          </w:p>
        </w:tc>
        <w:tc>
          <w:tcPr>
            <w:tcW w:w="3001" w:type="dxa"/>
          </w:tcPr>
          <w:p w:rsidR="006D5FF6" w:rsidRPr="006672BD" w:rsidRDefault="006D5FF6" w:rsidP="007D73A6">
            <w:pPr>
              <w:rPr>
                <w:rFonts w:ascii="Calibri" w:hAnsi="Calibri"/>
                <w:b/>
                <w:bCs/>
              </w:rPr>
            </w:pPr>
          </w:p>
        </w:tc>
        <w:tc>
          <w:tcPr>
            <w:tcW w:w="4481" w:type="dxa"/>
          </w:tcPr>
          <w:p w:rsidR="006D5FF6" w:rsidRPr="006672BD" w:rsidRDefault="006D5FF6" w:rsidP="007D73A6">
            <w:pPr>
              <w:rPr>
                <w:rFonts w:ascii="Calibri" w:hAnsi="Calibri"/>
                <w:b/>
                <w:bCs/>
                <w:sz w:val="18"/>
              </w:rPr>
            </w:pPr>
          </w:p>
        </w:tc>
        <w:tc>
          <w:tcPr>
            <w:tcW w:w="1350" w:type="dxa"/>
          </w:tcPr>
          <w:p w:rsidR="006D5FF6" w:rsidRPr="006672BD" w:rsidRDefault="006D5FF6" w:rsidP="007D73A6">
            <w:pPr>
              <w:rPr>
                <w:rFonts w:ascii="Calibri" w:hAnsi="Calibri"/>
                <w:b/>
                <w:bCs/>
              </w:rPr>
            </w:pPr>
          </w:p>
        </w:tc>
        <w:tc>
          <w:tcPr>
            <w:tcW w:w="2070" w:type="dxa"/>
          </w:tcPr>
          <w:p w:rsidR="006D5FF6" w:rsidRPr="00657084" w:rsidRDefault="006D5FF6" w:rsidP="007D73A6">
            <w:pPr>
              <w:rPr>
                <w:rFonts w:ascii="Calibri" w:hAnsi="Calibri"/>
                <w:bCs/>
              </w:rPr>
            </w:pPr>
          </w:p>
        </w:tc>
      </w:tr>
      <w:tr w:rsidR="006D5FF6" w:rsidRPr="006672BD" w:rsidTr="007D73A6">
        <w:trPr>
          <w:trHeight w:val="147"/>
        </w:trPr>
        <w:tc>
          <w:tcPr>
            <w:tcW w:w="2522" w:type="dxa"/>
          </w:tcPr>
          <w:p w:rsidR="006D5FF6" w:rsidRPr="006672BD" w:rsidRDefault="006D5FF6" w:rsidP="007D73A6">
            <w:pPr>
              <w:rPr>
                <w:rFonts w:ascii="Calibri" w:hAnsi="Calibri"/>
                <w:b/>
                <w:bCs/>
              </w:rPr>
            </w:pPr>
            <w:r w:rsidRPr="006672BD">
              <w:rPr>
                <w:rFonts w:ascii="Calibri" w:hAnsi="Calibri"/>
                <w:b/>
                <w:bCs/>
              </w:rPr>
              <w:t>Continue to Build a Culture of Quality</w:t>
            </w:r>
          </w:p>
        </w:tc>
        <w:tc>
          <w:tcPr>
            <w:tcW w:w="3001" w:type="dxa"/>
          </w:tcPr>
          <w:p w:rsidR="006D5FF6" w:rsidRPr="006672BD" w:rsidRDefault="006D5FF6" w:rsidP="007D73A6">
            <w:pPr>
              <w:rPr>
                <w:rFonts w:ascii="Calibri" w:hAnsi="Calibri"/>
              </w:rPr>
            </w:pPr>
          </w:p>
        </w:tc>
        <w:tc>
          <w:tcPr>
            <w:tcW w:w="4481" w:type="dxa"/>
          </w:tcPr>
          <w:p w:rsidR="006D5FF6" w:rsidRPr="006672BD" w:rsidRDefault="006D5FF6" w:rsidP="007D73A6">
            <w:pPr>
              <w:rPr>
                <w:rFonts w:ascii="Calibri" w:hAnsi="Calibri"/>
              </w:rPr>
            </w:pPr>
          </w:p>
        </w:tc>
        <w:tc>
          <w:tcPr>
            <w:tcW w:w="1350" w:type="dxa"/>
          </w:tcPr>
          <w:p w:rsidR="006D5FF6" w:rsidRPr="006672BD" w:rsidRDefault="006D5FF6" w:rsidP="007D73A6">
            <w:pPr>
              <w:rPr>
                <w:rFonts w:ascii="Calibri" w:hAnsi="Calibri"/>
              </w:rPr>
            </w:pPr>
          </w:p>
        </w:tc>
        <w:tc>
          <w:tcPr>
            <w:tcW w:w="2070" w:type="dxa"/>
          </w:tcPr>
          <w:p w:rsidR="006D5FF6" w:rsidRPr="00657084" w:rsidRDefault="006D5FF6" w:rsidP="007D73A6">
            <w:pPr>
              <w:rPr>
                <w:rFonts w:ascii="Calibri" w:hAnsi="Calibri"/>
                <w:sz w:val="18"/>
                <w:szCs w:val="18"/>
              </w:rPr>
            </w:pPr>
          </w:p>
        </w:tc>
      </w:tr>
    </w:tbl>
    <w:p w:rsidR="006D5FF6" w:rsidRDefault="006D5FF6" w:rsidP="006D5FF6">
      <w:pPr>
        <w:spacing w:after="200"/>
        <w:rPr>
          <w:rFonts w:ascii="Calibri" w:hAnsi="Calibri"/>
        </w:rPr>
      </w:pPr>
    </w:p>
    <w:p w:rsidR="00957A86" w:rsidRDefault="00957A86" w:rsidP="006D5FF6">
      <w:pPr>
        <w:spacing w:after="200"/>
        <w:rPr>
          <w:rFonts w:ascii="Calibri" w:hAnsi="Calibri"/>
        </w:rPr>
      </w:pPr>
    </w:p>
    <w:p w:rsidR="00957A86" w:rsidRDefault="00957A86" w:rsidP="006D5FF6">
      <w:pPr>
        <w:spacing w:after="200"/>
        <w:rPr>
          <w:rFonts w:ascii="Calibri" w:hAnsi="Calibri"/>
        </w:rPr>
      </w:pPr>
    </w:p>
    <w:p w:rsidR="00957A86" w:rsidRDefault="00957A86" w:rsidP="006D5FF6">
      <w:pPr>
        <w:spacing w:after="200"/>
        <w:rPr>
          <w:rFonts w:ascii="Calibri" w:hAnsi="Calibri"/>
        </w:rPr>
      </w:pPr>
    </w:p>
    <w:p w:rsidR="00957A86" w:rsidRDefault="00957A86" w:rsidP="006D5FF6">
      <w:pPr>
        <w:spacing w:after="200"/>
        <w:rPr>
          <w:rFonts w:ascii="Calibri" w:hAnsi="Calibri"/>
        </w:rPr>
        <w:sectPr w:rsidR="00957A86" w:rsidSect="00957A86">
          <w:pgSz w:w="15840" w:h="12240" w:orient="landscape"/>
          <w:pgMar w:top="288" w:right="734" w:bottom="288" w:left="288" w:header="720" w:footer="720" w:gutter="0"/>
          <w:cols w:space="720"/>
        </w:sectPr>
      </w:pPr>
    </w:p>
    <w:p w:rsidR="00957A86" w:rsidRDefault="00957A86" w:rsidP="006D5FF6">
      <w:pPr>
        <w:spacing w:after="200"/>
        <w:rPr>
          <w:rFonts w:ascii="Calibri" w:hAnsi="Calibri"/>
        </w:rPr>
      </w:pPr>
    </w:p>
    <w:p w:rsidR="00957A86" w:rsidRDefault="00F23F88" w:rsidP="00957A86">
      <w:pPr>
        <w:pStyle w:val="BodyText"/>
        <w:ind w:left="1423"/>
      </w:pPr>
      <w:r>
        <w:pict>
          <v:line id="_x0000_s1565" style="position:absolute;left:0;text-align:left;z-index:251715584;mso-position-horizontal-relative:page" from="2.85pt,168.25pt" to="2.85pt,-68.65pt" strokeweight=".25272mm">
            <w10:wrap anchorx="page"/>
          </v:line>
        </w:pict>
      </w:r>
      <w:r w:rsidR="00957A86">
        <w:rPr>
          <w:color w:val="1A1A1A"/>
          <w:w w:val="105"/>
        </w:rPr>
        <w:t>Quality Improvement/Quality Planning Project Definition Document</w:t>
      </w:r>
    </w:p>
    <w:p w:rsidR="00957A86" w:rsidRDefault="00957A86" w:rsidP="00957A86">
      <w:pPr>
        <w:pStyle w:val="BodyText"/>
        <w:spacing w:before="5"/>
        <w:rPr>
          <w:sz w:val="11"/>
        </w:rPr>
      </w:pPr>
    </w:p>
    <w:tbl>
      <w:tblPr>
        <w:tblW w:w="0" w:type="auto"/>
        <w:tblInd w:w="1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872"/>
        <w:gridCol w:w="4892"/>
      </w:tblGrid>
      <w:tr w:rsidR="00957A86" w:rsidTr="00FD2559">
        <w:trPr>
          <w:trHeight w:hRule="exact" w:val="971"/>
        </w:trPr>
        <w:tc>
          <w:tcPr>
            <w:tcW w:w="4872" w:type="dxa"/>
            <w:tcBorders>
              <w:left w:val="single" w:sz="2" w:space="0" w:color="000000"/>
              <w:right w:val="single" w:sz="2" w:space="0" w:color="000000"/>
            </w:tcBorders>
          </w:tcPr>
          <w:p w:rsidR="00957A86" w:rsidRDefault="00957A86" w:rsidP="00FD2559">
            <w:pPr>
              <w:pStyle w:val="TableParagraph"/>
              <w:spacing w:before="27"/>
              <w:ind w:left="160"/>
              <w:rPr>
                <w:rFonts w:ascii="Arial"/>
                <w:b/>
                <w:sz w:val="16"/>
              </w:rPr>
            </w:pPr>
            <w:r>
              <w:rPr>
                <w:rFonts w:ascii="Arial"/>
                <w:b/>
                <w:color w:val="1A1A1A"/>
                <w:w w:val="105"/>
                <w:sz w:val="16"/>
              </w:rPr>
              <w:t>Project Name:</w:t>
            </w:r>
          </w:p>
          <w:p w:rsidR="00957A86" w:rsidRDefault="00957A86" w:rsidP="00FD2559">
            <w:pPr>
              <w:pStyle w:val="TableParagraph"/>
              <w:rPr>
                <w:rFonts w:ascii="Arial"/>
                <w:b/>
                <w:sz w:val="18"/>
              </w:rPr>
            </w:pPr>
          </w:p>
          <w:p w:rsidR="00957A86" w:rsidRDefault="00957A86" w:rsidP="00FD2559">
            <w:pPr>
              <w:pStyle w:val="TableParagraph"/>
              <w:spacing w:before="1"/>
              <w:rPr>
                <w:rFonts w:ascii="Arial"/>
                <w:b/>
                <w:sz w:val="25"/>
              </w:rPr>
            </w:pPr>
          </w:p>
          <w:p w:rsidR="00957A86" w:rsidRDefault="00957A86" w:rsidP="00FD2559">
            <w:pPr>
              <w:pStyle w:val="TableParagraph"/>
              <w:spacing w:before="1"/>
              <w:ind w:left="147"/>
              <w:rPr>
                <w:i/>
                <w:sz w:val="16"/>
              </w:rPr>
            </w:pPr>
            <w:r>
              <w:rPr>
                <w:i/>
                <w:color w:val="464646"/>
                <w:sz w:val="16"/>
              </w:rPr>
              <w:t xml:space="preserve">1 </w:t>
            </w:r>
            <w:r>
              <w:rPr>
                <w:color w:val="464646"/>
                <w:sz w:val="16"/>
              </w:rPr>
              <w:t xml:space="preserve">- </w:t>
            </w:r>
            <w:r>
              <w:rPr>
                <w:i/>
                <w:color w:val="464646"/>
                <w:sz w:val="16"/>
              </w:rPr>
              <w:t>3 word identifier</w:t>
            </w:r>
          </w:p>
        </w:tc>
        <w:tc>
          <w:tcPr>
            <w:tcW w:w="4891" w:type="dxa"/>
            <w:tcBorders>
              <w:left w:val="single" w:sz="2" w:space="0" w:color="000000"/>
              <w:right w:val="single" w:sz="2" w:space="0" w:color="000000"/>
            </w:tcBorders>
          </w:tcPr>
          <w:p w:rsidR="00957A86" w:rsidRDefault="00957A86" w:rsidP="00FD2559">
            <w:pPr>
              <w:pStyle w:val="TableParagraph"/>
              <w:spacing w:before="31"/>
              <w:ind w:left="174"/>
              <w:rPr>
                <w:rFonts w:ascii="Arial"/>
                <w:b/>
                <w:sz w:val="16"/>
              </w:rPr>
            </w:pPr>
            <w:r>
              <w:rPr>
                <w:rFonts w:ascii="Arial"/>
                <w:b/>
                <w:color w:val="1A1A1A"/>
                <w:sz w:val="16"/>
              </w:rPr>
              <w:t>Sponsor(s):</w:t>
            </w:r>
          </w:p>
          <w:p w:rsidR="00957A86" w:rsidRDefault="00957A86" w:rsidP="00FD2559">
            <w:pPr>
              <w:pStyle w:val="TableParagraph"/>
              <w:rPr>
                <w:rFonts w:ascii="Arial"/>
                <w:b/>
                <w:sz w:val="18"/>
              </w:rPr>
            </w:pPr>
          </w:p>
          <w:p w:rsidR="00957A86" w:rsidRDefault="00957A86" w:rsidP="00FD2559">
            <w:pPr>
              <w:pStyle w:val="TableParagraph"/>
              <w:spacing w:before="159" w:line="242" w:lineRule="auto"/>
              <w:ind w:left="170" w:right="117" w:hanging="1"/>
              <w:rPr>
                <w:i/>
                <w:sz w:val="16"/>
              </w:rPr>
            </w:pPr>
            <w:r>
              <w:rPr>
                <w:i/>
                <w:color w:val="464646"/>
                <w:w w:val="95"/>
                <w:sz w:val="16"/>
              </w:rPr>
              <w:t>Who</w:t>
            </w:r>
            <w:r>
              <w:rPr>
                <w:i/>
                <w:color w:val="464646"/>
                <w:spacing w:val="-12"/>
                <w:w w:val="95"/>
                <w:sz w:val="16"/>
              </w:rPr>
              <w:t xml:space="preserve"> </w:t>
            </w:r>
            <w:r>
              <w:rPr>
                <w:i/>
                <w:color w:val="464646"/>
                <w:w w:val="95"/>
                <w:sz w:val="16"/>
              </w:rPr>
              <w:t>Is</w:t>
            </w:r>
            <w:r>
              <w:rPr>
                <w:i/>
                <w:color w:val="464646"/>
                <w:spacing w:val="-21"/>
                <w:w w:val="95"/>
                <w:sz w:val="16"/>
              </w:rPr>
              <w:t xml:space="preserve"> </w:t>
            </w:r>
            <w:r>
              <w:rPr>
                <w:i/>
                <w:color w:val="464646"/>
                <w:w w:val="95"/>
                <w:sz w:val="16"/>
              </w:rPr>
              <w:t>governing</w:t>
            </w:r>
            <w:r>
              <w:rPr>
                <w:i/>
                <w:color w:val="464646"/>
                <w:spacing w:val="-9"/>
                <w:w w:val="95"/>
                <w:sz w:val="16"/>
              </w:rPr>
              <w:t xml:space="preserve"> </w:t>
            </w:r>
            <w:proofErr w:type="spellStart"/>
            <w:r>
              <w:rPr>
                <w:i/>
                <w:color w:val="464646"/>
                <w:w w:val="95"/>
                <w:sz w:val="16"/>
              </w:rPr>
              <w:t>ond</w:t>
            </w:r>
            <w:proofErr w:type="spellEnd"/>
            <w:r>
              <w:rPr>
                <w:i/>
                <w:color w:val="464646"/>
                <w:spacing w:val="-16"/>
                <w:w w:val="95"/>
                <w:sz w:val="16"/>
              </w:rPr>
              <w:t xml:space="preserve"> </w:t>
            </w:r>
            <w:r>
              <w:rPr>
                <w:i/>
                <w:color w:val="464646"/>
                <w:w w:val="95"/>
                <w:sz w:val="16"/>
              </w:rPr>
              <w:t>resourcing</w:t>
            </w:r>
            <w:r>
              <w:rPr>
                <w:i/>
                <w:color w:val="464646"/>
                <w:spacing w:val="-12"/>
                <w:w w:val="95"/>
                <w:sz w:val="16"/>
              </w:rPr>
              <w:t xml:space="preserve"> </w:t>
            </w:r>
            <w:r>
              <w:rPr>
                <w:i/>
                <w:color w:val="464646"/>
                <w:w w:val="95"/>
                <w:sz w:val="16"/>
              </w:rPr>
              <w:t>this</w:t>
            </w:r>
            <w:r>
              <w:rPr>
                <w:i/>
                <w:color w:val="464646"/>
                <w:spacing w:val="-13"/>
                <w:w w:val="95"/>
                <w:sz w:val="16"/>
              </w:rPr>
              <w:t xml:space="preserve"> </w:t>
            </w:r>
            <w:r>
              <w:rPr>
                <w:i/>
                <w:color w:val="464646"/>
                <w:w w:val="95"/>
                <w:sz w:val="16"/>
              </w:rPr>
              <w:t>project?</w:t>
            </w:r>
            <w:r>
              <w:rPr>
                <w:i/>
                <w:color w:val="464646"/>
                <w:spacing w:val="-25"/>
                <w:w w:val="95"/>
                <w:sz w:val="16"/>
              </w:rPr>
              <w:t xml:space="preserve"> </w:t>
            </w:r>
            <w:r>
              <w:rPr>
                <w:i/>
                <w:color w:val="464646"/>
                <w:w w:val="95"/>
                <w:sz w:val="16"/>
              </w:rPr>
              <w:t>(Division,</w:t>
            </w:r>
            <w:r>
              <w:rPr>
                <w:i/>
                <w:color w:val="464646"/>
                <w:spacing w:val="-9"/>
                <w:w w:val="95"/>
                <w:sz w:val="16"/>
              </w:rPr>
              <w:t xml:space="preserve"> </w:t>
            </w:r>
            <w:r>
              <w:rPr>
                <w:i/>
                <w:color w:val="464646"/>
                <w:w w:val="95"/>
                <w:sz w:val="16"/>
              </w:rPr>
              <w:t>Program,</w:t>
            </w:r>
            <w:r>
              <w:rPr>
                <w:i/>
                <w:color w:val="464646"/>
                <w:spacing w:val="-10"/>
                <w:w w:val="95"/>
                <w:sz w:val="16"/>
              </w:rPr>
              <w:t xml:space="preserve"> </w:t>
            </w:r>
            <w:r>
              <w:rPr>
                <w:i/>
                <w:color w:val="464646"/>
                <w:w w:val="95"/>
                <w:sz w:val="16"/>
              </w:rPr>
              <w:t xml:space="preserve">Manager </w:t>
            </w:r>
            <w:r>
              <w:rPr>
                <w:i/>
                <w:color w:val="464646"/>
                <w:w w:val="90"/>
                <w:sz w:val="16"/>
              </w:rPr>
              <w:t>or Exec Leader)</w:t>
            </w:r>
          </w:p>
        </w:tc>
      </w:tr>
      <w:tr w:rsidR="00957A86" w:rsidTr="00FD2559">
        <w:trPr>
          <w:trHeight w:hRule="exact" w:val="981"/>
        </w:trPr>
        <w:tc>
          <w:tcPr>
            <w:tcW w:w="9764" w:type="dxa"/>
            <w:gridSpan w:val="2"/>
            <w:tcBorders>
              <w:left w:val="single" w:sz="2" w:space="0" w:color="000000"/>
              <w:right w:val="single" w:sz="2" w:space="0" w:color="000000"/>
            </w:tcBorders>
          </w:tcPr>
          <w:p w:rsidR="00957A86" w:rsidRDefault="00957A86" w:rsidP="00FD2559">
            <w:pPr>
              <w:pStyle w:val="TableParagraph"/>
              <w:spacing w:before="27"/>
              <w:ind w:left="150"/>
              <w:rPr>
                <w:rFonts w:ascii="Arial"/>
                <w:b/>
                <w:sz w:val="16"/>
              </w:rPr>
            </w:pPr>
            <w:r>
              <w:rPr>
                <w:rFonts w:ascii="Arial"/>
                <w:b/>
                <w:color w:val="1A1A1A"/>
                <w:w w:val="110"/>
                <w:sz w:val="16"/>
              </w:rPr>
              <w:t>Problem/Opportunity:</w:t>
            </w:r>
          </w:p>
          <w:p w:rsidR="00957A86" w:rsidRDefault="00957A86" w:rsidP="00FD2559">
            <w:pPr>
              <w:pStyle w:val="TableParagraph"/>
              <w:rPr>
                <w:rFonts w:ascii="Arial"/>
                <w:b/>
                <w:sz w:val="18"/>
              </w:rPr>
            </w:pPr>
          </w:p>
          <w:p w:rsidR="00957A86" w:rsidRDefault="00957A86" w:rsidP="00FD2559">
            <w:pPr>
              <w:pStyle w:val="TableParagraph"/>
              <w:rPr>
                <w:rFonts w:ascii="Arial"/>
                <w:b/>
                <w:sz w:val="15"/>
              </w:rPr>
            </w:pPr>
          </w:p>
          <w:p w:rsidR="00957A86" w:rsidRDefault="00957A86" w:rsidP="00FD2559">
            <w:pPr>
              <w:pStyle w:val="TableParagraph"/>
              <w:spacing w:before="1" w:line="182" w:lineRule="exact"/>
              <w:ind w:left="152" w:hanging="15"/>
              <w:rPr>
                <w:i/>
                <w:sz w:val="16"/>
              </w:rPr>
            </w:pPr>
            <w:r>
              <w:rPr>
                <w:i/>
                <w:color w:val="464646"/>
                <w:sz w:val="16"/>
              </w:rPr>
              <w:t>1-3</w:t>
            </w:r>
            <w:r>
              <w:rPr>
                <w:i/>
                <w:color w:val="464646"/>
                <w:spacing w:val="-21"/>
                <w:sz w:val="16"/>
              </w:rPr>
              <w:t xml:space="preserve"> </w:t>
            </w:r>
            <w:r>
              <w:rPr>
                <w:i/>
                <w:color w:val="464646"/>
                <w:sz w:val="16"/>
              </w:rPr>
              <w:t>sentence</w:t>
            </w:r>
            <w:r>
              <w:rPr>
                <w:i/>
                <w:color w:val="464646"/>
                <w:spacing w:val="-16"/>
                <w:sz w:val="16"/>
              </w:rPr>
              <w:t xml:space="preserve"> </w:t>
            </w:r>
            <w:r>
              <w:rPr>
                <w:i/>
                <w:color w:val="464646"/>
                <w:sz w:val="16"/>
              </w:rPr>
              <w:t>description</w:t>
            </w:r>
            <w:r>
              <w:rPr>
                <w:i/>
                <w:color w:val="464646"/>
                <w:spacing w:val="-17"/>
                <w:sz w:val="16"/>
              </w:rPr>
              <w:t xml:space="preserve"> </w:t>
            </w:r>
            <w:r>
              <w:rPr>
                <w:i/>
                <w:color w:val="575757"/>
                <w:sz w:val="16"/>
              </w:rPr>
              <w:t>of</w:t>
            </w:r>
            <w:r>
              <w:rPr>
                <w:i/>
                <w:color w:val="575757"/>
                <w:spacing w:val="-18"/>
                <w:sz w:val="16"/>
              </w:rPr>
              <w:t xml:space="preserve"> </w:t>
            </w:r>
            <w:r>
              <w:rPr>
                <w:i/>
                <w:color w:val="464646"/>
                <w:sz w:val="16"/>
              </w:rPr>
              <w:t>the</w:t>
            </w:r>
            <w:r>
              <w:rPr>
                <w:i/>
                <w:color w:val="464646"/>
                <w:spacing w:val="-12"/>
                <w:sz w:val="16"/>
              </w:rPr>
              <w:t xml:space="preserve"> </w:t>
            </w:r>
            <w:r>
              <w:rPr>
                <w:i/>
                <w:color w:val="464646"/>
                <w:sz w:val="16"/>
              </w:rPr>
              <w:t>problem/opportunity</w:t>
            </w:r>
            <w:r>
              <w:rPr>
                <w:i/>
                <w:color w:val="464646"/>
                <w:spacing w:val="-27"/>
                <w:sz w:val="16"/>
              </w:rPr>
              <w:t xml:space="preserve"> </w:t>
            </w:r>
            <w:r>
              <w:rPr>
                <w:i/>
                <w:color w:val="464646"/>
                <w:sz w:val="16"/>
              </w:rPr>
              <w:t>(without</w:t>
            </w:r>
            <w:r>
              <w:rPr>
                <w:i/>
                <w:color w:val="464646"/>
                <w:spacing w:val="-17"/>
                <w:sz w:val="16"/>
              </w:rPr>
              <w:t xml:space="preserve"> </w:t>
            </w:r>
            <w:r>
              <w:rPr>
                <w:i/>
                <w:color w:val="464646"/>
                <w:sz w:val="16"/>
              </w:rPr>
              <w:t>assumption</w:t>
            </w:r>
            <w:r>
              <w:rPr>
                <w:i/>
                <w:color w:val="464646"/>
                <w:spacing w:val="-17"/>
                <w:sz w:val="16"/>
              </w:rPr>
              <w:t xml:space="preserve"> </w:t>
            </w:r>
            <w:r>
              <w:rPr>
                <w:i/>
                <w:color w:val="464646"/>
                <w:sz w:val="16"/>
              </w:rPr>
              <w:t>of</w:t>
            </w:r>
            <w:r>
              <w:rPr>
                <w:i/>
                <w:color w:val="464646"/>
                <w:spacing w:val="-18"/>
                <w:sz w:val="16"/>
              </w:rPr>
              <w:t xml:space="preserve"> </w:t>
            </w:r>
            <w:r>
              <w:rPr>
                <w:i/>
                <w:color w:val="464646"/>
                <w:sz w:val="16"/>
              </w:rPr>
              <w:t>cause</w:t>
            </w:r>
            <w:r>
              <w:rPr>
                <w:i/>
                <w:color w:val="464646"/>
                <w:spacing w:val="-20"/>
                <w:sz w:val="16"/>
              </w:rPr>
              <w:t xml:space="preserve"> </w:t>
            </w:r>
            <w:r>
              <w:rPr>
                <w:i/>
                <w:color w:val="464646"/>
                <w:sz w:val="16"/>
              </w:rPr>
              <w:t>or</w:t>
            </w:r>
            <w:r>
              <w:rPr>
                <w:i/>
                <w:color w:val="464646"/>
                <w:spacing w:val="-27"/>
                <w:sz w:val="16"/>
              </w:rPr>
              <w:t xml:space="preserve"> </w:t>
            </w:r>
            <w:r>
              <w:rPr>
                <w:i/>
                <w:color w:val="464646"/>
                <w:sz w:val="16"/>
              </w:rPr>
              <w:t>solution)</w:t>
            </w:r>
            <w:r>
              <w:rPr>
                <w:i/>
                <w:color w:val="464646"/>
                <w:spacing w:val="-20"/>
                <w:sz w:val="16"/>
              </w:rPr>
              <w:t xml:space="preserve"> </w:t>
            </w:r>
            <w:r>
              <w:rPr>
                <w:i/>
                <w:color w:val="464646"/>
                <w:sz w:val="16"/>
              </w:rPr>
              <w:t>and</w:t>
            </w:r>
            <w:r>
              <w:rPr>
                <w:i/>
                <w:color w:val="464646"/>
                <w:spacing w:val="-12"/>
                <w:sz w:val="16"/>
              </w:rPr>
              <w:t xml:space="preserve"> </w:t>
            </w:r>
            <w:r>
              <w:rPr>
                <w:i/>
                <w:color w:val="464646"/>
                <w:sz w:val="16"/>
              </w:rPr>
              <w:t>why</w:t>
            </w:r>
            <w:r>
              <w:rPr>
                <w:i/>
                <w:color w:val="464646"/>
                <w:spacing w:val="-25"/>
                <w:sz w:val="16"/>
              </w:rPr>
              <w:t xml:space="preserve"> </w:t>
            </w:r>
            <w:r>
              <w:rPr>
                <w:i/>
                <w:color w:val="464646"/>
                <w:sz w:val="16"/>
              </w:rPr>
              <w:t>it</w:t>
            </w:r>
            <w:r>
              <w:rPr>
                <w:i/>
                <w:color w:val="464646"/>
                <w:spacing w:val="-15"/>
                <w:sz w:val="16"/>
              </w:rPr>
              <w:t xml:space="preserve"> </w:t>
            </w:r>
            <w:r>
              <w:rPr>
                <w:i/>
                <w:color w:val="464646"/>
                <w:sz w:val="16"/>
              </w:rPr>
              <w:t>is</w:t>
            </w:r>
            <w:r>
              <w:rPr>
                <w:i/>
                <w:color w:val="464646"/>
                <w:spacing w:val="-26"/>
                <w:sz w:val="16"/>
              </w:rPr>
              <w:t xml:space="preserve"> </w:t>
            </w:r>
            <w:r>
              <w:rPr>
                <w:i/>
                <w:color w:val="464646"/>
                <w:sz w:val="16"/>
              </w:rPr>
              <w:t>important</w:t>
            </w:r>
            <w:r>
              <w:rPr>
                <w:i/>
                <w:color w:val="464646"/>
                <w:spacing w:val="-21"/>
                <w:sz w:val="16"/>
              </w:rPr>
              <w:t xml:space="preserve"> </w:t>
            </w:r>
            <w:r>
              <w:rPr>
                <w:i/>
                <w:color w:val="464646"/>
                <w:sz w:val="16"/>
              </w:rPr>
              <w:t>(Impact</w:t>
            </w:r>
            <w:r>
              <w:rPr>
                <w:i/>
                <w:color w:val="464646"/>
                <w:spacing w:val="-23"/>
                <w:sz w:val="16"/>
              </w:rPr>
              <w:t xml:space="preserve"> </w:t>
            </w:r>
            <w:r>
              <w:rPr>
                <w:i/>
                <w:color w:val="464646"/>
                <w:sz w:val="16"/>
              </w:rPr>
              <w:t>an</w:t>
            </w:r>
            <w:r>
              <w:rPr>
                <w:i/>
                <w:color w:val="464646"/>
                <w:spacing w:val="-17"/>
                <w:sz w:val="16"/>
              </w:rPr>
              <w:t xml:space="preserve"> </w:t>
            </w:r>
            <w:r>
              <w:rPr>
                <w:i/>
                <w:color w:val="464646"/>
                <w:sz w:val="16"/>
              </w:rPr>
              <w:t>Program</w:t>
            </w:r>
            <w:r>
              <w:rPr>
                <w:i/>
                <w:color w:val="464646"/>
                <w:spacing w:val="-21"/>
                <w:sz w:val="16"/>
              </w:rPr>
              <w:t xml:space="preserve"> </w:t>
            </w:r>
            <w:r>
              <w:rPr>
                <w:i/>
                <w:color w:val="464646"/>
                <w:sz w:val="16"/>
              </w:rPr>
              <w:t xml:space="preserve">or </w:t>
            </w:r>
            <w:r>
              <w:rPr>
                <w:i/>
                <w:color w:val="464646"/>
                <w:w w:val="95"/>
                <w:sz w:val="16"/>
              </w:rPr>
              <w:t>Division/Agency strategic</w:t>
            </w:r>
            <w:r>
              <w:rPr>
                <w:i/>
                <w:color w:val="464646"/>
                <w:spacing w:val="-26"/>
                <w:w w:val="95"/>
                <w:sz w:val="16"/>
              </w:rPr>
              <w:t xml:space="preserve"> </w:t>
            </w:r>
            <w:r>
              <w:rPr>
                <w:i/>
                <w:color w:val="464646"/>
                <w:w w:val="95"/>
                <w:sz w:val="16"/>
              </w:rPr>
              <w:t>goals)</w:t>
            </w:r>
          </w:p>
        </w:tc>
      </w:tr>
      <w:tr w:rsidR="00957A86" w:rsidTr="00FD2559">
        <w:trPr>
          <w:trHeight w:hRule="exact" w:val="1086"/>
        </w:trPr>
        <w:tc>
          <w:tcPr>
            <w:tcW w:w="9764" w:type="dxa"/>
            <w:gridSpan w:val="2"/>
            <w:tcBorders>
              <w:left w:val="thinThickMediumGap" w:sz="7" w:space="0" w:color="000000"/>
              <w:right w:val="single" w:sz="2" w:space="0" w:color="000000"/>
            </w:tcBorders>
          </w:tcPr>
          <w:p w:rsidR="00957A86" w:rsidRDefault="00957A86" w:rsidP="00FD2559">
            <w:pPr>
              <w:pStyle w:val="TableParagraph"/>
              <w:spacing w:before="22" w:line="173" w:lineRule="exact"/>
              <w:ind w:left="124"/>
              <w:rPr>
                <w:rFonts w:ascii="Arial"/>
                <w:b/>
                <w:sz w:val="16"/>
              </w:rPr>
            </w:pPr>
            <w:r>
              <w:rPr>
                <w:rFonts w:ascii="Arial"/>
                <w:b/>
                <w:color w:val="1A1A1A"/>
                <w:w w:val="105"/>
                <w:sz w:val="16"/>
              </w:rPr>
              <w:t>Type  of Problem/Opportunity:</w:t>
            </w:r>
          </w:p>
          <w:p w:rsidR="00957A86" w:rsidRPr="00623058" w:rsidRDefault="00957A86" w:rsidP="00957A86">
            <w:pPr>
              <w:pStyle w:val="TableParagraph"/>
              <w:numPr>
                <w:ilvl w:val="0"/>
                <w:numId w:val="31"/>
              </w:numPr>
              <w:spacing w:before="90" w:line="158" w:lineRule="auto"/>
              <w:ind w:right="3937"/>
              <w:rPr>
                <w:color w:val="1A1A1A"/>
                <w:spacing w:val="-43"/>
                <w:w w:val="90"/>
                <w:sz w:val="24"/>
              </w:rPr>
            </w:pPr>
            <w:r w:rsidRPr="00623058">
              <w:rPr>
                <w:rFonts w:ascii="Arial"/>
                <w:color w:val="1A1A1A"/>
                <w:w w:val="85"/>
                <w:sz w:val="18"/>
              </w:rPr>
              <w:t>QI</w:t>
            </w:r>
            <w:r w:rsidRPr="00623058">
              <w:rPr>
                <w:rFonts w:ascii="Arial"/>
                <w:color w:val="1A1A1A"/>
                <w:spacing w:val="-24"/>
                <w:w w:val="85"/>
                <w:sz w:val="18"/>
              </w:rPr>
              <w:t xml:space="preserve"> </w:t>
            </w:r>
            <w:r w:rsidRPr="00623058">
              <w:rPr>
                <w:rFonts w:ascii="Arial"/>
                <w:color w:val="1A1A1A"/>
                <w:w w:val="85"/>
                <w:sz w:val="18"/>
              </w:rPr>
              <w:t>(cross-programmatic</w:t>
            </w:r>
            <w:r w:rsidRPr="00623058">
              <w:rPr>
                <w:rFonts w:ascii="Arial"/>
                <w:color w:val="1A1A1A"/>
                <w:spacing w:val="-33"/>
                <w:w w:val="85"/>
                <w:sz w:val="18"/>
              </w:rPr>
              <w:t xml:space="preserve"> </w:t>
            </w:r>
            <w:r w:rsidRPr="00623058">
              <w:rPr>
                <w:rFonts w:ascii="Arial"/>
                <w:color w:val="1A1A1A"/>
                <w:w w:val="85"/>
                <w:sz w:val="18"/>
              </w:rPr>
              <w:t>or</w:t>
            </w:r>
            <w:r w:rsidRPr="00623058">
              <w:rPr>
                <w:rFonts w:ascii="Arial"/>
                <w:color w:val="1A1A1A"/>
                <w:spacing w:val="-23"/>
                <w:w w:val="85"/>
                <w:sz w:val="18"/>
              </w:rPr>
              <w:t xml:space="preserve"> </w:t>
            </w:r>
            <w:r w:rsidRPr="00623058">
              <w:rPr>
                <w:rFonts w:ascii="Arial"/>
                <w:color w:val="1A1A1A"/>
                <w:w w:val="85"/>
                <w:sz w:val="18"/>
              </w:rPr>
              <w:t>larger</w:t>
            </w:r>
            <w:r w:rsidRPr="00623058">
              <w:rPr>
                <w:rFonts w:ascii="Arial"/>
                <w:color w:val="1A1A1A"/>
                <w:spacing w:val="-18"/>
                <w:w w:val="85"/>
                <w:sz w:val="18"/>
              </w:rPr>
              <w:t xml:space="preserve"> </w:t>
            </w:r>
            <w:r w:rsidRPr="00623058">
              <w:rPr>
                <w:rFonts w:ascii="Arial"/>
                <w:color w:val="1A1A1A"/>
                <w:w w:val="85"/>
                <w:sz w:val="18"/>
              </w:rPr>
              <w:t>scope</w:t>
            </w:r>
            <w:r w:rsidRPr="00623058">
              <w:rPr>
                <w:rFonts w:ascii="Arial"/>
                <w:color w:val="1A1A1A"/>
                <w:spacing w:val="-15"/>
                <w:w w:val="85"/>
                <w:sz w:val="18"/>
              </w:rPr>
              <w:t xml:space="preserve"> </w:t>
            </w:r>
            <w:r w:rsidRPr="00623058">
              <w:rPr>
                <w:rFonts w:ascii="Arial"/>
                <w:color w:val="1A1A1A"/>
                <w:w w:val="85"/>
                <w:sz w:val="18"/>
              </w:rPr>
              <w:t>process</w:t>
            </w:r>
            <w:r w:rsidRPr="00623058">
              <w:rPr>
                <w:rFonts w:ascii="Arial"/>
                <w:color w:val="1A1A1A"/>
                <w:spacing w:val="-16"/>
                <w:w w:val="85"/>
                <w:sz w:val="18"/>
              </w:rPr>
              <w:t xml:space="preserve"> </w:t>
            </w:r>
            <w:r w:rsidRPr="00623058">
              <w:rPr>
                <w:rFonts w:ascii="Arial"/>
                <w:color w:val="1A1A1A"/>
                <w:w w:val="85"/>
                <w:sz w:val="18"/>
              </w:rPr>
              <w:t xml:space="preserve">improvement </w:t>
            </w:r>
            <w:r w:rsidRPr="00623058">
              <w:rPr>
                <w:color w:val="1A1A1A"/>
                <w:spacing w:val="-43"/>
                <w:w w:val="90"/>
                <w:sz w:val="24"/>
              </w:rPr>
              <w:t xml:space="preserve"> </w:t>
            </w:r>
          </w:p>
          <w:p w:rsidR="00957A86" w:rsidRPr="00623058" w:rsidRDefault="00957A86" w:rsidP="00957A86">
            <w:pPr>
              <w:pStyle w:val="TableParagraph"/>
              <w:numPr>
                <w:ilvl w:val="0"/>
                <w:numId w:val="31"/>
              </w:numPr>
              <w:spacing w:before="90" w:line="158" w:lineRule="auto"/>
              <w:ind w:right="3937"/>
              <w:rPr>
                <w:rFonts w:ascii="Arial"/>
                <w:color w:val="1A1A1A"/>
                <w:w w:val="90"/>
                <w:sz w:val="18"/>
              </w:rPr>
            </w:pPr>
            <w:r w:rsidRPr="00623058">
              <w:rPr>
                <w:rFonts w:ascii="Arial"/>
                <w:color w:val="1A1A1A"/>
                <w:w w:val="90"/>
                <w:sz w:val="18"/>
              </w:rPr>
              <w:t>QI</w:t>
            </w:r>
            <w:r w:rsidRPr="00623058">
              <w:rPr>
                <w:rFonts w:ascii="Arial"/>
                <w:color w:val="1A1A1A"/>
                <w:spacing w:val="-38"/>
                <w:w w:val="90"/>
                <w:sz w:val="18"/>
              </w:rPr>
              <w:t xml:space="preserve"> </w:t>
            </w:r>
            <w:r w:rsidRPr="00623058">
              <w:rPr>
                <w:rFonts w:ascii="Arial"/>
                <w:color w:val="1A1A1A"/>
                <w:w w:val="90"/>
                <w:sz w:val="18"/>
              </w:rPr>
              <w:t>(single</w:t>
            </w:r>
            <w:r w:rsidRPr="00623058">
              <w:rPr>
                <w:rFonts w:ascii="Arial"/>
                <w:color w:val="1A1A1A"/>
                <w:spacing w:val="-35"/>
                <w:w w:val="90"/>
                <w:sz w:val="18"/>
              </w:rPr>
              <w:t xml:space="preserve"> </w:t>
            </w:r>
            <w:r w:rsidRPr="00623058">
              <w:rPr>
                <w:rFonts w:ascii="Arial"/>
                <w:color w:val="1A1A1A"/>
                <w:w w:val="90"/>
                <w:sz w:val="18"/>
              </w:rPr>
              <w:t>program</w:t>
            </w:r>
            <w:r w:rsidRPr="00623058">
              <w:rPr>
                <w:rFonts w:ascii="Arial"/>
                <w:color w:val="1A1A1A"/>
                <w:spacing w:val="-33"/>
                <w:w w:val="90"/>
                <w:sz w:val="18"/>
              </w:rPr>
              <w:t xml:space="preserve"> </w:t>
            </w:r>
            <w:r w:rsidRPr="00623058">
              <w:rPr>
                <w:rFonts w:ascii="Arial"/>
                <w:color w:val="1A1A1A"/>
                <w:w w:val="90"/>
                <w:sz w:val="18"/>
              </w:rPr>
              <w:t>or</w:t>
            </w:r>
            <w:r w:rsidRPr="00623058">
              <w:rPr>
                <w:rFonts w:ascii="Arial"/>
                <w:color w:val="1A1A1A"/>
                <w:spacing w:val="-38"/>
                <w:w w:val="90"/>
                <w:sz w:val="18"/>
              </w:rPr>
              <w:t xml:space="preserve"> </w:t>
            </w:r>
            <w:r w:rsidRPr="00623058">
              <w:rPr>
                <w:rFonts w:ascii="Arial"/>
                <w:color w:val="1A1A1A"/>
                <w:w w:val="90"/>
                <w:sz w:val="18"/>
              </w:rPr>
              <w:t>smaller</w:t>
            </w:r>
            <w:r w:rsidRPr="00623058">
              <w:rPr>
                <w:rFonts w:ascii="Arial"/>
                <w:color w:val="1A1A1A"/>
                <w:spacing w:val="-35"/>
                <w:w w:val="90"/>
                <w:sz w:val="18"/>
              </w:rPr>
              <w:t xml:space="preserve"> </w:t>
            </w:r>
            <w:r w:rsidRPr="00623058">
              <w:rPr>
                <w:rFonts w:ascii="Arial"/>
                <w:color w:val="1A1A1A"/>
                <w:w w:val="90"/>
                <w:sz w:val="18"/>
              </w:rPr>
              <w:t>scope</w:t>
            </w:r>
            <w:r w:rsidRPr="00623058">
              <w:rPr>
                <w:rFonts w:ascii="Arial"/>
                <w:color w:val="1A1A1A"/>
                <w:spacing w:val="-36"/>
                <w:w w:val="90"/>
                <w:sz w:val="18"/>
              </w:rPr>
              <w:t xml:space="preserve"> </w:t>
            </w:r>
            <w:r w:rsidRPr="00623058">
              <w:rPr>
                <w:rFonts w:ascii="Arial"/>
                <w:color w:val="1A1A1A"/>
                <w:w w:val="90"/>
                <w:sz w:val="18"/>
              </w:rPr>
              <w:t>process</w:t>
            </w:r>
            <w:r w:rsidRPr="00623058">
              <w:rPr>
                <w:rFonts w:ascii="Arial"/>
                <w:color w:val="1A1A1A"/>
                <w:spacing w:val="-33"/>
                <w:w w:val="90"/>
                <w:sz w:val="18"/>
              </w:rPr>
              <w:t xml:space="preserve"> </w:t>
            </w:r>
            <w:r w:rsidRPr="00623058">
              <w:rPr>
                <w:rFonts w:ascii="Arial"/>
                <w:color w:val="1A1A1A"/>
                <w:w w:val="90"/>
                <w:sz w:val="18"/>
              </w:rPr>
              <w:t xml:space="preserve">improvement) </w:t>
            </w:r>
          </w:p>
          <w:p w:rsidR="00957A86" w:rsidRDefault="00957A86" w:rsidP="00957A86">
            <w:pPr>
              <w:pStyle w:val="TableParagraph"/>
              <w:numPr>
                <w:ilvl w:val="0"/>
                <w:numId w:val="31"/>
              </w:numPr>
              <w:spacing w:before="90" w:line="158" w:lineRule="auto"/>
              <w:ind w:right="3937"/>
              <w:rPr>
                <w:rFonts w:ascii="Arial"/>
                <w:sz w:val="21"/>
              </w:rPr>
            </w:pPr>
            <w:r w:rsidRPr="00623058">
              <w:rPr>
                <w:rFonts w:ascii="Arial"/>
                <w:color w:val="1A1A1A"/>
                <w:w w:val="85"/>
                <w:sz w:val="18"/>
              </w:rPr>
              <w:t>QP (new process/</w:t>
            </w:r>
            <w:r w:rsidRPr="00623058">
              <w:rPr>
                <w:rFonts w:ascii="Arial"/>
                <w:color w:val="1A1A1A"/>
                <w:w w:val="85"/>
                <w:sz w:val="18"/>
                <w:szCs w:val="18"/>
              </w:rPr>
              <w:t>service design)</w:t>
            </w:r>
          </w:p>
        </w:tc>
      </w:tr>
      <w:tr w:rsidR="00957A86" w:rsidTr="00FD2559">
        <w:trPr>
          <w:trHeight w:hRule="exact" w:val="979"/>
        </w:trPr>
        <w:tc>
          <w:tcPr>
            <w:tcW w:w="9764" w:type="dxa"/>
            <w:gridSpan w:val="2"/>
            <w:tcBorders>
              <w:left w:val="thinThickMediumGap" w:sz="7" w:space="0" w:color="000000"/>
              <w:right w:val="single" w:sz="2" w:space="0" w:color="000000"/>
            </w:tcBorders>
          </w:tcPr>
          <w:p w:rsidR="00957A86" w:rsidRDefault="00957A86" w:rsidP="00FD2559">
            <w:pPr>
              <w:pStyle w:val="TableParagraph"/>
              <w:spacing w:before="22"/>
              <w:ind w:left="111"/>
              <w:rPr>
                <w:rFonts w:ascii="Arial"/>
                <w:b/>
                <w:sz w:val="16"/>
              </w:rPr>
            </w:pPr>
            <w:r>
              <w:rPr>
                <w:rFonts w:ascii="Arial"/>
                <w:b/>
                <w:color w:val="1A1A1A"/>
                <w:w w:val="105"/>
                <w:sz w:val="16"/>
              </w:rPr>
              <w:t>Overall Objective):</w:t>
            </w:r>
          </w:p>
          <w:p w:rsidR="00957A86" w:rsidRDefault="00957A86" w:rsidP="00FD2559">
            <w:pPr>
              <w:pStyle w:val="TableParagraph"/>
              <w:rPr>
                <w:rFonts w:ascii="Arial"/>
                <w:b/>
                <w:sz w:val="18"/>
              </w:rPr>
            </w:pPr>
          </w:p>
          <w:p w:rsidR="00957A86" w:rsidRDefault="00957A86" w:rsidP="00FD2559">
            <w:pPr>
              <w:pStyle w:val="TableParagraph"/>
              <w:spacing w:before="1"/>
              <w:rPr>
                <w:rFonts w:ascii="Arial"/>
                <w:b/>
                <w:sz w:val="15"/>
              </w:rPr>
            </w:pPr>
          </w:p>
          <w:p w:rsidR="00957A86" w:rsidRDefault="00957A86" w:rsidP="00FD2559">
            <w:pPr>
              <w:pStyle w:val="TableParagraph"/>
              <w:spacing w:line="242" w:lineRule="auto"/>
              <w:ind w:left="97" w:firstLine="1"/>
              <w:rPr>
                <w:i/>
                <w:sz w:val="16"/>
              </w:rPr>
            </w:pPr>
            <w:r>
              <w:rPr>
                <w:i/>
                <w:color w:val="464646"/>
                <w:sz w:val="16"/>
              </w:rPr>
              <w:t>1</w:t>
            </w:r>
            <w:r>
              <w:rPr>
                <w:i/>
                <w:color w:val="464646"/>
                <w:spacing w:val="-13"/>
                <w:sz w:val="16"/>
              </w:rPr>
              <w:t xml:space="preserve"> </w:t>
            </w:r>
            <w:r>
              <w:rPr>
                <w:i/>
                <w:color w:val="464646"/>
                <w:sz w:val="16"/>
              </w:rPr>
              <w:t>sentence</w:t>
            </w:r>
            <w:r>
              <w:rPr>
                <w:i/>
                <w:color w:val="464646"/>
                <w:spacing w:val="-4"/>
                <w:sz w:val="16"/>
              </w:rPr>
              <w:t xml:space="preserve"> </w:t>
            </w:r>
            <w:r>
              <w:rPr>
                <w:i/>
                <w:color w:val="464646"/>
                <w:sz w:val="16"/>
              </w:rPr>
              <w:t>declaration</w:t>
            </w:r>
            <w:r>
              <w:rPr>
                <w:i/>
                <w:color w:val="464646"/>
                <w:spacing w:val="-8"/>
                <w:sz w:val="16"/>
              </w:rPr>
              <w:t xml:space="preserve"> </w:t>
            </w:r>
            <w:r>
              <w:rPr>
                <w:i/>
                <w:color w:val="464646"/>
                <w:sz w:val="16"/>
              </w:rPr>
              <w:t>as</w:t>
            </w:r>
            <w:r>
              <w:rPr>
                <w:i/>
                <w:color w:val="464646"/>
                <w:spacing w:val="-14"/>
                <w:sz w:val="16"/>
              </w:rPr>
              <w:t xml:space="preserve"> </w:t>
            </w:r>
            <w:r>
              <w:rPr>
                <w:i/>
                <w:color w:val="464646"/>
                <w:sz w:val="16"/>
              </w:rPr>
              <w:t>to</w:t>
            </w:r>
            <w:r>
              <w:rPr>
                <w:i/>
                <w:color w:val="464646"/>
                <w:spacing w:val="-8"/>
                <w:sz w:val="16"/>
              </w:rPr>
              <w:t xml:space="preserve"> </w:t>
            </w:r>
            <w:proofErr w:type="spellStart"/>
            <w:r>
              <w:rPr>
                <w:i/>
                <w:color w:val="464646"/>
                <w:sz w:val="16"/>
              </w:rPr>
              <w:t>whot</w:t>
            </w:r>
            <w:proofErr w:type="spellEnd"/>
            <w:r>
              <w:rPr>
                <w:i/>
                <w:color w:val="464646"/>
                <w:spacing w:val="-11"/>
                <w:sz w:val="16"/>
              </w:rPr>
              <w:t xml:space="preserve"> </w:t>
            </w:r>
            <w:r>
              <w:rPr>
                <w:i/>
                <w:color w:val="464646"/>
                <w:sz w:val="16"/>
              </w:rPr>
              <w:t>the</w:t>
            </w:r>
            <w:r>
              <w:rPr>
                <w:i/>
                <w:color w:val="464646"/>
                <w:spacing w:val="2"/>
                <w:sz w:val="16"/>
              </w:rPr>
              <w:t xml:space="preserve"> </w:t>
            </w:r>
            <w:r>
              <w:rPr>
                <w:i/>
                <w:color w:val="464646"/>
                <w:sz w:val="16"/>
              </w:rPr>
              <w:t>project</w:t>
            </w:r>
            <w:r>
              <w:rPr>
                <w:i/>
                <w:color w:val="464646"/>
                <w:spacing w:val="-17"/>
                <w:sz w:val="16"/>
              </w:rPr>
              <w:t xml:space="preserve"> </w:t>
            </w:r>
            <w:r>
              <w:rPr>
                <w:i/>
                <w:color w:val="464646"/>
                <w:sz w:val="16"/>
              </w:rPr>
              <w:t>team</w:t>
            </w:r>
            <w:r>
              <w:rPr>
                <w:i/>
                <w:color w:val="464646"/>
                <w:spacing w:val="-17"/>
                <w:sz w:val="16"/>
              </w:rPr>
              <w:t xml:space="preserve"> </w:t>
            </w:r>
            <w:r>
              <w:rPr>
                <w:i/>
                <w:color w:val="464646"/>
                <w:sz w:val="16"/>
              </w:rPr>
              <w:t>is</w:t>
            </w:r>
            <w:r>
              <w:rPr>
                <w:i/>
                <w:color w:val="464646"/>
                <w:spacing w:val="-17"/>
                <w:sz w:val="16"/>
              </w:rPr>
              <w:t xml:space="preserve"> </w:t>
            </w:r>
            <w:r>
              <w:rPr>
                <w:i/>
                <w:color w:val="464646"/>
                <w:sz w:val="16"/>
              </w:rPr>
              <w:t>to</w:t>
            </w:r>
            <w:r>
              <w:rPr>
                <w:i/>
                <w:color w:val="464646"/>
                <w:spacing w:val="-16"/>
                <w:sz w:val="16"/>
              </w:rPr>
              <w:t xml:space="preserve"> </w:t>
            </w:r>
            <w:r>
              <w:rPr>
                <w:i/>
                <w:color w:val="464646"/>
                <w:sz w:val="16"/>
              </w:rPr>
              <w:t>do</w:t>
            </w:r>
            <w:r>
              <w:rPr>
                <w:i/>
                <w:color w:val="464646"/>
                <w:spacing w:val="-15"/>
                <w:sz w:val="16"/>
              </w:rPr>
              <w:t xml:space="preserve"> </w:t>
            </w:r>
            <w:r>
              <w:rPr>
                <w:i/>
                <w:color w:val="575757"/>
                <w:sz w:val="16"/>
              </w:rPr>
              <w:t>without</w:t>
            </w:r>
            <w:r>
              <w:rPr>
                <w:i/>
                <w:color w:val="575757"/>
                <w:spacing w:val="-12"/>
                <w:sz w:val="16"/>
              </w:rPr>
              <w:t xml:space="preserve"> </w:t>
            </w:r>
            <w:r>
              <w:rPr>
                <w:i/>
                <w:color w:val="464646"/>
                <w:sz w:val="16"/>
              </w:rPr>
              <w:t>assumption</w:t>
            </w:r>
            <w:r>
              <w:rPr>
                <w:i/>
                <w:color w:val="464646"/>
                <w:spacing w:val="-8"/>
                <w:sz w:val="16"/>
              </w:rPr>
              <w:t xml:space="preserve"> </w:t>
            </w:r>
            <w:r>
              <w:rPr>
                <w:i/>
                <w:color w:val="464646"/>
                <w:sz w:val="16"/>
              </w:rPr>
              <w:t>of</w:t>
            </w:r>
            <w:r>
              <w:rPr>
                <w:i/>
                <w:color w:val="464646"/>
                <w:spacing w:val="-12"/>
                <w:sz w:val="16"/>
              </w:rPr>
              <w:t xml:space="preserve"> </w:t>
            </w:r>
            <w:r>
              <w:rPr>
                <w:i/>
                <w:color w:val="464646"/>
                <w:sz w:val="16"/>
              </w:rPr>
              <w:t>cause</w:t>
            </w:r>
            <w:r>
              <w:rPr>
                <w:i/>
                <w:color w:val="464646"/>
                <w:spacing w:val="-13"/>
                <w:sz w:val="16"/>
              </w:rPr>
              <w:t xml:space="preserve"> </w:t>
            </w:r>
            <w:r>
              <w:rPr>
                <w:i/>
                <w:color w:val="464646"/>
                <w:sz w:val="16"/>
              </w:rPr>
              <w:t>or</w:t>
            </w:r>
            <w:r>
              <w:rPr>
                <w:i/>
                <w:color w:val="464646"/>
                <w:spacing w:val="-20"/>
                <w:sz w:val="16"/>
              </w:rPr>
              <w:t xml:space="preserve"> </w:t>
            </w:r>
            <w:r>
              <w:rPr>
                <w:i/>
                <w:color w:val="464646"/>
                <w:spacing w:val="-4"/>
                <w:sz w:val="16"/>
              </w:rPr>
              <w:t>solution</w:t>
            </w:r>
            <w:r>
              <w:rPr>
                <w:i/>
                <w:color w:val="6E6E6E"/>
                <w:spacing w:val="-4"/>
                <w:sz w:val="16"/>
              </w:rPr>
              <w:t>.</w:t>
            </w:r>
            <w:r>
              <w:rPr>
                <w:i/>
                <w:color w:val="6E6E6E"/>
                <w:spacing w:val="-15"/>
                <w:sz w:val="16"/>
              </w:rPr>
              <w:t xml:space="preserve"> </w:t>
            </w:r>
            <w:r>
              <w:rPr>
                <w:i/>
                <w:color w:val="464646"/>
                <w:sz w:val="16"/>
              </w:rPr>
              <w:t>{A.k.a.</w:t>
            </w:r>
            <w:r>
              <w:rPr>
                <w:i/>
                <w:color w:val="464646"/>
                <w:spacing w:val="-13"/>
                <w:sz w:val="16"/>
              </w:rPr>
              <w:t xml:space="preserve"> </w:t>
            </w:r>
            <w:r>
              <w:rPr>
                <w:i/>
                <w:color w:val="464646"/>
                <w:sz w:val="16"/>
              </w:rPr>
              <w:t>mission</w:t>
            </w:r>
            <w:r>
              <w:rPr>
                <w:i/>
                <w:color w:val="464646"/>
                <w:spacing w:val="-10"/>
                <w:sz w:val="16"/>
              </w:rPr>
              <w:t xml:space="preserve"> </w:t>
            </w:r>
            <w:r>
              <w:rPr>
                <w:i/>
                <w:color w:val="575757"/>
                <w:sz w:val="16"/>
              </w:rPr>
              <w:t>statement,</w:t>
            </w:r>
            <w:r>
              <w:rPr>
                <w:i/>
                <w:color w:val="575757"/>
                <w:spacing w:val="-3"/>
                <w:sz w:val="16"/>
              </w:rPr>
              <w:t xml:space="preserve"> </w:t>
            </w:r>
            <w:r>
              <w:rPr>
                <w:i/>
                <w:color w:val="464646"/>
                <w:sz w:val="16"/>
              </w:rPr>
              <w:t>purpose</w:t>
            </w:r>
            <w:r>
              <w:rPr>
                <w:i/>
                <w:color w:val="464646"/>
                <w:spacing w:val="-12"/>
                <w:sz w:val="16"/>
              </w:rPr>
              <w:t xml:space="preserve"> </w:t>
            </w:r>
            <w:r>
              <w:rPr>
                <w:i/>
                <w:color w:val="464646"/>
                <w:sz w:val="16"/>
              </w:rPr>
              <w:t>statement,</w:t>
            </w:r>
            <w:r>
              <w:rPr>
                <w:i/>
                <w:color w:val="464646"/>
                <w:spacing w:val="-19"/>
                <w:sz w:val="16"/>
              </w:rPr>
              <w:t xml:space="preserve"> </w:t>
            </w:r>
            <w:r>
              <w:rPr>
                <w:i/>
                <w:color w:val="464646"/>
                <w:spacing w:val="-8"/>
                <w:sz w:val="16"/>
              </w:rPr>
              <w:t>etc</w:t>
            </w:r>
            <w:proofErr w:type="gramStart"/>
            <w:r>
              <w:rPr>
                <w:i/>
                <w:color w:val="6E6E6E"/>
                <w:spacing w:val="-8"/>
                <w:sz w:val="16"/>
              </w:rPr>
              <w:t>.</w:t>
            </w:r>
            <w:r>
              <w:rPr>
                <w:i/>
                <w:color w:val="6E6E6E"/>
                <w:spacing w:val="-26"/>
                <w:sz w:val="16"/>
              </w:rPr>
              <w:t xml:space="preserve"> </w:t>
            </w:r>
            <w:r>
              <w:rPr>
                <w:i/>
                <w:color w:val="464646"/>
                <w:spacing w:val="-11"/>
                <w:sz w:val="16"/>
              </w:rPr>
              <w:t>)</w:t>
            </w:r>
            <w:proofErr w:type="gramEnd"/>
            <w:r>
              <w:rPr>
                <w:i/>
                <w:color w:val="6E6E6E"/>
                <w:spacing w:val="-11"/>
                <w:sz w:val="16"/>
              </w:rPr>
              <w:t xml:space="preserve">. </w:t>
            </w:r>
            <w:r>
              <w:rPr>
                <w:i/>
                <w:color w:val="575757"/>
                <w:sz w:val="16"/>
              </w:rPr>
              <w:t>(Remember</w:t>
            </w:r>
            <w:r>
              <w:rPr>
                <w:i/>
                <w:color w:val="575757"/>
                <w:spacing w:val="-26"/>
                <w:sz w:val="16"/>
              </w:rPr>
              <w:t xml:space="preserve"> </w:t>
            </w:r>
            <w:r>
              <w:rPr>
                <w:i/>
                <w:color w:val="464646"/>
                <w:sz w:val="16"/>
              </w:rPr>
              <w:t>S.M.A.R.T.</w:t>
            </w:r>
            <w:r>
              <w:rPr>
                <w:i/>
                <w:color w:val="464646"/>
                <w:spacing w:val="-33"/>
                <w:sz w:val="16"/>
              </w:rPr>
              <w:t xml:space="preserve"> </w:t>
            </w:r>
            <w:r>
              <w:rPr>
                <w:i/>
                <w:color w:val="575757"/>
                <w:sz w:val="16"/>
              </w:rPr>
              <w:t>=direction+</w:t>
            </w:r>
            <w:r>
              <w:rPr>
                <w:i/>
                <w:color w:val="575757"/>
                <w:spacing w:val="-24"/>
                <w:sz w:val="16"/>
              </w:rPr>
              <w:t xml:space="preserve"> </w:t>
            </w:r>
            <w:r>
              <w:rPr>
                <w:i/>
                <w:color w:val="464646"/>
                <w:sz w:val="16"/>
              </w:rPr>
              <w:t>measure/what</w:t>
            </w:r>
            <w:r>
              <w:rPr>
                <w:i/>
                <w:color w:val="464646"/>
                <w:spacing w:val="-23"/>
                <w:sz w:val="16"/>
              </w:rPr>
              <w:t xml:space="preserve"> </w:t>
            </w:r>
            <w:r>
              <w:rPr>
                <w:i/>
                <w:color w:val="464646"/>
                <w:sz w:val="16"/>
              </w:rPr>
              <w:t>you</w:t>
            </w:r>
            <w:r>
              <w:rPr>
                <w:i/>
                <w:color w:val="464646"/>
                <w:spacing w:val="-26"/>
                <w:sz w:val="16"/>
              </w:rPr>
              <w:t xml:space="preserve"> </w:t>
            </w:r>
            <w:r>
              <w:rPr>
                <w:i/>
                <w:color w:val="464646"/>
                <w:sz w:val="16"/>
              </w:rPr>
              <w:t>are</w:t>
            </w:r>
            <w:r>
              <w:rPr>
                <w:i/>
                <w:color w:val="464646"/>
                <w:spacing w:val="-30"/>
                <w:sz w:val="16"/>
              </w:rPr>
              <w:t xml:space="preserve"> </w:t>
            </w:r>
            <w:r>
              <w:rPr>
                <w:i/>
                <w:color w:val="464646"/>
                <w:sz w:val="16"/>
              </w:rPr>
              <w:t>improving+</w:t>
            </w:r>
            <w:r>
              <w:rPr>
                <w:i/>
                <w:color w:val="464646"/>
                <w:spacing w:val="-26"/>
                <w:sz w:val="16"/>
              </w:rPr>
              <w:t xml:space="preserve"> </w:t>
            </w:r>
            <w:r>
              <w:rPr>
                <w:i/>
                <w:color w:val="464646"/>
                <w:sz w:val="16"/>
              </w:rPr>
              <w:t>target+</w:t>
            </w:r>
            <w:r>
              <w:rPr>
                <w:i/>
                <w:color w:val="464646"/>
                <w:spacing w:val="-31"/>
                <w:sz w:val="16"/>
              </w:rPr>
              <w:t xml:space="preserve"> </w:t>
            </w:r>
            <w:r>
              <w:rPr>
                <w:i/>
                <w:color w:val="464646"/>
                <w:sz w:val="16"/>
              </w:rPr>
              <w:t>timeframe).</w:t>
            </w:r>
          </w:p>
        </w:tc>
      </w:tr>
      <w:tr w:rsidR="00957A86" w:rsidTr="00FD2559">
        <w:trPr>
          <w:trHeight w:hRule="exact" w:val="1172"/>
        </w:trPr>
        <w:tc>
          <w:tcPr>
            <w:tcW w:w="4872" w:type="dxa"/>
            <w:tcBorders>
              <w:left w:val="thinThickMediumGap" w:sz="7" w:space="0" w:color="000000"/>
              <w:right w:val="single" w:sz="2" w:space="0" w:color="000000"/>
            </w:tcBorders>
          </w:tcPr>
          <w:p w:rsidR="00957A86" w:rsidRDefault="00957A86" w:rsidP="00FD2559">
            <w:pPr>
              <w:pStyle w:val="TableParagraph"/>
              <w:spacing w:before="29"/>
              <w:ind w:left="101"/>
              <w:rPr>
                <w:rFonts w:ascii="Arial"/>
                <w:b/>
                <w:sz w:val="16"/>
              </w:rPr>
            </w:pPr>
            <w:r>
              <w:rPr>
                <w:rFonts w:ascii="Arial"/>
                <w:b/>
                <w:color w:val="1A1A1A"/>
                <w:w w:val="105"/>
                <w:sz w:val="16"/>
              </w:rPr>
              <w:t>Performance Measure(s):</w:t>
            </w:r>
          </w:p>
          <w:p w:rsidR="00957A86" w:rsidRDefault="00957A86" w:rsidP="00FD2559">
            <w:pPr>
              <w:pStyle w:val="TableParagraph"/>
              <w:rPr>
                <w:rFonts w:ascii="Arial"/>
                <w:b/>
                <w:sz w:val="18"/>
              </w:rPr>
            </w:pPr>
          </w:p>
          <w:p w:rsidR="00957A86" w:rsidRDefault="00957A86" w:rsidP="00FD2559">
            <w:pPr>
              <w:pStyle w:val="TableParagraph"/>
              <w:spacing w:before="3"/>
              <w:rPr>
                <w:rFonts w:ascii="Arial"/>
                <w:b/>
                <w:sz w:val="14"/>
              </w:rPr>
            </w:pPr>
          </w:p>
          <w:p w:rsidR="00957A86" w:rsidRDefault="00957A86" w:rsidP="00FD2559">
            <w:pPr>
              <w:pStyle w:val="TableParagraph"/>
              <w:spacing w:line="247" w:lineRule="auto"/>
              <w:ind w:left="86" w:right="200" w:firstLine="11"/>
              <w:rPr>
                <w:i/>
                <w:sz w:val="16"/>
              </w:rPr>
            </w:pPr>
            <w:r>
              <w:rPr>
                <w:i/>
                <w:color w:val="464646"/>
                <w:w w:val="95"/>
                <w:sz w:val="16"/>
              </w:rPr>
              <w:t xml:space="preserve">The quantitative </w:t>
            </w:r>
            <w:proofErr w:type="gramStart"/>
            <w:r>
              <w:rPr>
                <w:i/>
                <w:color w:val="464646"/>
                <w:w w:val="95"/>
                <w:sz w:val="16"/>
              </w:rPr>
              <w:t>indicator{</w:t>
            </w:r>
            <w:proofErr w:type="gramEnd"/>
            <w:r>
              <w:rPr>
                <w:i/>
                <w:color w:val="464646"/>
                <w:w w:val="95"/>
                <w:sz w:val="16"/>
              </w:rPr>
              <w:t xml:space="preserve">s) which would demonstrate performance had </w:t>
            </w:r>
            <w:r>
              <w:rPr>
                <w:i/>
                <w:color w:val="464646"/>
                <w:sz w:val="16"/>
              </w:rPr>
              <w:t>improved</w:t>
            </w:r>
            <w:r>
              <w:rPr>
                <w:i/>
                <w:color w:val="6E6E6E"/>
                <w:sz w:val="16"/>
              </w:rPr>
              <w:t xml:space="preserve">. </w:t>
            </w:r>
            <w:proofErr w:type="spellStart"/>
            <w:r>
              <w:rPr>
                <w:i/>
                <w:color w:val="464646"/>
                <w:sz w:val="16"/>
              </w:rPr>
              <w:t>Mare</w:t>
            </w:r>
            <w:proofErr w:type="spellEnd"/>
            <w:r>
              <w:rPr>
                <w:i/>
                <w:color w:val="464646"/>
                <w:sz w:val="16"/>
              </w:rPr>
              <w:t xml:space="preserve"> than 2-3 measures may indicate lack of focus. (i</w:t>
            </w:r>
            <w:r>
              <w:rPr>
                <w:i/>
                <w:color w:val="6E6E6E"/>
                <w:sz w:val="16"/>
              </w:rPr>
              <w:t>.</w:t>
            </w:r>
            <w:r>
              <w:rPr>
                <w:i/>
                <w:color w:val="464646"/>
                <w:sz w:val="16"/>
              </w:rPr>
              <w:t>e</w:t>
            </w:r>
            <w:r>
              <w:rPr>
                <w:i/>
                <w:color w:val="6E6E6E"/>
                <w:sz w:val="16"/>
              </w:rPr>
              <w:t>.</w:t>
            </w:r>
            <w:r>
              <w:rPr>
                <w:i/>
                <w:color w:val="464646"/>
                <w:sz w:val="16"/>
              </w:rPr>
              <w:t xml:space="preserve">, %, number, </w:t>
            </w:r>
            <w:r>
              <w:rPr>
                <w:i/>
                <w:color w:val="575757"/>
                <w:sz w:val="16"/>
              </w:rPr>
              <w:t xml:space="preserve">count, </w:t>
            </w:r>
            <w:r>
              <w:rPr>
                <w:i/>
                <w:color w:val="464646"/>
                <w:sz w:val="16"/>
              </w:rPr>
              <w:t>average</w:t>
            </w:r>
            <w:r>
              <w:rPr>
                <w:i/>
                <w:color w:val="6E6E6E"/>
                <w:sz w:val="16"/>
              </w:rPr>
              <w:t xml:space="preserve">, </w:t>
            </w:r>
            <w:r>
              <w:rPr>
                <w:i/>
                <w:color w:val="464646"/>
                <w:sz w:val="16"/>
              </w:rPr>
              <w:t>etc</w:t>
            </w:r>
            <w:proofErr w:type="gramStart"/>
            <w:r>
              <w:rPr>
                <w:i/>
                <w:color w:val="6E6E6E"/>
                <w:sz w:val="16"/>
              </w:rPr>
              <w:t xml:space="preserve">. </w:t>
            </w:r>
            <w:r>
              <w:rPr>
                <w:i/>
                <w:color w:val="464646"/>
                <w:sz w:val="16"/>
              </w:rPr>
              <w:t>)</w:t>
            </w:r>
            <w:proofErr w:type="gramEnd"/>
          </w:p>
        </w:tc>
        <w:tc>
          <w:tcPr>
            <w:tcW w:w="4891" w:type="dxa"/>
            <w:tcBorders>
              <w:left w:val="single" w:sz="2" w:space="0" w:color="000000"/>
            </w:tcBorders>
          </w:tcPr>
          <w:p w:rsidR="00957A86" w:rsidRDefault="00957A86" w:rsidP="00FD2559">
            <w:pPr>
              <w:pStyle w:val="TableParagraph"/>
              <w:spacing w:before="34"/>
              <w:ind w:left="143"/>
              <w:rPr>
                <w:rFonts w:ascii="Arial"/>
                <w:b/>
                <w:sz w:val="16"/>
              </w:rPr>
            </w:pPr>
            <w:r>
              <w:rPr>
                <w:rFonts w:ascii="Arial"/>
                <w:b/>
                <w:color w:val="1A1A1A"/>
                <w:sz w:val="16"/>
              </w:rPr>
              <w:t>Target(s):</w:t>
            </w:r>
          </w:p>
          <w:p w:rsidR="00957A86" w:rsidRDefault="00957A86" w:rsidP="00FD2559">
            <w:pPr>
              <w:pStyle w:val="TableParagraph"/>
              <w:rPr>
                <w:rFonts w:ascii="Arial"/>
                <w:b/>
                <w:sz w:val="18"/>
              </w:rPr>
            </w:pPr>
          </w:p>
          <w:p w:rsidR="00957A86" w:rsidRDefault="00957A86" w:rsidP="00FD2559">
            <w:pPr>
              <w:pStyle w:val="TableParagraph"/>
              <w:rPr>
                <w:rFonts w:ascii="Arial"/>
                <w:b/>
                <w:sz w:val="18"/>
              </w:rPr>
            </w:pPr>
          </w:p>
          <w:p w:rsidR="00957A86" w:rsidRDefault="00957A86" w:rsidP="00FD2559">
            <w:pPr>
              <w:pStyle w:val="TableParagraph"/>
              <w:rPr>
                <w:rFonts w:ascii="Arial"/>
                <w:b/>
                <w:sz w:val="18"/>
              </w:rPr>
            </w:pPr>
          </w:p>
          <w:p w:rsidR="00957A86" w:rsidRDefault="00957A86" w:rsidP="00FD2559">
            <w:pPr>
              <w:pStyle w:val="TableParagraph"/>
              <w:spacing w:before="119"/>
              <w:ind w:left="151"/>
              <w:rPr>
                <w:i/>
                <w:sz w:val="16"/>
              </w:rPr>
            </w:pPr>
            <w:r>
              <w:rPr>
                <w:i/>
                <w:color w:val="464646"/>
                <w:sz w:val="16"/>
              </w:rPr>
              <w:t xml:space="preserve">How much improvement is </w:t>
            </w:r>
            <w:proofErr w:type="gramStart"/>
            <w:r>
              <w:rPr>
                <w:i/>
                <w:color w:val="464646"/>
                <w:sz w:val="16"/>
              </w:rPr>
              <w:t>expected/hoped</w:t>
            </w:r>
            <w:proofErr w:type="gramEnd"/>
            <w:r>
              <w:rPr>
                <w:i/>
                <w:color w:val="464646"/>
                <w:sz w:val="16"/>
              </w:rPr>
              <w:t xml:space="preserve"> for?</w:t>
            </w:r>
          </w:p>
        </w:tc>
      </w:tr>
      <w:tr w:rsidR="00957A86" w:rsidTr="00FD2559">
        <w:trPr>
          <w:trHeight w:hRule="exact" w:val="804"/>
        </w:trPr>
        <w:tc>
          <w:tcPr>
            <w:tcW w:w="4872" w:type="dxa"/>
            <w:tcBorders>
              <w:left w:val="thickThinMediumGap" w:sz="7" w:space="0" w:color="000000"/>
              <w:bottom w:val="nil"/>
              <w:right w:val="single" w:sz="2" w:space="0" w:color="000000"/>
            </w:tcBorders>
          </w:tcPr>
          <w:p w:rsidR="00957A86" w:rsidRDefault="00957A86" w:rsidP="00FD2559">
            <w:pPr>
              <w:pStyle w:val="TableParagraph"/>
              <w:spacing w:before="24"/>
              <w:ind w:left="88"/>
              <w:rPr>
                <w:rFonts w:ascii="Arial"/>
                <w:b/>
                <w:sz w:val="16"/>
              </w:rPr>
            </w:pPr>
            <w:r>
              <w:rPr>
                <w:rFonts w:ascii="Arial"/>
                <w:b/>
                <w:color w:val="1A1A1A"/>
                <w:sz w:val="16"/>
              </w:rPr>
              <w:t>Process(</w:t>
            </w:r>
            <w:proofErr w:type="spellStart"/>
            <w:r>
              <w:rPr>
                <w:rFonts w:ascii="Arial"/>
                <w:b/>
                <w:color w:val="1A1A1A"/>
                <w:sz w:val="16"/>
              </w:rPr>
              <w:t>es</w:t>
            </w:r>
            <w:proofErr w:type="spellEnd"/>
            <w:r>
              <w:rPr>
                <w:rFonts w:ascii="Arial"/>
                <w:b/>
                <w:color w:val="1A1A1A"/>
                <w:sz w:val="16"/>
              </w:rPr>
              <w:t>) to be addressed:</w:t>
            </w:r>
          </w:p>
          <w:p w:rsidR="00957A86" w:rsidRDefault="00957A86" w:rsidP="00FD2559">
            <w:pPr>
              <w:pStyle w:val="TableParagraph"/>
              <w:rPr>
                <w:rFonts w:ascii="Arial"/>
                <w:b/>
                <w:sz w:val="18"/>
              </w:rPr>
            </w:pPr>
          </w:p>
          <w:p w:rsidR="00957A86" w:rsidRDefault="00957A86" w:rsidP="00FD2559">
            <w:pPr>
              <w:pStyle w:val="TableParagraph"/>
              <w:spacing w:before="8"/>
              <w:rPr>
                <w:rFonts w:ascii="Arial"/>
                <w:b/>
                <w:sz w:val="14"/>
              </w:rPr>
            </w:pPr>
          </w:p>
          <w:p w:rsidR="00957A86" w:rsidRDefault="00957A86" w:rsidP="00FD2559">
            <w:pPr>
              <w:pStyle w:val="TableParagraph"/>
              <w:ind w:left="95"/>
              <w:rPr>
                <w:i/>
                <w:sz w:val="16"/>
              </w:rPr>
            </w:pPr>
            <w:r>
              <w:rPr>
                <w:i/>
                <w:color w:val="464646"/>
                <w:sz w:val="16"/>
              </w:rPr>
              <w:t xml:space="preserve">Describe the boundaries/scope (i.e., the "start" and </w:t>
            </w:r>
            <w:r>
              <w:rPr>
                <w:i/>
                <w:color w:val="575757"/>
                <w:sz w:val="16"/>
              </w:rPr>
              <w:t xml:space="preserve">"stop") </w:t>
            </w:r>
            <w:r>
              <w:rPr>
                <w:i/>
                <w:color w:val="464646"/>
                <w:sz w:val="16"/>
              </w:rPr>
              <w:t>of the</w:t>
            </w:r>
          </w:p>
        </w:tc>
        <w:tc>
          <w:tcPr>
            <w:tcW w:w="4891" w:type="dxa"/>
            <w:tcBorders>
              <w:left w:val="single" w:sz="2" w:space="0" w:color="000000"/>
              <w:bottom w:val="nil"/>
            </w:tcBorders>
          </w:tcPr>
          <w:p w:rsidR="00957A86" w:rsidRDefault="00957A86" w:rsidP="00FD2559">
            <w:pPr>
              <w:pStyle w:val="TableParagraph"/>
              <w:spacing w:before="34"/>
              <w:ind w:left="139"/>
              <w:rPr>
                <w:rFonts w:ascii="Arial"/>
                <w:b/>
                <w:sz w:val="16"/>
              </w:rPr>
            </w:pPr>
            <w:r>
              <w:rPr>
                <w:rFonts w:ascii="Arial"/>
                <w:b/>
                <w:color w:val="1A1A1A"/>
                <w:sz w:val="16"/>
              </w:rPr>
              <w:t>Customer(s):</w:t>
            </w:r>
          </w:p>
          <w:p w:rsidR="00957A86" w:rsidRDefault="00957A86" w:rsidP="00FD2559">
            <w:pPr>
              <w:pStyle w:val="TableParagraph"/>
              <w:rPr>
                <w:rFonts w:ascii="Arial"/>
                <w:b/>
                <w:sz w:val="18"/>
              </w:rPr>
            </w:pPr>
          </w:p>
          <w:p w:rsidR="00957A86" w:rsidRDefault="00957A86" w:rsidP="00FD2559">
            <w:pPr>
              <w:pStyle w:val="TableParagraph"/>
              <w:spacing w:before="8"/>
              <w:rPr>
                <w:rFonts w:ascii="Arial"/>
                <w:b/>
                <w:sz w:val="14"/>
              </w:rPr>
            </w:pPr>
          </w:p>
          <w:p w:rsidR="00957A86" w:rsidRDefault="00957A86" w:rsidP="00FD2559">
            <w:pPr>
              <w:pStyle w:val="TableParagraph"/>
              <w:ind w:left="132"/>
              <w:rPr>
                <w:i/>
                <w:sz w:val="16"/>
              </w:rPr>
            </w:pPr>
            <w:r>
              <w:rPr>
                <w:i/>
                <w:color w:val="464646"/>
                <w:w w:val="95"/>
                <w:sz w:val="16"/>
              </w:rPr>
              <w:t>Who is/are the PRIMARY recipient(s) of the "output" or service?</w:t>
            </w:r>
          </w:p>
        </w:tc>
      </w:tr>
      <w:tr w:rsidR="00957A86" w:rsidTr="00FD2559">
        <w:trPr>
          <w:trHeight w:hRule="exact" w:val="179"/>
        </w:trPr>
        <w:tc>
          <w:tcPr>
            <w:tcW w:w="9764" w:type="dxa"/>
            <w:gridSpan w:val="2"/>
            <w:tcBorders>
              <w:top w:val="nil"/>
              <w:left w:val="single" w:sz="8" w:space="0" w:color="000000"/>
            </w:tcBorders>
          </w:tcPr>
          <w:p w:rsidR="00957A86" w:rsidRDefault="00957A86" w:rsidP="00FD2559">
            <w:pPr>
              <w:pStyle w:val="TableParagraph"/>
              <w:spacing w:line="159" w:lineRule="exact"/>
              <w:ind w:left="96"/>
              <w:rPr>
                <w:i/>
                <w:sz w:val="16"/>
              </w:rPr>
            </w:pPr>
            <w:proofErr w:type="gramStart"/>
            <w:r>
              <w:rPr>
                <w:i/>
                <w:color w:val="464646"/>
                <w:sz w:val="16"/>
              </w:rPr>
              <w:t>process(</w:t>
            </w:r>
            <w:proofErr w:type="spellStart"/>
            <w:proofErr w:type="gramEnd"/>
            <w:r>
              <w:rPr>
                <w:i/>
                <w:color w:val="464646"/>
                <w:sz w:val="16"/>
              </w:rPr>
              <w:t>es</w:t>
            </w:r>
            <w:proofErr w:type="spellEnd"/>
            <w:r>
              <w:rPr>
                <w:i/>
                <w:color w:val="464646"/>
                <w:sz w:val="16"/>
              </w:rPr>
              <w:t>)</w:t>
            </w:r>
            <w:r>
              <w:rPr>
                <w:i/>
                <w:color w:val="6E6E6E"/>
                <w:sz w:val="16"/>
              </w:rPr>
              <w:t>.</w:t>
            </w:r>
          </w:p>
        </w:tc>
      </w:tr>
      <w:tr w:rsidR="00957A86" w:rsidTr="00FD2559">
        <w:trPr>
          <w:trHeight w:hRule="exact" w:val="799"/>
        </w:trPr>
        <w:tc>
          <w:tcPr>
            <w:tcW w:w="9764" w:type="dxa"/>
            <w:gridSpan w:val="2"/>
            <w:tcBorders>
              <w:left w:val="single" w:sz="8" w:space="0" w:color="000000"/>
            </w:tcBorders>
          </w:tcPr>
          <w:p w:rsidR="00957A86" w:rsidRDefault="00957A86" w:rsidP="00FD2559">
            <w:pPr>
              <w:pStyle w:val="TableParagraph"/>
              <w:spacing w:before="27"/>
              <w:ind w:left="80"/>
              <w:rPr>
                <w:rFonts w:ascii="Arial"/>
                <w:b/>
                <w:sz w:val="16"/>
              </w:rPr>
            </w:pPr>
            <w:r>
              <w:rPr>
                <w:rFonts w:ascii="Arial"/>
                <w:b/>
                <w:color w:val="1A1A1A"/>
                <w:sz w:val="16"/>
              </w:rPr>
              <w:t>Team Leader:</w:t>
            </w:r>
          </w:p>
          <w:p w:rsidR="00957A86" w:rsidRDefault="00957A86" w:rsidP="00FD2559">
            <w:pPr>
              <w:pStyle w:val="TableParagraph"/>
              <w:rPr>
                <w:rFonts w:ascii="Arial"/>
                <w:b/>
                <w:sz w:val="18"/>
              </w:rPr>
            </w:pPr>
          </w:p>
          <w:p w:rsidR="00957A86" w:rsidRDefault="00957A86" w:rsidP="00FD2559">
            <w:pPr>
              <w:pStyle w:val="TableParagraph"/>
              <w:spacing w:before="8"/>
              <w:rPr>
                <w:rFonts w:ascii="Arial"/>
                <w:b/>
                <w:sz w:val="14"/>
              </w:rPr>
            </w:pPr>
          </w:p>
          <w:p w:rsidR="00957A86" w:rsidRDefault="00957A86" w:rsidP="00FD2559">
            <w:pPr>
              <w:pStyle w:val="TableParagraph"/>
              <w:ind w:left="73"/>
              <w:rPr>
                <w:i/>
                <w:sz w:val="16"/>
              </w:rPr>
            </w:pPr>
            <w:r>
              <w:rPr>
                <w:i/>
                <w:color w:val="464646"/>
                <w:sz w:val="16"/>
              </w:rPr>
              <w:t>Who is primarily responsible for the conduct and success of this project? {May coincide with the process owner)</w:t>
            </w:r>
          </w:p>
        </w:tc>
      </w:tr>
      <w:tr w:rsidR="00957A86" w:rsidTr="00FD2559">
        <w:trPr>
          <w:trHeight w:hRule="exact" w:val="797"/>
        </w:trPr>
        <w:tc>
          <w:tcPr>
            <w:tcW w:w="9764" w:type="dxa"/>
            <w:gridSpan w:val="2"/>
            <w:tcBorders>
              <w:left w:val="single" w:sz="8" w:space="0" w:color="000000"/>
              <w:right w:val="single" w:sz="8" w:space="0" w:color="000000"/>
            </w:tcBorders>
          </w:tcPr>
          <w:p w:rsidR="00957A86" w:rsidRDefault="00957A86" w:rsidP="00FD2559">
            <w:pPr>
              <w:pStyle w:val="TableParagraph"/>
              <w:spacing w:before="22"/>
              <w:ind w:left="70"/>
              <w:rPr>
                <w:rFonts w:ascii="Arial"/>
                <w:b/>
                <w:sz w:val="16"/>
              </w:rPr>
            </w:pPr>
            <w:r>
              <w:rPr>
                <w:rFonts w:ascii="Arial"/>
                <w:b/>
                <w:color w:val="1A1A1A"/>
                <w:w w:val="105"/>
                <w:sz w:val="16"/>
              </w:rPr>
              <w:t>Team Facilitator:</w:t>
            </w:r>
          </w:p>
          <w:p w:rsidR="00957A86" w:rsidRDefault="00957A86" w:rsidP="00FD2559">
            <w:pPr>
              <w:pStyle w:val="TableParagraph"/>
              <w:rPr>
                <w:rFonts w:ascii="Arial"/>
                <w:b/>
                <w:sz w:val="18"/>
              </w:rPr>
            </w:pPr>
          </w:p>
          <w:p w:rsidR="00957A86" w:rsidRDefault="00957A86" w:rsidP="00FD2559">
            <w:pPr>
              <w:pStyle w:val="TableParagraph"/>
              <w:spacing w:before="6"/>
              <w:rPr>
                <w:rFonts w:ascii="Arial"/>
                <w:b/>
                <w:sz w:val="15"/>
              </w:rPr>
            </w:pPr>
          </w:p>
          <w:p w:rsidR="00957A86" w:rsidRDefault="00957A86" w:rsidP="00FD2559">
            <w:pPr>
              <w:pStyle w:val="TableParagraph"/>
              <w:ind w:left="64"/>
              <w:rPr>
                <w:rFonts w:ascii="Arial"/>
                <w:b/>
                <w:i/>
                <w:sz w:val="14"/>
              </w:rPr>
            </w:pPr>
            <w:r>
              <w:rPr>
                <w:i/>
                <w:color w:val="464646"/>
                <w:sz w:val="16"/>
              </w:rPr>
              <w:t xml:space="preserve">Who will be assisting the leader with QI methods and tools </w:t>
            </w:r>
            <w:proofErr w:type="spellStart"/>
            <w:r>
              <w:rPr>
                <w:i/>
                <w:color w:val="464646"/>
                <w:sz w:val="16"/>
              </w:rPr>
              <w:t>ond</w:t>
            </w:r>
            <w:proofErr w:type="spellEnd"/>
            <w:r>
              <w:rPr>
                <w:i/>
                <w:color w:val="464646"/>
                <w:sz w:val="16"/>
              </w:rPr>
              <w:t xml:space="preserve"> group process facilitation? (Tip: Start with division's QC </w:t>
            </w:r>
            <w:r>
              <w:rPr>
                <w:rFonts w:ascii="Arial"/>
                <w:b/>
                <w:i/>
                <w:color w:val="464646"/>
                <w:sz w:val="14"/>
              </w:rPr>
              <w:t>repres</w:t>
            </w:r>
            <w:r>
              <w:rPr>
                <w:rFonts w:ascii="Arial"/>
                <w:b/>
                <w:i/>
                <w:color w:val="6E6E6E"/>
                <w:sz w:val="14"/>
              </w:rPr>
              <w:t>e</w:t>
            </w:r>
            <w:r>
              <w:rPr>
                <w:rFonts w:ascii="Arial"/>
                <w:b/>
                <w:i/>
                <w:color w:val="464646"/>
                <w:sz w:val="14"/>
              </w:rPr>
              <w:t>ntative)</w:t>
            </w:r>
          </w:p>
        </w:tc>
      </w:tr>
      <w:tr w:rsidR="00957A86" w:rsidTr="00FD2559">
        <w:trPr>
          <w:trHeight w:hRule="exact" w:val="988"/>
        </w:trPr>
        <w:tc>
          <w:tcPr>
            <w:tcW w:w="9764" w:type="dxa"/>
            <w:gridSpan w:val="2"/>
            <w:tcBorders>
              <w:right w:val="single" w:sz="8" w:space="0" w:color="000000"/>
            </w:tcBorders>
          </w:tcPr>
          <w:p w:rsidR="00957A86" w:rsidRDefault="00957A86" w:rsidP="00FD2559">
            <w:pPr>
              <w:pStyle w:val="TableParagraph"/>
              <w:spacing w:before="24"/>
              <w:ind w:left="63"/>
              <w:rPr>
                <w:rFonts w:ascii="Arial"/>
                <w:b/>
                <w:sz w:val="16"/>
              </w:rPr>
            </w:pPr>
            <w:r>
              <w:rPr>
                <w:rFonts w:ascii="Arial"/>
                <w:b/>
                <w:color w:val="1A1A1A"/>
                <w:w w:val="105"/>
                <w:sz w:val="16"/>
              </w:rPr>
              <w:t>Team Members:</w:t>
            </w:r>
          </w:p>
          <w:p w:rsidR="00957A86" w:rsidRDefault="00957A86" w:rsidP="00FD2559">
            <w:pPr>
              <w:pStyle w:val="TableParagraph"/>
              <w:rPr>
                <w:rFonts w:ascii="Arial"/>
                <w:b/>
                <w:sz w:val="18"/>
              </w:rPr>
            </w:pPr>
          </w:p>
          <w:p w:rsidR="00957A86" w:rsidRDefault="00957A86" w:rsidP="00FD2559">
            <w:pPr>
              <w:pStyle w:val="TableParagraph"/>
              <w:spacing w:before="6"/>
              <w:rPr>
                <w:rFonts w:ascii="Arial"/>
                <w:b/>
                <w:sz w:val="15"/>
              </w:rPr>
            </w:pPr>
          </w:p>
          <w:p w:rsidR="00957A86" w:rsidRDefault="00957A86" w:rsidP="00FD2559">
            <w:pPr>
              <w:pStyle w:val="TableParagraph"/>
              <w:spacing w:line="242" w:lineRule="auto"/>
              <w:ind w:left="54" w:firstLine="2"/>
              <w:rPr>
                <w:i/>
                <w:sz w:val="16"/>
              </w:rPr>
            </w:pPr>
            <w:r>
              <w:rPr>
                <w:i/>
                <w:color w:val="464646"/>
                <w:sz w:val="16"/>
              </w:rPr>
              <w:t>Who</w:t>
            </w:r>
            <w:r>
              <w:rPr>
                <w:i/>
                <w:color w:val="464646"/>
                <w:spacing w:val="-19"/>
                <w:sz w:val="16"/>
              </w:rPr>
              <w:t xml:space="preserve"> </w:t>
            </w:r>
            <w:r>
              <w:rPr>
                <w:i/>
                <w:color w:val="575757"/>
                <w:sz w:val="16"/>
              </w:rPr>
              <w:t>will</w:t>
            </w:r>
            <w:r>
              <w:rPr>
                <w:i/>
                <w:color w:val="575757"/>
                <w:spacing w:val="-25"/>
                <w:sz w:val="16"/>
              </w:rPr>
              <w:t xml:space="preserve"> </w:t>
            </w:r>
            <w:r>
              <w:rPr>
                <w:i/>
                <w:color w:val="464646"/>
                <w:sz w:val="16"/>
              </w:rPr>
              <w:t>be</w:t>
            </w:r>
            <w:r>
              <w:rPr>
                <w:i/>
                <w:color w:val="464646"/>
                <w:spacing w:val="-25"/>
                <w:sz w:val="16"/>
              </w:rPr>
              <w:t xml:space="preserve"> </w:t>
            </w:r>
            <w:r>
              <w:rPr>
                <w:i/>
                <w:color w:val="464646"/>
                <w:sz w:val="16"/>
              </w:rPr>
              <w:t>active</w:t>
            </w:r>
            <w:r>
              <w:rPr>
                <w:i/>
                <w:color w:val="464646"/>
                <w:spacing w:val="-10"/>
                <w:sz w:val="16"/>
              </w:rPr>
              <w:t xml:space="preserve"> </w:t>
            </w:r>
            <w:r>
              <w:rPr>
                <w:i/>
                <w:color w:val="464646"/>
                <w:sz w:val="16"/>
              </w:rPr>
              <w:t>participants</w:t>
            </w:r>
            <w:r>
              <w:rPr>
                <w:i/>
                <w:color w:val="464646"/>
                <w:spacing w:val="-18"/>
                <w:sz w:val="16"/>
              </w:rPr>
              <w:t xml:space="preserve"> </w:t>
            </w:r>
            <w:r>
              <w:rPr>
                <w:i/>
                <w:color w:val="464646"/>
                <w:sz w:val="16"/>
              </w:rPr>
              <w:t>on</w:t>
            </w:r>
            <w:r>
              <w:rPr>
                <w:i/>
                <w:color w:val="464646"/>
                <w:spacing w:val="-24"/>
                <w:sz w:val="16"/>
              </w:rPr>
              <w:t xml:space="preserve"> </w:t>
            </w:r>
            <w:r>
              <w:rPr>
                <w:i/>
                <w:color w:val="464646"/>
                <w:sz w:val="16"/>
              </w:rPr>
              <w:t>the</w:t>
            </w:r>
            <w:r>
              <w:rPr>
                <w:i/>
                <w:color w:val="464646"/>
                <w:spacing w:val="-14"/>
                <w:sz w:val="16"/>
              </w:rPr>
              <w:t xml:space="preserve"> </w:t>
            </w:r>
            <w:r>
              <w:rPr>
                <w:i/>
                <w:color w:val="464646"/>
                <w:sz w:val="16"/>
              </w:rPr>
              <w:t>project</w:t>
            </w:r>
            <w:r>
              <w:rPr>
                <w:i/>
                <w:color w:val="464646"/>
                <w:spacing w:val="-23"/>
                <w:sz w:val="16"/>
              </w:rPr>
              <w:t xml:space="preserve"> </w:t>
            </w:r>
            <w:r>
              <w:rPr>
                <w:i/>
                <w:color w:val="464646"/>
                <w:sz w:val="16"/>
              </w:rPr>
              <w:t>team?</w:t>
            </w:r>
            <w:r>
              <w:rPr>
                <w:i/>
                <w:color w:val="464646"/>
                <w:spacing w:val="-4"/>
                <w:sz w:val="16"/>
              </w:rPr>
              <w:t xml:space="preserve"> </w:t>
            </w:r>
            <w:r>
              <w:rPr>
                <w:i/>
                <w:color w:val="464646"/>
                <w:sz w:val="16"/>
              </w:rPr>
              <w:t>Ensure</w:t>
            </w:r>
            <w:r>
              <w:rPr>
                <w:i/>
                <w:color w:val="464646"/>
                <w:spacing w:val="-21"/>
                <w:sz w:val="16"/>
              </w:rPr>
              <w:t xml:space="preserve"> </w:t>
            </w:r>
            <w:r>
              <w:rPr>
                <w:i/>
                <w:color w:val="464646"/>
                <w:sz w:val="16"/>
              </w:rPr>
              <w:t>representation</w:t>
            </w:r>
            <w:r>
              <w:rPr>
                <w:i/>
                <w:color w:val="464646"/>
                <w:spacing w:val="-25"/>
                <w:sz w:val="16"/>
              </w:rPr>
              <w:t xml:space="preserve"> </w:t>
            </w:r>
            <w:r>
              <w:rPr>
                <w:i/>
                <w:color w:val="464646"/>
                <w:sz w:val="16"/>
              </w:rPr>
              <w:t>of</w:t>
            </w:r>
            <w:r>
              <w:rPr>
                <w:i/>
                <w:color w:val="464646"/>
                <w:spacing w:val="-10"/>
                <w:sz w:val="16"/>
              </w:rPr>
              <w:t xml:space="preserve"> </w:t>
            </w:r>
            <w:r>
              <w:rPr>
                <w:i/>
                <w:color w:val="464646"/>
                <w:sz w:val="16"/>
              </w:rPr>
              <w:t>process</w:t>
            </w:r>
            <w:r>
              <w:rPr>
                <w:i/>
                <w:color w:val="464646"/>
                <w:spacing w:val="-22"/>
                <w:sz w:val="16"/>
              </w:rPr>
              <w:t xml:space="preserve"> </w:t>
            </w:r>
            <w:r>
              <w:rPr>
                <w:i/>
                <w:color w:val="464646"/>
                <w:sz w:val="16"/>
              </w:rPr>
              <w:t>steps</w:t>
            </w:r>
            <w:r>
              <w:rPr>
                <w:i/>
                <w:color w:val="464646"/>
                <w:spacing w:val="-21"/>
                <w:sz w:val="16"/>
              </w:rPr>
              <w:t xml:space="preserve"> </w:t>
            </w:r>
            <w:r>
              <w:rPr>
                <w:i/>
                <w:color w:val="464646"/>
                <w:sz w:val="16"/>
              </w:rPr>
              <w:t>and</w:t>
            </w:r>
            <w:r>
              <w:rPr>
                <w:i/>
                <w:color w:val="464646"/>
                <w:spacing w:val="-17"/>
                <w:sz w:val="16"/>
              </w:rPr>
              <w:t xml:space="preserve"> </w:t>
            </w:r>
            <w:r>
              <w:rPr>
                <w:i/>
                <w:color w:val="464646"/>
                <w:sz w:val="16"/>
              </w:rPr>
              <w:t>other</w:t>
            </w:r>
            <w:r>
              <w:rPr>
                <w:i/>
                <w:color w:val="464646"/>
                <w:spacing w:val="-23"/>
                <w:sz w:val="16"/>
              </w:rPr>
              <w:t xml:space="preserve"> </w:t>
            </w:r>
            <w:r>
              <w:rPr>
                <w:i/>
                <w:color w:val="464646"/>
                <w:sz w:val="16"/>
              </w:rPr>
              <w:t>key</w:t>
            </w:r>
            <w:r>
              <w:rPr>
                <w:i/>
                <w:color w:val="464646"/>
                <w:spacing w:val="-24"/>
                <w:sz w:val="16"/>
              </w:rPr>
              <w:t xml:space="preserve"> </w:t>
            </w:r>
            <w:r>
              <w:rPr>
                <w:i/>
                <w:color w:val="464646"/>
                <w:sz w:val="16"/>
              </w:rPr>
              <w:t>stakeholders.</w:t>
            </w:r>
            <w:r>
              <w:rPr>
                <w:i/>
                <w:color w:val="464646"/>
                <w:spacing w:val="4"/>
                <w:sz w:val="16"/>
              </w:rPr>
              <w:t xml:space="preserve"> </w:t>
            </w:r>
            <w:r>
              <w:rPr>
                <w:i/>
                <w:color w:val="464646"/>
                <w:sz w:val="16"/>
              </w:rPr>
              <w:t>For</w:t>
            </w:r>
            <w:r>
              <w:rPr>
                <w:i/>
                <w:color w:val="464646"/>
                <w:spacing w:val="-18"/>
                <w:sz w:val="16"/>
              </w:rPr>
              <w:t xml:space="preserve"> </w:t>
            </w:r>
            <w:r>
              <w:rPr>
                <w:i/>
                <w:color w:val="464646"/>
                <w:sz w:val="16"/>
              </w:rPr>
              <w:t>projects</w:t>
            </w:r>
            <w:r>
              <w:rPr>
                <w:i/>
                <w:color w:val="464646"/>
                <w:spacing w:val="-21"/>
                <w:sz w:val="16"/>
              </w:rPr>
              <w:t xml:space="preserve"> </w:t>
            </w:r>
            <w:r>
              <w:rPr>
                <w:i/>
                <w:color w:val="464646"/>
                <w:sz w:val="16"/>
              </w:rPr>
              <w:t>of</w:t>
            </w:r>
            <w:r>
              <w:rPr>
                <w:i/>
                <w:color w:val="464646"/>
                <w:spacing w:val="-19"/>
                <w:sz w:val="16"/>
              </w:rPr>
              <w:t xml:space="preserve"> </w:t>
            </w:r>
            <w:r>
              <w:rPr>
                <w:i/>
                <w:color w:val="464646"/>
                <w:sz w:val="16"/>
              </w:rPr>
              <w:t>smaller</w:t>
            </w:r>
            <w:r>
              <w:rPr>
                <w:i/>
                <w:color w:val="464646"/>
                <w:spacing w:val="-25"/>
                <w:sz w:val="16"/>
              </w:rPr>
              <w:t xml:space="preserve"> </w:t>
            </w:r>
            <w:r>
              <w:rPr>
                <w:i/>
                <w:color w:val="464646"/>
                <w:sz w:val="16"/>
              </w:rPr>
              <w:t>scope,</w:t>
            </w:r>
            <w:r>
              <w:rPr>
                <w:i/>
                <w:color w:val="464646"/>
                <w:spacing w:val="-15"/>
                <w:sz w:val="16"/>
              </w:rPr>
              <w:t xml:space="preserve"> </w:t>
            </w:r>
            <w:r>
              <w:rPr>
                <w:i/>
                <w:color w:val="464646"/>
                <w:sz w:val="16"/>
              </w:rPr>
              <w:t>you may</w:t>
            </w:r>
            <w:r>
              <w:rPr>
                <w:i/>
                <w:color w:val="464646"/>
                <w:spacing w:val="-19"/>
                <w:sz w:val="16"/>
              </w:rPr>
              <w:t xml:space="preserve"> </w:t>
            </w:r>
            <w:r>
              <w:rPr>
                <w:i/>
                <w:color w:val="464646"/>
                <w:sz w:val="16"/>
              </w:rPr>
              <w:t>not</w:t>
            </w:r>
            <w:r>
              <w:rPr>
                <w:i/>
                <w:color w:val="464646"/>
                <w:spacing w:val="-17"/>
                <w:sz w:val="16"/>
              </w:rPr>
              <w:t xml:space="preserve"> </w:t>
            </w:r>
            <w:r>
              <w:rPr>
                <w:i/>
                <w:color w:val="464646"/>
                <w:sz w:val="16"/>
              </w:rPr>
              <w:t>have</w:t>
            </w:r>
            <w:r>
              <w:rPr>
                <w:i/>
                <w:color w:val="464646"/>
                <w:spacing w:val="-12"/>
                <w:sz w:val="16"/>
              </w:rPr>
              <w:t xml:space="preserve"> </w:t>
            </w:r>
            <w:r>
              <w:rPr>
                <w:i/>
                <w:color w:val="464646"/>
                <w:sz w:val="16"/>
              </w:rPr>
              <w:t>team</w:t>
            </w:r>
            <w:r>
              <w:rPr>
                <w:i/>
                <w:color w:val="464646"/>
                <w:spacing w:val="-12"/>
                <w:sz w:val="16"/>
              </w:rPr>
              <w:t xml:space="preserve"> </w:t>
            </w:r>
            <w:r>
              <w:rPr>
                <w:i/>
                <w:color w:val="464646"/>
                <w:sz w:val="16"/>
              </w:rPr>
              <w:t>members</w:t>
            </w:r>
            <w:r>
              <w:rPr>
                <w:i/>
                <w:color w:val="464646"/>
                <w:spacing w:val="-5"/>
                <w:sz w:val="16"/>
              </w:rPr>
              <w:t xml:space="preserve"> </w:t>
            </w:r>
            <w:r>
              <w:rPr>
                <w:i/>
                <w:color w:val="464646"/>
                <w:sz w:val="16"/>
              </w:rPr>
              <w:t>other</w:t>
            </w:r>
            <w:r>
              <w:rPr>
                <w:i/>
                <w:color w:val="464646"/>
                <w:spacing w:val="-12"/>
                <w:sz w:val="16"/>
              </w:rPr>
              <w:t xml:space="preserve"> </w:t>
            </w:r>
            <w:r>
              <w:rPr>
                <w:i/>
                <w:color w:val="464646"/>
                <w:sz w:val="16"/>
              </w:rPr>
              <w:t>than</w:t>
            </w:r>
            <w:r>
              <w:rPr>
                <w:i/>
                <w:color w:val="464646"/>
                <w:spacing w:val="-13"/>
                <w:sz w:val="16"/>
              </w:rPr>
              <w:t xml:space="preserve"> </w:t>
            </w:r>
            <w:r>
              <w:rPr>
                <w:i/>
                <w:color w:val="464646"/>
                <w:sz w:val="16"/>
              </w:rPr>
              <w:t>lead</w:t>
            </w:r>
            <w:r>
              <w:rPr>
                <w:i/>
                <w:color w:val="464646"/>
                <w:spacing w:val="-6"/>
                <w:sz w:val="16"/>
              </w:rPr>
              <w:t xml:space="preserve"> </w:t>
            </w:r>
            <w:r>
              <w:rPr>
                <w:i/>
                <w:color w:val="464646"/>
                <w:sz w:val="16"/>
              </w:rPr>
              <w:t>and/or</w:t>
            </w:r>
            <w:r>
              <w:rPr>
                <w:i/>
                <w:color w:val="464646"/>
                <w:spacing w:val="3"/>
                <w:sz w:val="16"/>
              </w:rPr>
              <w:t xml:space="preserve"> </w:t>
            </w:r>
            <w:r>
              <w:rPr>
                <w:i/>
                <w:color w:val="464646"/>
                <w:sz w:val="16"/>
              </w:rPr>
              <w:t>process</w:t>
            </w:r>
            <w:r>
              <w:rPr>
                <w:i/>
                <w:color w:val="464646"/>
                <w:spacing w:val="-14"/>
                <w:sz w:val="16"/>
              </w:rPr>
              <w:t xml:space="preserve"> </w:t>
            </w:r>
            <w:r>
              <w:rPr>
                <w:i/>
                <w:color w:val="464646"/>
                <w:sz w:val="16"/>
              </w:rPr>
              <w:t>owner)</w:t>
            </w:r>
          </w:p>
        </w:tc>
      </w:tr>
      <w:tr w:rsidR="00957A86" w:rsidTr="00FD2559">
        <w:trPr>
          <w:trHeight w:hRule="exact" w:val="993"/>
        </w:trPr>
        <w:tc>
          <w:tcPr>
            <w:tcW w:w="4872" w:type="dxa"/>
          </w:tcPr>
          <w:p w:rsidR="00957A86" w:rsidRDefault="00957A86" w:rsidP="00FD2559">
            <w:pPr>
              <w:pStyle w:val="TableParagraph"/>
              <w:spacing w:before="27"/>
              <w:ind w:left="54"/>
              <w:rPr>
                <w:rFonts w:ascii="Arial"/>
                <w:b/>
                <w:sz w:val="16"/>
              </w:rPr>
            </w:pPr>
            <w:r>
              <w:rPr>
                <w:rFonts w:ascii="Arial"/>
                <w:b/>
                <w:color w:val="1A1A1A"/>
                <w:sz w:val="16"/>
              </w:rPr>
              <w:t>Constraints:</w:t>
            </w:r>
          </w:p>
          <w:p w:rsidR="00957A86" w:rsidRDefault="00957A86" w:rsidP="00FD2559">
            <w:pPr>
              <w:pStyle w:val="TableParagraph"/>
              <w:rPr>
                <w:rFonts w:ascii="Arial"/>
                <w:b/>
                <w:sz w:val="18"/>
              </w:rPr>
            </w:pPr>
          </w:p>
          <w:p w:rsidR="00957A86" w:rsidRDefault="00957A86" w:rsidP="00FD2559">
            <w:pPr>
              <w:pStyle w:val="TableParagraph"/>
              <w:spacing w:before="1"/>
              <w:rPr>
                <w:rFonts w:ascii="Arial"/>
                <w:b/>
                <w:sz w:val="15"/>
              </w:rPr>
            </w:pPr>
          </w:p>
          <w:p w:rsidR="00957A86" w:rsidRDefault="00957A86" w:rsidP="00FD2559">
            <w:pPr>
              <w:pStyle w:val="TableParagraph"/>
              <w:spacing w:before="1" w:line="256" w:lineRule="auto"/>
              <w:ind w:left="43" w:right="432" w:firstLine="7"/>
              <w:rPr>
                <w:i/>
                <w:sz w:val="16"/>
              </w:rPr>
            </w:pPr>
            <w:r>
              <w:rPr>
                <w:i/>
                <w:color w:val="464646"/>
                <w:sz w:val="16"/>
              </w:rPr>
              <w:t>Are</w:t>
            </w:r>
            <w:r>
              <w:rPr>
                <w:i/>
                <w:color w:val="464646"/>
                <w:spacing w:val="-26"/>
                <w:sz w:val="16"/>
              </w:rPr>
              <w:t xml:space="preserve"> </w:t>
            </w:r>
            <w:r>
              <w:rPr>
                <w:i/>
                <w:color w:val="464646"/>
                <w:sz w:val="16"/>
              </w:rPr>
              <w:t>there</w:t>
            </w:r>
            <w:r>
              <w:rPr>
                <w:i/>
                <w:color w:val="464646"/>
                <w:spacing w:val="-24"/>
                <w:sz w:val="16"/>
              </w:rPr>
              <w:t xml:space="preserve"> </w:t>
            </w:r>
            <w:r>
              <w:rPr>
                <w:i/>
                <w:color w:val="464646"/>
                <w:sz w:val="16"/>
              </w:rPr>
              <w:t>time,</w:t>
            </w:r>
            <w:r>
              <w:rPr>
                <w:i/>
                <w:color w:val="464646"/>
                <w:spacing w:val="-26"/>
                <w:sz w:val="16"/>
              </w:rPr>
              <w:t xml:space="preserve"> </w:t>
            </w:r>
            <w:r>
              <w:rPr>
                <w:i/>
                <w:color w:val="464646"/>
                <w:sz w:val="16"/>
              </w:rPr>
              <w:t>space,</w:t>
            </w:r>
            <w:r>
              <w:rPr>
                <w:i/>
                <w:color w:val="464646"/>
                <w:spacing w:val="-19"/>
                <w:sz w:val="16"/>
              </w:rPr>
              <w:t xml:space="preserve"> </w:t>
            </w:r>
            <w:r>
              <w:rPr>
                <w:i/>
                <w:color w:val="464646"/>
                <w:sz w:val="16"/>
              </w:rPr>
              <w:t>financial</w:t>
            </w:r>
            <w:r>
              <w:rPr>
                <w:i/>
                <w:color w:val="6E6E6E"/>
                <w:sz w:val="16"/>
              </w:rPr>
              <w:t>,</w:t>
            </w:r>
            <w:r>
              <w:rPr>
                <w:i/>
                <w:color w:val="6E6E6E"/>
                <w:spacing w:val="-22"/>
                <w:sz w:val="16"/>
              </w:rPr>
              <w:t xml:space="preserve"> </w:t>
            </w:r>
            <w:r>
              <w:rPr>
                <w:i/>
                <w:color w:val="464646"/>
                <w:sz w:val="16"/>
              </w:rPr>
              <w:t>system,</w:t>
            </w:r>
            <w:r>
              <w:rPr>
                <w:i/>
                <w:color w:val="464646"/>
                <w:spacing w:val="-14"/>
                <w:sz w:val="16"/>
              </w:rPr>
              <w:t xml:space="preserve"> </w:t>
            </w:r>
            <w:r>
              <w:rPr>
                <w:i/>
                <w:color w:val="464646"/>
                <w:sz w:val="16"/>
              </w:rPr>
              <w:t>policy,</w:t>
            </w:r>
            <w:r>
              <w:rPr>
                <w:i/>
                <w:color w:val="464646"/>
                <w:spacing w:val="-26"/>
                <w:sz w:val="16"/>
              </w:rPr>
              <w:t xml:space="preserve"> </w:t>
            </w:r>
            <w:r>
              <w:rPr>
                <w:i/>
                <w:color w:val="464646"/>
                <w:sz w:val="16"/>
              </w:rPr>
              <w:t>organizational</w:t>
            </w:r>
            <w:r>
              <w:rPr>
                <w:i/>
                <w:color w:val="464646"/>
                <w:spacing w:val="-27"/>
                <w:sz w:val="16"/>
              </w:rPr>
              <w:t xml:space="preserve"> </w:t>
            </w:r>
            <w:r>
              <w:rPr>
                <w:i/>
                <w:color w:val="464646"/>
                <w:sz w:val="16"/>
              </w:rPr>
              <w:t>or</w:t>
            </w:r>
            <w:r>
              <w:rPr>
                <w:i/>
                <w:color w:val="464646"/>
                <w:spacing w:val="-29"/>
                <w:sz w:val="16"/>
              </w:rPr>
              <w:t xml:space="preserve"> </w:t>
            </w:r>
            <w:r>
              <w:rPr>
                <w:i/>
                <w:color w:val="464646"/>
                <w:sz w:val="16"/>
              </w:rPr>
              <w:t>other constraints</w:t>
            </w:r>
            <w:r>
              <w:rPr>
                <w:i/>
                <w:color w:val="464646"/>
                <w:spacing w:val="-8"/>
                <w:sz w:val="16"/>
              </w:rPr>
              <w:t xml:space="preserve"> </w:t>
            </w:r>
            <w:r>
              <w:rPr>
                <w:i/>
                <w:color w:val="464646"/>
                <w:sz w:val="16"/>
              </w:rPr>
              <w:t>that</w:t>
            </w:r>
            <w:r>
              <w:rPr>
                <w:i/>
                <w:color w:val="464646"/>
                <w:spacing w:val="-15"/>
                <w:sz w:val="16"/>
              </w:rPr>
              <w:t xml:space="preserve"> </w:t>
            </w:r>
            <w:r>
              <w:rPr>
                <w:i/>
                <w:color w:val="464646"/>
                <w:sz w:val="16"/>
              </w:rPr>
              <w:t>the</w:t>
            </w:r>
            <w:r>
              <w:rPr>
                <w:i/>
                <w:color w:val="464646"/>
                <w:spacing w:val="-11"/>
                <w:sz w:val="16"/>
              </w:rPr>
              <w:t xml:space="preserve"> </w:t>
            </w:r>
            <w:r>
              <w:rPr>
                <w:i/>
                <w:color w:val="464646"/>
                <w:sz w:val="16"/>
              </w:rPr>
              <w:t>team</w:t>
            </w:r>
            <w:r>
              <w:rPr>
                <w:i/>
                <w:color w:val="464646"/>
                <w:spacing w:val="-19"/>
                <w:sz w:val="16"/>
              </w:rPr>
              <w:t xml:space="preserve"> </w:t>
            </w:r>
            <w:r>
              <w:rPr>
                <w:i/>
                <w:color w:val="464646"/>
                <w:sz w:val="16"/>
              </w:rPr>
              <w:t>leader</w:t>
            </w:r>
            <w:r>
              <w:rPr>
                <w:i/>
                <w:color w:val="464646"/>
                <w:spacing w:val="-16"/>
                <w:sz w:val="16"/>
              </w:rPr>
              <w:t xml:space="preserve"> </w:t>
            </w:r>
            <w:r>
              <w:rPr>
                <w:i/>
                <w:color w:val="464646"/>
                <w:sz w:val="16"/>
              </w:rPr>
              <w:t>and</w:t>
            </w:r>
            <w:r>
              <w:rPr>
                <w:i/>
                <w:color w:val="464646"/>
                <w:spacing w:val="-7"/>
                <w:sz w:val="16"/>
              </w:rPr>
              <w:t xml:space="preserve"> </w:t>
            </w:r>
            <w:r>
              <w:rPr>
                <w:i/>
                <w:color w:val="464646"/>
                <w:sz w:val="16"/>
              </w:rPr>
              <w:t>members</w:t>
            </w:r>
            <w:r>
              <w:rPr>
                <w:i/>
                <w:color w:val="464646"/>
                <w:spacing w:val="-8"/>
                <w:sz w:val="16"/>
              </w:rPr>
              <w:t xml:space="preserve"> </w:t>
            </w:r>
            <w:r>
              <w:rPr>
                <w:i/>
                <w:color w:val="575757"/>
                <w:sz w:val="16"/>
              </w:rPr>
              <w:t>should</w:t>
            </w:r>
            <w:r>
              <w:rPr>
                <w:i/>
                <w:color w:val="575757"/>
                <w:spacing w:val="-11"/>
                <w:sz w:val="16"/>
              </w:rPr>
              <w:t xml:space="preserve"> </w:t>
            </w:r>
            <w:r>
              <w:rPr>
                <w:i/>
                <w:color w:val="464646"/>
                <w:sz w:val="16"/>
              </w:rPr>
              <w:t>be</w:t>
            </w:r>
            <w:r>
              <w:rPr>
                <w:i/>
                <w:color w:val="464646"/>
                <w:spacing w:val="-11"/>
                <w:sz w:val="16"/>
              </w:rPr>
              <w:t xml:space="preserve"> </w:t>
            </w:r>
            <w:r>
              <w:rPr>
                <w:i/>
                <w:color w:val="464646"/>
                <w:sz w:val="16"/>
              </w:rPr>
              <w:t>aware</w:t>
            </w:r>
            <w:r>
              <w:rPr>
                <w:i/>
                <w:color w:val="464646"/>
                <w:spacing w:val="-13"/>
                <w:sz w:val="16"/>
              </w:rPr>
              <w:t xml:space="preserve"> </w:t>
            </w:r>
            <w:r>
              <w:rPr>
                <w:i/>
                <w:color w:val="464646"/>
                <w:sz w:val="16"/>
              </w:rPr>
              <w:t>of?</w:t>
            </w:r>
          </w:p>
        </w:tc>
        <w:tc>
          <w:tcPr>
            <w:tcW w:w="4891" w:type="dxa"/>
            <w:tcBorders>
              <w:right w:val="single" w:sz="8" w:space="0" w:color="000000"/>
            </w:tcBorders>
          </w:tcPr>
          <w:p w:rsidR="00957A86" w:rsidRDefault="00957A86" w:rsidP="00FD2559">
            <w:pPr>
              <w:pStyle w:val="TableParagraph"/>
              <w:spacing w:before="31"/>
              <w:ind w:left="106"/>
              <w:rPr>
                <w:rFonts w:ascii="Arial"/>
                <w:b/>
                <w:sz w:val="16"/>
              </w:rPr>
            </w:pPr>
            <w:r>
              <w:rPr>
                <w:rFonts w:ascii="Arial"/>
                <w:b/>
                <w:color w:val="1A1A1A"/>
                <w:sz w:val="16"/>
              </w:rPr>
              <w:t>Resource Requirements:</w:t>
            </w:r>
          </w:p>
          <w:p w:rsidR="00957A86" w:rsidRDefault="00957A86" w:rsidP="00FD2559">
            <w:pPr>
              <w:pStyle w:val="TableParagraph"/>
              <w:rPr>
                <w:rFonts w:ascii="Arial"/>
                <w:b/>
                <w:sz w:val="18"/>
              </w:rPr>
            </w:pPr>
          </w:p>
          <w:p w:rsidR="00957A86" w:rsidRDefault="00957A86" w:rsidP="00FD2559">
            <w:pPr>
              <w:pStyle w:val="TableParagraph"/>
              <w:spacing w:before="5"/>
              <w:rPr>
                <w:rFonts w:ascii="Arial"/>
                <w:b/>
                <w:sz w:val="15"/>
              </w:rPr>
            </w:pPr>
          </w:p>
          <w:p w:rsidR="00957A86" w:rsidRDefault="00957A86" w:rsidP="00FD2559">
            <w:pPr>
              <w:pStyle w:val="TableParagraph"/>
              <w:spacing w:before="1" w:line="242" w:lineRule="auto"/>
              <w:ind w:left="101" w:right="489" w:hanging="3"/>
              <w:rPr>
                <w:i/>
                <w:sz w:val="16"/>
              </w:rPr>
            </w:pPr>
            <w:r>
              <w:rPr>
                <w:i/>
                <w:color w:val="464646"/>
                <w:sz w:val="16"/>
              </w:rPr>
              <w:t>What</w:t>
            </w:r>
            <w:r>
              <w:rPr>
                <w:i/>
                <w:color w:val="464646"/>
                <w:spacing w:val="-19"/>
                <w:sz w:val="16"/>
              </w:rPr>
              <w:t xml:space="preserve"> </w:t>
            </w:r>
            <w:r>
              <w:rPr>
                <w:i/>
                <w:color w:val="464646"/>
                <w:sz w:val="16"/>
              </w:rPr>
              <w:t>resources</w:t>
            </w:r>
            <w:r>
              <w:rPr>
                <w:i/>
                <w:color w:val="464646"/>
                <w:spacing w:val="-11"/>
                <w:sz w:val="16"/>
              </w:rPr>
              <w:t xml:space="preserve"> </w:t>
            </w:r>
            <w:r>
              <w:rPr>
                <w:i/>
                <w:color w:val="464646"/>
                <w:sz w:val="16"/>
              </w:rPr>
              <w:t>are</w:t>
            </w:r>
            <w:r>
              <w:rPr>
                <w:i/>
                <w:color w:val="464646"/>
                <w:spacing w:val="-17"/>
                <w:sz w:val="16"/>
              </w:rPr>
              <w:t xml:space="preserve"> </w:t>
            </w:r>
            <w:r>
              <w:rPr>
                <w:i/>
                <w:color w:val="464646"/>
                <w:sz w:val="16"/>
              </w:rPr>
              <w:t>available</w:t>
            </w:r>
            <w:r>
              <w:rPr>
                <w:i/>
                <w:color w:val="464646"/>
                <w:spacing w:val="-6"/>
                <w:sz w:val="16"/>
              </w:rPr>
              <w:t xml:space="preserve"> </w:t>
            </w:r>
            <w:r>
              <w:rPr>
                <w:color w:val="464646"/>
                <w:sz w:val="16"/>
              </w:rPr>
              <w:t>to</w:t>
            </w:r>
            <w:r>
              <w:rPr>
                <w:color w:val="464646"/>
                <w:spacing w:val="-17"/>
                <w:sz w:val="16"/>
              </w:rPr>
              <w:t xml:space="preserve"> </w:t>
            </w:r>
            <w:r>
              <w:rPr>
                <w:i/>
                <w:color w:val="464646"/>
                <w:sz w:val="16"/>
              </w:rPr>
              <w:t>the</w:t>
            </w:r>
            <w:r>
              <w:rPr>
                <w:i/>
                <w:color w:val="464646"/>
                <w:spacing w:val="-18"/>
                <w:sz w:val="16"/>
              </w:rPr>
              <w:t xml:space="preserve"> </w:t>
            </w:r>
            <w:r>
              <w:rPr>
                <w:i/>
                <w:color w:val="464646"/>
                <w:sz w:val="16"/>
              </w:rPr>
              <w:t>team</w:t>
            </w:r>
            <w:r>
              <w:rPr>
                <w:i/>
                <w:color w:val="464646"/>
                <w:spacing w:val="-19"/>
                <w:sz w:val="16"/>
              </w:rPr>
              <w:t xml:space="preserve"> </w:t>
            </w:r>
            <w:r>
              <w:rPr>
                <w:i/>
                <w:color w:val="464646"/>
                <w:sz w:val="16"/>
              </w:rPr>
              <w:t>to</w:t>
            </w:r>
            <w:r>
              <w:rPr>
                <w:i/>
                <w:color w:val="464646"/>
                <w:spacing w:val="-21"/>
                <w:sz w:val="16"/>
              </w:rPr>
              <w:t xml:space="preserve"> </w:t>
            </w:r>
            <w:r>
              <w:rPr>
                <w:i/>
                <w:color w:val="464646"/>
                <w:sz w:val="16"/>
              </w:rPr>
              <w:t>support</w:t>
            </w:r>
            <w:r>
              <w:rPr>
                <w:i/>
                <w:color w:val="464646"/>
                <w:spacing w:val="-18"/>
                <w:sz w:val="16"/>
              </w:rPr>
              <w:t xml:space="preserve"> </w:t>
            </w:r>
            <w:r>
              <w:rPr>
                <w:i/>
                <w:color w:val="464646"/>
                <w:sz w:val="16"/>
              </w:rPr>
              <w:t>completion</w:t>
            </w:r>
            <w:r>
              <w:rPr>
                <w:i/>
                <w:color w:val="464646"/>
                <w:spacing w:val="-13"/>
                <w:sz w:val="16"/>
              </w:rPr>
              <w:t xml:space="preserve"> </w:t>
            </w:r>
            <w:r>
              <w:rPr>
                <w:i/>
                <w:color w:val="464646"/>
                <w:sz w:val="16"/>
              </w:rPr>
              <w:t>of</w:t>
            </w:r>
            <w:r>
              <w:rPr>
                <w:i/>
                <w:color w:val="464646"/>
                <w:spacing w:val="-13"/>
                <w:sz w:val="16"/>
              </w:rPr>
              <w:t xml:space="preserve"> </w:t>
            </w:r>
            <w:r>
              <w:rPr>
                <w:i/>
                <w:color w:val="464646"/>
                <w:sz w:val="16"/>
              </w:rPr>
              <w:t xml:space="preserve">its </w:t>
            </w:r>
            <w:r>
              <w:rPr>
                <w:i/>
                <w:color w:val="464646"/>
                <w:w w:val="95"/>
                <w:sz w:val="16"/>
              </w:rPr>
              <w:t>mission?</w:t>
            </w:r>
            <w:r>
              <w:rPr>
                <w:i/>
                <w:color w:val="464646"/>
                <w:spacing w:val="12"/>
                <w:w w:val="95"/>
                <w:sz w:val="16"/>
              </w:rPr>
              <w:t xml:space="preserve"> </w:t>
            </w:r>
            <w:r>
              <w:rPr>
                <w:i/>
                <w:color w:val="464646"/>
                <w:w w:val="95"/>
                <w:sz w:val="16"/>
              </w:rPr>
              <w:t>(Time, IT,</w:t>
            </w:r>
            <w:r>
              <w:rPr>
                <w:i/>
                <w:color w:val="464646"/>
                <w:spacing w:val="-20"/>
                <w:w w:val="95"/>
                <w:sz w:val="16"/>
              </w:rPr>
              <w:t xml:space="preserve"> </w:t>
            </w:r>
            <w:r>
              <w:rPr>
                <w:i/>
                <w:color w:val="464646"/>
                <w:w w:val="95"/>
                <w:sz w:val="16"/>
              </w:rPr>
              <w:t>budget,</w:t>
            </w:r>
            <w:r>
              <w:rPr>
                <w:i/>
                <w:color w:val="464646"/>
                <w:spacing w:val="-10"/>
                <w:w w:val="95"/>
                <w:sz w:val="16"/>
              </w:rPr>
              <w:t xml:space="preserve"> </w:t>
            </w:r>
            <w:r>
              <w:rPr>
                <w:i/>
                <w:color w:val="464646"/>
                <w:w w:val="95"/>
                <w:sz w:val="16"/>
              </w:rPr>
              <w:t>CHAP£</w:t>
            </w:r>
            <w:r>
              <w:rPr>
                <w:i/>
                <w:color w:val="464646"/>
                <w:spacing w:val="-12"/>
                <w:w w:val="95"/>
                <w:sz w:val="16"/>
              </w:rPr>
              <w:t xml:space="preserve"> </w:t>
            </w:r>
            <w:r>
              <w:rPr>
                <w:i/>
                <w:color w:val="464646"/>
                <w:w w:val="95"/>
                <w:sz w:val="16"/>
              </w:rPr>
              <w:t>staff</w:t>
            </w:r>
            <w:r>
              <w:rPr>
                <w:i/>
                <w:color w:val="464646"/>
                <w:spacing w:val="-6"/>
                <w:w w:val="95"/>
                <w:sz w:val="16"/>
              </w:rPr>
              <w:t xml:space="preserve"> </w:t>
            </w:r>
            <w:r>
              <w:rPr>
                <w:i/>
                <w:color w:val="464646"/>
                <w:w w:val="95"/>
                <w:sz w:val="16"/>
              </w:rPr>
              <w:t>support,</w:t>
            </w:r>
            <w:r>
              <w:rPr>
                <w:i/>
                <w:color w:val="464646"/>
                <w:spacing w:val="-9"/>
                <w:w w:val="95"/>
                <w:sz w:val="16"/>
              </w:rPr>
              <w:t xml:space="preserve"> </w:t>
            </w:r>
            <w:r>
              <w:rPr>
                <w:i/>
                <w:color w:val="575757"/>
                <w:w w:val="95"/>
                <w:sz w:val="16"/>
              </w:rPr>
              <w:t>etc.)</w:t>
            </w:r>
          </w:p>
        </w:tc>
      </w:tr>
      <w:tr w:rsidR="00957A86" w:rsidTr="00FD2559">
        <w:trPr>
          <w:trHeight w:hRule="exact" w:val="919"/>
        </w:trPr>
        <w:tc>
          <w:tcPr>
            <w:tcW w:w="9764" w:type="dxa"/>
            <w:gridSpan w:val="2"/>
            <w:tcBorders>
              <w:left w:val="double" w:sz="5" w:space="0" w:color="000000"/>
              <w:right w:val="single" w:sz="8" w:space="0" w:color="000000"/>
            </w:tcBorders>
          </w:tcPr>
          <w:p w:rsidR="00957A86" w:rsidRDefault="00957A86" w:rsidP="00FD2559">
            <w:pPr>
              <w:pStyle w:val="TableParagraph"/>
              <w:spacing w:before="73"/>
              <w:ind w:left="30"/>
              <w:rPr>
                <w:rFonts w:ascii="Arial"/>
                <w:b/>
                <w:sz w:val="16"/>
              </w:rPr>
            </w:pPr>
            <w:r>
              <w:rPr>
                <w:rFonts w:ascii="Arial"/>
                <w:b/>
                <w:color w:val="1A1A1A"/>
                <w:w w:val="105"/>
                <w:sz w:val="16"/>
              </w:rPr>
              <w:t xml:space="preserve">How do you think you </w:t>
            </w:r>
            <w:r>
              <w:rPr>
                <w:rFonts w:ascii="Arial"/>
                <w:b/>
                <w:color w:val="1A1A1A"/>
                <w:w w:val="105"/>
                <w:sz w:val="18"/>
              </w:rPr>
              <w:t xml:space="preserve">will </w:t>
            </w:r>
            <w:r>
              <w:rPr>
                <w:rFonts w:ascii="Arial"/>
                <w:b/>
                <w:color w:val="1A1A1A"/>
                <w:w w:val="105"/>
                <w:sz w:val="16"/>
              </w:rPr>
              <w:t>proceed with analyzing this problem for root cause (QI) or customer need (QP)?</w:t>
            </w:r>
          </w:p>
          <w:p w:rsidR="00957A86" w:rsidRDefault="00957A86" w:rsidP="00FD2559">
            <w:pPr>
              <w:pStyle w:val="TableParagraph"/>
              <w:rPr>
                <w:rFonts w:ascii="Arial"/>
                <w:b/>
                <w:sz w:val="20"/>
              </w:rPr>
            </w:pPr>
          </w:p>
          <w:p w:rsidR="00957A86" w:rsidRDefault="00957A86" w:rsidP="00FD2559">
            <w:pPr>
              <w:pStyle w:val="TableParagraph"/>
              <w:spacing w:before="142"/>
              <w:ind w:left="16"/>
              <w:rPr>
                <w:i/>
                <w:sz w:val="16"/>
              </w:rPr>
            </w:pPr>
            <w:r>
              <w:rPr>
                <w:i/>
                <w:color w:val="464646"/>
                <w:sz w:val="16"/>
              </w:rPr>
              <w:t xml:space="preserve">{Tip: Consult with your QC representative </w:t>
            </w:r>
            <w:r>
              <w:rPr>
                <w:i/>
                <w:color w:val="464646"/>
                <w:sz w:val="14"/>
              </w:rPr>
              <w:t xml:space="preserve">if </w:t>
            </w:r>
            <w:r>
              <w:rPr>
                <w:i/>
                <w:color w:val="464646"/>
                <w:sz w:val="16"/>
              </w:rPr>
              <w:t>needed)</w:t>
            </w:r>
          </w:p>
        </w:tc>
      </w:tr>
      <w:tr w:rsidR="00957A86" w:rsidTr="00FD2559">
        <w:trPr>
          <w:trHeight w:hRule="exact" w:val="383"/>
        </w:trPr>
        <w:tc>
          <w:tcPr>
            <w:tcW w:w="9764" w:type="dxa"/>
            <w:gridSpan w:val="2"/>
            <w:tcBorders>
              <w:left w:val="single" w:sz="2" w:space="0" w:color="000000"/>
              <w:right w:val="single" w:sz="8" w:space="0" w:color="000000"/>
            </w:tcBorders>
          </w:tcPr>
          <w:p w:rsidR="00957A86" w:rsidRDefault="00957A86" w:rsidP="00FD2559">
            <w:pPr>
              <w:pStyle w:val="TableParagraph"/>
              <w:spacing w:before="106"/>
              <w:ind w:left="29"/>
              <w:rPr>
                <w:rFonts w:ascii="Arial"/>
                <w:b/>
                <w:sz w:val="16"/>
              </w:rPr>
            </w:pPr>
            <w:r>
              <w:rPr>
                <w:rFonts w:ascii="Arial"/>
                <w:b/>
                <w:color w:val="1A1A1A"/>
                <w:w w:val="105"/>
                <w:sz w:val="16"/>
              </w:rPr>
              <w:t>Target Start Date:</w:t>
            </w:r>
          </w:p>
        </w:tc>
      </w:tr>
      <w:tr w:rsidR="00957A86" w:rsidTr="00FD2559">
        <w:trPr>
          <w:trHeight w:hRule="exact" w:val="380"/>
        </w:trPr>
        <w:tc>
          <w:tcPr>
            <w:tcW w:w="9764" w:type="dxa"/>
            <w:gridSpan w:val="2"/>
            <w:tcBorders>
              <w:left w:val="single" w:sz="2" w:space="0" w:color="000000"/>
              <w:right w:val="single" w:sz="8" w:space="0" w:color="000000"/>
            </w:tcBorders>
          </w:tcPr>
          <w:p w:rsidR="00957A86" w:rsidRDefault="00957A86" w:rsidP="00FD2559">
            <w:pPr>
              <w:pStyle w:val="TableParagraph"/>
              <w:spacing w:before="101"/>
              <w:ind w:left="20"/>
              <w:rPr>
                <w:rFonts w:ascii="Arial"/>
                <w:b/>
                <w:sz w:val="16"/>
              </w:rPr>
            </w:pPr>
            <w:r>
              <w:rPr>
                <w:rFonts w:ascii="Arial"/>
                <w:b/>
                <w:color w:val="1A1A1A"/>
                <w:sz w:val="16"/>
              </w:rPr>
              <w:t>Target End Date:</w:t>
            </w:r>
          </w:p>
        </w:tc>
      </w:tr>
      <w:tr w:rsidR="00957A86" w:rsidTr="00FD2559">
        <w:trPr>
          <w:trHeight w:hRule="exact" w:val="512"/>
        </w:trPr>
        <w:tc>
          <w:tcPr>
            <w:tcW w:w="9764" w:type="dxa"/>
            <w:gridSpan w:val="2"/>
            <w:tcBorders>
              <w:left w:val="single" w:sz="2" w:space="0" w:color="000000"/>
            </w:tcBorders>
          </w:tcPr>
          <w:p w:rsidR="00957A86" w:rsidRDefault="00957A86" w:rsidP="00FD2559">
            <w:pPr>
              <w:pStyle w:val="TableParagraph"/>
              <w:spacing w:before="4"/>
              <w:ind w:left="30"/>
              <w:rPr>
                <w:sz w:val="20"/>
              </w:rPr>
            </w:pPr>
            <w:r>
              <w:rPr>
                <w:color w:val="464646"/>
                <w:w w:val="95"/>
                <w:sz w:val="20"/>
              </w:rPr>
              <w:t>Process Owners:</w:t>
            </w:r>
          </w:p>
          <w:p w:rsidR="00957A86" w:rsidRDefault="00957A86" w:rsidP="00FD2559">
            <w:pPr>
              <w:pStyle w:val="TableParagraph"/>
              <w:spacing w:before="70"/>
              <w:ind w:left="14"/>
              <w:rPr>
                <w:i/>
                <w:sz w:val="16"/>
              </w:rPr>
            </w:pPr>
            <w:r>
              <w:rPr>
                <w:i/>
                <w:color w:val="464646"/>
                <w:sz w:val="16"/>
              </w:rPr>
              <w:t>Who will be primarily responsible for maintaining process performance after completion of the project?</w:t>
            </w:r>
          </w:p>
        </w:tc>
      </w:tr>
    </w:tbl>
    <w:p w:rsidR="00957A86" w:rsidRDefault="00957A86" w:rsidP="00957A86"/>
    <w:p w:rsidR="00957A86" w:rsidRDefault="00957A86" w:rsidP="006D5FF6">
      <w:pPr>
        <w:spacing w:after="200"/>
        <w:rPr>
          <w:rFonts w:ascii="Calibri" w:hAnsi="Calibri"/>
        </w:rPr>
      </w:pPr>
    </w:p>
    <w:p w:rsidR="00957A86" w:rsidRDefault="00957A86" w:rsidP="006D5FF6">
      <w:pPr>
        <w:spacing w:after="200"/>
        <w:rPr>
          <w:rFonts w:ascii="Calibri" w:hAnsi="Calibri"/>
        </w:rPr>
      </w:pPr>
    </w:p>
    <w:p w:rsidR="00957A86" w:rsidRDefault="00957A86" w:rsidP="00957A86">
      <w:pPr>
        <w:spacing w:before="5"/>
        <w:rPr>
          <w:sz w:val="28"/>
        </w:rPr>
      </w:pPr>
    </w:p>
    <w:p w:rsidR="00957A86" w:rsidRDefault="00F23F88" w:rsidP="00957A86">
      <w:pPr>
        <w:spacing w:before="93"/>
        <w:ind w:left="4265"/>
        <w:rPr>
          <w:rFonts w:ascii="Arial"/>
          <w:b/>
          <w:sz w:val="21"/>
        </w:rPr>
      </w:pPr>
      <w:r w:rsidRPr="00F23F88">
        <w:rPr>
          <w:rFonts w:ascii="Times New Roman"/>
        </w:rPr>
        <w:pict>
          <v:line id="_x0000_s1566" style="position:absolute;left:0;text-align:left;z-index:251717632;mso-position-horizontal-relative:page" from="1.8pt,106.3pt" to="1.8pt,-73.45pt" strokeweight=".25331mm">
            <w10:wrap anchorx="page"/>
          </v:line>
        </w:pict>
      </w:r>
      <w:proofErr w:type="gramStart"/>
      <w:r w:rsidR="00957A86">
        <w:rPr>
          <w:rFonts w:ascii="Arial"/>
          <w:b/>
          <w:color w:val="1F1F1F"/>
          <w:sz w:val="21"/>
        </w:rPr>
        <w:t>Quality  Project</w:t>
      </w:r>
      <w:proofErr w:type="gramEnd"/>
      <w:r w:rsidR="00957A86">
        <w:rPr>
          <w:rFonts w:ascii="Arial"/>
          <w:b/>
          <w:color w:val="1F1F1F"/>
          <w:sz w:val="21"/>
        </w:rPr>
        <w:t>/  Activity  Summary Report</w:t>
      </w:r>
    </w:p>
    <w:p w:rsidR="00957A86" w:rsidRDefault="00957A86" w:rsidP="00957A86">
      <w:pPr>
        <w:pStyle w:val="BodyText"/>
        <w:spacing w:before="11"/>
        <w:rPr>
          <w:sz w:val="21"/>
        </w:rPr>
      </w:pPr>
    </w:p>
    <w:p w:rsidR="00957A86" w:rsidRDefault="00957A86" w:rsidP="00957A86">
      <w:pPr>
        <w:rPr>
          <w:sz w:val="21"/>
        </w:rPr>
        <w:sectPr w:rsidR="00957A86" w:rsidSect="00957A86">
          <w:pgSz w:w="12240" w:h="15840"/>
          <w:pgMar w:top="740" w:right="220" w:bottom="280" w:left="0" w:header="720" w:footer="720" w:gutter="0"/>
          <w:cols w:space="720"/>
        </w:sectPr>
      </w:pPr>
    </w:p>
    <w:p w:rsidR="00957A86" w:rsidRDefault="00957A86" w:rsidP="00957A86">
      <w:pPr>
        <w:pStyle w:val="BodyText"/>
        <w:spacing w:before="94"/>
        <w:ind w:left="1384"/>
      </w:pPr>
      <w:r>
        <w:rPr>
          <w:color w:val="1F1F1F"/>
        </w:rPr>
        <w:lastRenderedPageBreak/>
        <w:t>Title of Project:</w:t>
      </w:r>
    </w:p>
    <w:p w:rsidR="00957A86" w:rsidRDefault="00957A86" w:rsidP="00957A86">
      <w:pPr>
        <w:pStyle w:val="BodyText"/>
        <w:spacing w:before="85" w:line="345" w:lineRule="auto"/>
        <w:ind w:left="1381" w:right="17" w:firstLine="2"/>
      </w:pPr>
      <w:r>
        <w:rPr>
          <w:color w:val="1F1F1F"/>
        </w:rPr>
        <w:t>Division/Area Reporting: Start Date:</w:t>
      </w:r>
    </w:p>
    <w:p w:rsidR="00957A86" w:rsidRDefault="00957A86" w:rsidP="00957A86">
      <w:pPr>
        <w:pStyle w:val="BodyText"/>
        <w:spacing w:before="2" w:line="345" w:lineRule="auto"/>
        <w:ind w:left="1375" w:firstLine="5"/>
      </w:pPr>
      <w:r>
        <w:rPr>
          <w:color w:val="1F1F1F"/>
        </w:rPr>
        <w:t>Initial report to QC Date: Overall Objective for Project:</w:t>
      </w:r>
    </w:p>
    <w:p w:rsidR="00957A86" w:rsidRDefault="00957A86" w:rsidP="00957A86">
      <w:pPr>
        <w:pStyle w:val="BodyText"/>
        <w:rPr>
          <w:sz w:val="20"/>
        </w:rPr>
      </w:pPr>
      <w:r>
        <w:br w:type="column"/>
      </w:r>
    </w:p>
    <w:p w:rsidR="00957A86" w:rsidRDefault="00957A86" w:rsidP="00957A86">
      <w:pPr>
        <w:pStyle w:val="BodyText"/>
        <w:spacing w:before="157" w:line="350" w:lineRule="auto"/>
        <w:ind w:left="1380" w:right="2760" w:hanging="1"/>
      </w:pPr>
      <w:r>
        <w:rPr>
          <w:color w:val="1F1F1F"/>
        </w:rPr>
        <w:t>Lead Staff: Complete Date:</w:t>
      </w:r>
    </w:p>
    <w:p w:rsidR="00957A86" w:rsidRDefault="00957A86" w:rsidP="00957A86">
      <w:pPr>
        <w:pStyle w:val="BodyText"/>
        <w:spacing w:line="205" w:lineRule="exact"/>
        <w:ind w:left="1375"/>
      </w:pPr>
      <w:r>
        <w:rPr>
          <w:color w:val="1F1F1F"/>
        </w:rPr>
        <w:t>Report back to QC Date(s):</w:t>
      </w:r>
    </w:p>
    <w:p w:rsidR="00957A86" w:rsidRDefault="00957A86" w:rsidP="00957A86">
      <w:pPr>
        <w:spacing w:line="205" w:lineRule="exact"/>
        <w:sectPr w:rsidR="00957A86">
          <w:type w:val="continuous"/>
          <w:pgSz w:w="12240" w:h="15840"/>
          <w:pgMar w:top="740" w:right="220" w:bottom="280" w:left="0" w:header="720" w:footer="720" w:gutter="0"/>
          <w:cols w:num="2" w:space="720" w:equalWidth="0">
            <w:col w:w="3901" w:space="2249"/>
            <w:col w:w="5870"/>
          </w:cols>
        </w:sectPr>
      </w:pPr>
    </w:p>
    <w:p w:rsidR="00957A86" w:rsidRDefault="00957A86" w:rsidP="00957A86">
      <w:pPr>
        <w:pStyle w:val="BodyText"/>
        <w:spacing w:before="2"/>
        <w:rPr>
          <w:sz w:val="14"/>
        </w:rPr>
      </w:pPr>
    </w:p>
    <w:tbl>
      <w:tblPr>
        <w:tblW w:w="0" w:type="auto"/>
        <w:tblInd w:w="1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59"/>
        <w:gridCol w:w="1119"/>
        <w:gridCol w:w="1882"/>
        <w:gridCol w:w="735"/>
        <w:gridCol w:w="2226"/>
        <w:gridCol w:w="384"/>
        <w:gridCol w:w="2573"/>
      </w:tblGrid>
      <w:tr w:rsidR="00957A86" w:rsidTr="00FD2559">
        <w:trPr>
          <w:trHeight w:hRule="exact" w:val="894"/>
        </w:trPr>
        <w:tc>
          <w:tcPr>
            <w:tcW w:w="1759" w:type="dxa"/>
            <w:tcBorders>
              <w:left w:val="single" w:sz="2" w:space="0" w:color="000000"/>
              <w:right w:val="single" w:sz="8" w:space="0" w:color="000000"/>
            </w:tcBorders>
          </w:tcPr>
          <w:p w:rsidR="00957A86" w:rsidRDefault="00957A86" w:rsidP="00FD2559">
            <w:pPr>
              <w:pStyle w:val="TableParagraph"/>
              <w:spacing w:before="25"/>
              <w:ind w:left="156"/>
              <w:rPr>
                <w:rFonts w:ascii="Arial"/>
                <w:b/>
                <w:sz w:val="16"/>
              </w:rPr>
            </w:pPr>
            <w:r>
              <w:rPr>
                <w:rFonts w:ascii="Arial"/>
                <w:b/>
                <w:color w:val="1F1F1F"/>
                <w:w w:val="105"/>
                <w:sz w:val="16"/>
              </w:rPr>
              <w:t>Method Utilized:</w:t>
            </w:r>
          </w:p>
        </w:tc>
        <w:tc>
          <w:tcPr>
            <w:tcW w:w="8919" w:type="dxa"/>
            <w:gridSpan w:val="6"/>
            <w:tcBorders>
              <w:left w:val="single" w:sz="8" w:space="0" w:color="000000"/>
              <w:right w:val="single" w:sz="2" w:space="0" w:color="000000"/>
            </w:tcBorders>
          </w:tcPr>
          <w:p w:rsidR="00957A86" w:rsidRDefault="00957A86" w:rsidP="00FD2559">
            <w:pPr>
              <w:pStyle w:val="TableParagraph"/>
              <w:spacing w:before="55" w:line="184" w:lineRule="auto"/>
              <w:ind w:left="426" w:right="3456" w:firstLine="4"/>
              <w:rPr>
                <w:rFonts w:ascii="Arial"/>
                <w:color w:val="1F1F1F"/>
                <w:w w:val="85"/>
                <w:sz w:val="21"/>
              </w:rPr>
            </w:pPr>
            <w:r>
              <w:rPr>
                <w:rFonts w:ascii="Arial"/>
                <w:color w:val="1F1F1F"/>
                <w:w w:val="85"/>
                <w:position w:val="-1"/>
                <w:sz w:val="30"/>
              </w:rPr>
              <w:t xml:space="preserve"> </w:t>
            </w:r>
            <w:r>
              <w:rPr>
                <w:rFonts w:ascii="Arial"/>
                <w:color w:val="1F1F1F"/>
                <w:w w:val="85"/>
                <w:sz w:val="21"/>
              </w:rPr>
              <w:t>QI</w:t>
            </w:r>
            <w:r>
              <w:rPr>
                <w:rFonts w:ascii="Arial"/>
                <w:color w:val="1F1F1F"/>
                <w:spacing w:val="-25"/>
                <w:w w:val="85"/>
                <w:sz w:val="21"/>
              </w:rPr>
              <w:t xml:space="preserve"> </w:t>
            </w:r>
            <w:r>
              <w:rPr>
                <w:rFonts w:ascii="Arial"/>
                <w:color w:val="1F1F1F"/>
                <w:w w:val="85"/>
                <w:sz w:val="21"/>
              </w:rPr>
              <w:t>(cross-programmatic</w:t>
            </w:r>
            <w:r>
              <w:rPr>
                <w:rFonts w:ascii="Arial"/>
                <w:color w:val="1F1F1F"/>
                <w:spacing w:val="-17"/>
                <w:w w:val="85"/>
                <w:sz w:val="21"/>
              </w:rPr>
              <w:t xml:space="preserve"> </w:t>
            </w:r>
            <w:r>
              <w:rPr>
                <w:rFonts w:ascii="Arial"/>
                <w:color w:val="1F1F1F"/>
                <w:w w:val="85"/>
                <w:sz w:val="21"/>
              </w:rPr>
              <w:t>or</w:t>
            </w:r>
            <w:r>
              <w:rPr>
                <w:rFonts w:ascii="Arial"/>
                <w:color w:val="1F1F1F"/>
                <w:spacing w:val="-24"/>
                <w:w w:val="85"/>
                <w:sz w:val="21"/>
              </w:rPr>
              <w:t xml:space="preserve"> </w:t>
            </w:r>
            <w:r>
              <w:rPr>
                <w:rFonts w:ascii="Arial"/>
                <w:color w:val="1F1F1F"/>
                <w:w w:val="85"/>
                <w:sz w:val="21"/>
              </w:rPr>
              <w:t>larger</w:t>
            </w:r>
            <w:r>
              <w:rPr>
                <w:rFonts w:ascii="Arial"/>
                <w:color w:val="1F1F1F"/>
                <w:spacing w:val="-18"/>
                <w:w w:val="85"/>
                <w:sz w:val="21"/>
              </w:rPr>
              <w:t xml:space="preserve"> </w:t>
            </w:r>
            <w:r>
              <w:rPr>
                <w:rFonts w:ascii="Arial"/>
                <w:color w:val="1F1F1F"/>
                <w:w w:val="85"/>
                <w:sz w:val="21"/>
              </w:rPr>
              <w:t>scope</w:t>
            </w:r>
            <w:r>
              <w:rPr>
                <w:rFonts w:ascii="Arial"/>
                <w:color w:val="1F1F1F"/>
                <w:spacing w:val="-24"/>
                <w:w w:val="85"/>
                <w:sz w:val="21"/>
              </w:rPr>
              <w:t xml:space="preserve"> </w:t>
            </w:r>
            <w:r>
              <w:rPr>
                <w:rFonts w:ascii="Arial"/>
                <w:color w:val="1F1F1F"/>
                <w:w w:val="85"/>
                <w:sz w:val="21"/>
              </w:rPr>
              <w:t>process</w:t>
            </w:r>
            <w:r>
              <w:rPr>
                <w:rFonts w:ascii="Arial"/>
                <w:color w:val="1F1F1F"/>
                <w:spacing w:val="-17"/>
                <w:w w:val="85"/>
                <w:sz w:val="21"/>
              </w:rPr>
              <w:t xml:space="preserve"> </w:t>
            </w:r>
            <w:r>
              <w:rPr>
                <w:rFonts w:ascii="Arial"/>
                <w:color w:val="1F1F1F"/>
                <w:w w:val="85"/>
                <w:sz w:val="21"/>
              </w:rPr>
              <w:t xml:space="preserve">improvement </w:t>
            </w:r>
          </w:p>
          <w:p w:rsidR="00957A86" w:rsidRDefault="00957A86" w:rsidP="00FD2559">
            <w:pPr>
              <w:pStyle w:val="TableParagraph"/>
              <w:spacing w:before="55" w:line="184" w:lineRule="auto"/>
              <w:ind w:left="426" w:right="3456" w:firstLine="4"/>
              <w:rPr>
                <w:rFonts w:ascii="Arial"/>
                <w:color w:val="1F1F1F"/>
                <w:w w:val="90"/>
                <w:sz w:val="21"/>
              </w:rPr>
            </w:pPr>
            <w:r>
              <w:rPr>
                <w:rFonts w:ascii="Arial"/>
                <w:color w:val="1F1F1F"/>
                <w:spacing w:val="-17"/>
                <w:w w:val="90"/>
                <w:position w:val="-2"/>
                <w:sz w:val="30"/>
              </w:rPr>
              <w:t xml:space="preserve"> </w:t>
            </w:r>
            <w:r>
              <w:rPr>
                <w:rFonts w:ascii="Arial"/>
                <w:color w:val="1F1F1F"/>
                <w:w w:val="90"/>
                <w:sz w:val="21"/>
              </w:rPr>
              <w:t>QI</w:t>
            </w:r>
            <w:r>
              <w:rPr>
                <w:rFonts w:ascii="Arial"/>
                <w:color w:val="1F1F1F"/>
                <w:spacing w:val="-38"/>
                <w:w w:val="90"/>
                <w:sz w:val="21"/>
              </w:rPr>
              <w:t xml:space="preserve"> </w:t>
            </w:r>
            <w:r>
              <w:rPr>
                <w:rFonts w:ascii="Arial"/>
                <w:color w:val="1F1F1F"/>
                <w:w w:val="90"/>
                <w:sz w:val="21"/>
              </w:rPr>
              <w:t>(single</w:t>
            </w:r>
            <w:r>
              <w:rPr>
                <w:rFonts w:ascii="Arial"/>
                <w:color w:val="1F1F1F"/>
                <w:spacing w:val="-34"/>
                <w:w w:val="90"/>
                <w:sz w:val="21"/>
              </w:rPr>
              <w:t xml:space="preserve"> </w:t>
            </w:r>
            <w:r>
              <w:rPr>
                <w:rFonts w:ascii="Arial"/>
                <w:color w:val="1F1F1F"/>
                <w:w w:val="90"/>
                <w:sz w:val="21"/>
              </w:rPr>
              <w:t>program</w:t>
            </w:r>
            <w:r>
              <w:rPr>
                <w:rFonts w:ascii="Arial"/>
                <w:color w:val="1F1F1F"/>
                <w:spacing w:val="-35"/>
                <w:w w:val="90"/>
                <w:sz w:val="21"/>
              </w:rPr>
              <w:t xml:space="preserve"> </w:t>
            </w:r>
            <w:r>
              <w:rPr>
                <w:rFonts w:ascii="Arial"/>
                <w:color w:val="1F1F1F"/>
                <w:w w:val="90"/>
                <w:sz w:val="21"/>
              </w:rPr>
              <w:t>or</w:t>
            </w:r>
            <w:r>
              <w:rPr>
                <w:rFonts w:ascii="Arial"/>
                <w:color w:val="1F1F1F"/>
                <w:spacing w:val="-38"/>
                <w:w w:val="90"/>
                <w:sz w:val="21"/>
              </w:rPr>
              <w:t xml:space="preserve"> </w:t>
            </w:r>
            <w:r>
              <w:rPr>
                <w:rFonts w:ascii="Arial"/>
                <w:color w:val="1F1F1F"/>
                <w:w w:val="90"/>
                <w:sz w:val="21"/>
              </w:rPr>
              <w:t>smaller</w:t>
            </w:r>
            <w:r>
              <w:rPr>
                <w:rFonts w:ascii="Arial"/>
                <w:color w:val="1F1F1F"/>
                <w:spacing w:val="-35"/>
                <w:w w:val="90"/>
                <w:sz w:val="21"/>
              </w:rPr>
              <w:t xml:space="preserve"> </w:t>
            </w:r>
            <w:r>
              <w:rPr>
                <w:rFonts w:ascii="Arial"/>
                <w:color w:val="1F1F1F"/>
                <w:w w:val="90"/>
                <w:sz w:val="21"/>
              </w:rPr>
              <w:t>scope</w:t>
            </w:r>
            <w:r>
              <w:rPr>
                <w:rFonts w:ascii="Arial"/>
                <w:color w:val="1F1F1F"/>
                <w:spacing w:val="-36"/>
                <w:w w:val="90"/>
                <w:sz w:val="21"/>
              </w:rPr>
              <w:t xml:space="preserve"> </w:t>
            </w:r>
            <w:r>
              <w:rPr>
                <w:rFonts w:ascii="Arial"/>
                <w:color w:val="1F1F1F"/>
                <w:w w:val="90"/>
                <w:sz w:val="21"/>
              </w:rPr>
              <w:t>process</w:t>
            </w:r>
            <w:r>
              <w:rPr>
                <w:rFonts w:ascii="Arial"/>
                <w:color w:val="1F1F1F"/>
                <w:spacing w:val="-36"/>
                <w:w w:val="90"/>
                <w:sz w:val="21"/>
              </w:rPr>
              <w:t xml:space="preserve"> </w:t>
            </w:r>
            <w:r>
              <w:rPr>
                <w:rFonts w:ascii="Arial"/>
                <w:color w:val="1F1F1F"/>
                <w:w w:val="90"/>
                <w:sz w:val="21"/>
              </w:rPr>
              <w:t>improvement)</w:t>
            </w:r>
          </w:p>
          <w:p w:rsidR="00957A86" w:rsidRDefault="00957A86" w:rsidP="00FD2559">
            <w:pPr>
              <w:pStyle w:val="TableParagraph"/>
              <w:spacing w:before="55" w:line="184" w:lineRule="auto"/>
              <w:ind w:left="426" w:right="3456" w:firstLine="4"/>
              <w:rPr>
                <w:rFonts w:ascii="Arial"/>
                <w:sz w:val="21"/>
              </w:rPr>
            </w:pPr>
            <w:r w:rsidRPr="00952B2F">
              <w:rPr>
                <w:rFonts w:ascii="Arial" w:hAnsi="Arial" w:cs="Arial"/>
                <w:color w:val="1F1F1F"/>
                <w:w w:val="90"/>
                <w:sz w:val="21"/>
              </w:rPr>
              <w:t xml:space="preserve"> </w:t>
            </w:r>
            <w:r w:rsidRPr="00952B2F">
              <w:rPr>
                <w:rFonts w:ascii="Arial" w:hAnsi="Arial" w:cs="Arial"/>
                <w:color w:val="1F1F1F"/>
                <w:w w:val="85"/>
                <w:sz w:val="21"/>
              </w:rPr>
              <w:t>QP</w:t>
            </w:r>
            <w:r>
              <w:rPr>
                <w:color w:val="1F1F1F"/>
                <w:w w:val="85"/>
                <w:sz w:val="21"/>
              </w:rPr>
              <w:t xml:space="preserve"> </w:t>
            </w:r>
            <w:r>
              <w:rPr>
                <w:rFonts w:ascii="Arial"/>
                <w:color w:val="1F1F1F"/>
                <w:w w:val="85"/>
                <w:sz w:val="21"/>
              </w:rPr>
              <w:t>(new process/service</w:t>
            </w:r>
            <w:r>
              <w:rPr>
                <w:rFonts w:ascii="Arial"/>
                <w:color w:val="1F1F1F"/>
                <w:spacing w:val="-5"/>
                <w:w w:val="85"/>
                <w:sz w:val="21"/>
              </w:rPr>
              <w:t xml:space="preserve"> </w:t>
            </w:r>
            <w:r>
              <w:rPr>
                <w:rFonts w:ascii="Arial"/>
                <w:color w:val="1F1F1F"/>
                <w:w w:val="85"/>
                <w:sz w:val="21"/>
              </w:rPr>
              <w:t>design)</w:t>
            </w:r>
          </w:p>
        </w:tc>
      </w:tr>
      <w:tr w:rsidR="00957A86" w:rsidTr="00FD2559">
        <w:trPr>
          <w:trHeight w:hRule="exact" w:val="535"/>
        </w:trPr>
        <w:tc>
          <w:tcPr>
            <w:tcW w:w="1759" w:type="dxa"/>
            <w:tcBorders>
              <w:left w:val="single" w:sz="2" w:space="0" w:color="000000"/>
              <w:bottom w:val="single" w:sz="8" w:space="0" w:color="000000"/>
              <w:right w:val="single" w:sz="8" w:space="0" w:color="000000"/>
            </w:tcBorders>
          </w:tcPr>
          <w:p w:rsidR="00957A86" w:rsidRDefault="00957A86" w:rsidP="00FD2559">
            <w:pPr>
              <w:pStyle w:val="TableParagraph"/>
              <w:spacing w:before="27" w:line="307" w:lineRule="auto"/>
              <w:ind w:left="147" w:right="218"/>
              <w:rPr>
                <w:rFonts w:ascii="Arial"/>
                <w:b/>
                <w:sz w:val="16"/>
              </w:rPr>
            </w:pPr>
            <w:r>
              <w:rPr>
                <w:rFonts w:ascii="Arial"/>
                <w:b/>
                <w:color w:val="1F1F1F"/>
                <w:sz w:val="16"/>
              </w:rPr>
              <w:t xml:space="preserve">Analysis </w:t>
            </w:r>
            <w:r>
              <w:rPr>
                <w:rFonts w:ascii="Arial"/>
                <w:b/>
                <w:color w:val="1F1F1F"/>
                <w:w w:val="95"/>
                <w:sz w:val="16"/>
              </w:rPr>
              <w:t>Summary:</w:t>
            </w:r>
          </w:p>
        </w:tc>
        <w:tc>
          <w:tcPr>
            <w:tcW w:w="8919" w:type="dxa"/>
            <w:gridSpan w:val="6"/>
            <w:tcBorders>
              <w:left w:val="single" w:sz="8" w:space="0" w:color="000000"/>
              <w:bottom w:val="single" w:sz="8" w:space="0" w:color="000000"/>
              <w:right w:val="single" w:sz="4" w:space="0" w:color="000000"/>
            </w:tcBorders>
          </w:tcPr>
          <w:p w:rsidR="00957A86" w:rsidRDefault="00957A86" w:rsidP="00FD2559">
            <w:pPr>
              <w:pStyle w:val="TableParagraph"/>
              <w:spacing w:before="52"/>
              <w:ind w:left="97"/>
              <w:rPr>
                <w:rFonts w:ascii="Arial"/>
                <w:sz w:val="19"/>
              </w:rPr>
            </w:pPr>
            <w:r>
              <w:rPr>
                <w:rFonts w:ascii="Arial"/>
                <w:color w:val="1F1F1F"/>
                <w:w w:val="85"/>
                <w:sz w:val="19"/>
              </w:rPr>
              <w:t xml:space="preserve">If QI: What root causes were identified? If OP: What key customer needs </w:t>
            </w:r>
            <w:proofErr w:type="gramStart"/>
            <w:r>
              <w:rPr>
                <w:rFonts w:ascii="Arial"/>
                <w:color w:val="1F1F1F"/>
                <w:w w:val="85"/>
                <w:sz w:val="19"/>
              </w:rPr>
              <w:t>were</w:t>
            </w:r>
            <w:proofErr w:type="gramEnd"/>
            <w:r>
              <w:rPr>
                <w:rFonts w:ascii="Arial"/>
                <w:color w:val="1F1F1F"/>
                <w:w w:val="85"/>
                <w:sz w:val="19"/>
              </w:rPr>
              <w:t xml:space="preserve"> identified?</w:t>
            </w:r>
          </w:p>
        </w:tc>
      </w:tr>
      <w:tr w:rsidR="00957A86" w:rsidTr="00FD2559">
        <w:trPr>
          <w:trHeight w:hRule="exact" w:val="2070"/>
        </w:trPr>
        <w:tc>
          <w:tcPr>
            <w:tcW w:w="1759" w:type="dxa"/>
            <w:tcBorders>
              <w:top w:val="single" w:sz="8" w:space="0" w:color="000000"/>
              <w:left w:val="thinThickMediumGap" w:sz="8" w:space="0" w:color="000000"/>
              <w:right w:val="single" w:sz="8" w:space="0" w:color="000000"/>
            </w:tcBorders>
          </w:tcPr>
          <w:p w:rsidR="00957A86" w:rsidRDefault="00957A86" w:rsidP="00FD2559">
            <w:pPr>
              <w:pStyle w:val="TableParagraph"/>
              <w:spacing w:before="27" w:line="307" w:lineRule="auto"/>
              <w:ind w:left="119" w:firstLine="2"/>
              <w:rPr>
                <w:rFonts w:ascii="Arial"/>
                <w:b/>
                <w:sz w:val="16"/>
              </w:rPr>
            </w:pPr>
            <w:r>
              <w:rPr>
                <w:rFonts w:ascii="Arial"/>
                <w:b/>
                <w:color w:val="1F1F1F"/>
                <w:sz w:val="16"/>
              </w:rPr>
              <w:t>Analysis tools Utilized:</w:t>
            </w:r>
          </w:p>
          <w:p w:rsidR="00957A86" w:rsidRDefault="00957A86" w:rsidP="00FD2559">
            <w:pPr>
              <w:pStyle w:val="TableParagraph"/>
              <w:spacing w:before="110"/>
              <w:ind w:left="111"/>
              <w:rPr>
                <w:rFonts w:ascii="Arial"/>
                <w:i/>
                <w:sz w:val="13"/>
              </w:rPr>
            </w:pPr>
            <w:r>
              <w:rPr>
                <w:rFonts w:ascii="Arial"/>
                <w:i/>
                <w:color w:val="4D4D4D"/>
                <w:w w:val="110"/>
                <w:sz w:val="13"/>
              </w:rPr>
              <w:t>(Check all that apply}</w:t>
            </w:r>
          </w:p>
        </w:tc>
        <w:tc>
          <w:tcPr>
            <w:tcW w:w="3001" w:type="dxa"/>
            <w:gridSpan w:val="2"/>
            <w:tcBorders>
              <w:top w:val="single" w:sz="8" w:space="0" w:color="000000"/>
              <w:left w:val="single" w:sz="8" w:space="0" w:color="000000"/>
              <w:right w:val="single" w:sz="8" w:space="0" w:color="000000"/>
            </w:tcBorders>
          </w:tcPr>
          <w:p w:rsidR="00957A86" w:rsidRPr="00952B2F" w:rsidRDefault="00957A86" w:rsidP="00957A86">
            <w:pPr>
              <w:pStyle w:val="TableParagraph"/>
              <w:numPr>
                <w:ilvl w:val="0"/>
                <w:numId w:val="33"/>
              </w:numPr>
              <w:ind w:left="470" w:right="1354"/>
              <w:rPr>
                <w:rFonts w:ascii="Arial"/>
                <w:sz w:val="20"/>
              </w:rPr>
            </w:pPr>
            <w:r w:rsidRPr="00952B2F">
              <w:rPr>
                <w:rFonts w:ascii="Arial"/>
                <w:color w:val="1F1F1F"/>
                <w:w w:val="95"/>
                <w:sz w:val="20"/>
              </w:rPr>
              <w:t xml:space="preserve">Flow </w:t>
            </w:r>
          </w:p>
          <w:p w:rsidR="00957A86" w:rsidRPr="00952B2F" w:rsidRDefault="00957A86" w:rsidP="00957A86">
            <w:pPr>
              <w:pStyle w:val="TableParagraph"/>
              <w:numPr>
                <w:ilvl w:val="0"/>
                <w:numId w:val="33"/>
              </w:numPr>
              <w:ind w:left="470" w:right="1354"/>
              <w:rPr>
                <w:rFonts w:ascii="Arial"/>
                <w:sz w:val="20"/>
              </w:rPr>
            </w:pPr>
            <w:r w:rsidRPr="00952B2F">
              <w:rPr>
                <w:rFonts w:ascii="Arial"/>
                <w:color w:val="1F1F1F"/>
                <w:w w:val="95"/>
                <w:sz w:val="20"/>
              </w:rPr>
              <w:t xml:space="preserve">Charts </w:t>
            </w:r>
          </w:p>
          <w:p w:rsidR="00957A86" w:rsidRPr="00952B2F" w:rsidRDefault="00957A86" w:rsidP="00957A86">
            <w:pPr>
              <w:pStyle w:val="TableParagraph"/>
              <w:numPr>
                <w:ilvl w:val="0"/>
                <w:numId w:val="33"/>
              </w:numPr>
              <w:ind w:left="470" w:right="1354"/>
              <w:rPr>
                <w:rFonts w:ascii="Arial"/>
                <w:sz w:val="20"/>
              </w:rPr>
            </w:pPr>
            <w:r w:rsidRPr="00952B2F">
              <w:rPr>
                <w:rFonts w:ascii="Arial"/>
                <w:color w:val="1F1F1F"/>
                <w:w w:val="85"/>
                <w:sz w:val="20"/>
              </w:rPr>
              <w:t xml:space="preserve">Pareto </w:t>
            </w:r>
          </w:p>
          <w:p w:rsidR="00957A86" w:rsidRPr="00952B2F" w:rsidRDefault="00957A86" w:rsidP="00957A86">
            <w:pPr>
              <w:pStyle w:val="TableParagraph"/>
              <w:numPr>
                <w:ilvl w:val="0"/>
                <w:numId w:val="33"/>
              </w:numPr>
              <w:ind w:left="470" w:right="1354"/>
              <w:rPr>
                <w:rFonts w:ascii="Arial"/>
                <w:sz w:val="20"/>
              </w:rPr>
            </w:pPr>
            <w:r w:rsidRPr="00952B2F">
              <w:rPr>
                <w:rFonts w:ascii="Arial"/>
                <w:color w:val="1F1F1F"/>
                <w:w w:val="85"/>
                <w:sz w:val="20"/>
              </w:rPr>
              <w:t xml:space="preserve">Diagram </w:t>
            </w:r>
          </w:p>
          <w:p w:rsidR="00957A86" w:rsidRPr="00952B2F" w:rsidRDefault="00957A86" w:rsidP="00957A86">
            <w:pPr>
              <w:pStyle w:val="TableParagraph"/>
              <w:numPr>
                <w:ilvl w:val="0"/>
                <w:numId w:val="33"/>
              </w:numPr>
              <w:ind w:left="470" w:right="758"/>
              <w:rPr>
                <w:rFonts w:ascii="Arial"/>
                <w:color w:val="1F1F1F"/>
                <w:w w:val="85"/>
                <w:sz w:val="20"/>
              </w:rPr>
            </w:pPr>
            <w:r w:rsidRPr="00952B2F">
              <w:rPr>
                <w:rFonts w:ascii="Arial"/>
                <w:color w:val="1F1F1F"/>
                <w:w w:val="85"/>
                <w:sz w:val="20"/>
              </w:rPr>
              <w:t>Histogram</w:t>
            </w:r>
          </w:p>
          <w:p w:rsidR="00957A86" w:rsidRPr="00952B2F" w:rsidRDefault="00957A86" w:rsidP="00957A86">
            <w:pPr>
              <w:pStyle w:val="TableParagraph"/>
              <w:numPr>
                <w:ilvl w:val="0"/>
                <w:numId w:val="33"/>
              </w:numPr>
              <w:ind w:left="470" w:right="758"/>
              <w:rPr>
                <w:rFonts w:ascii="Arial"/>
              </w:rPr>
            </w:pPr>
            <w:r w:rsidRPr="00952B2F">
              <w:rPr>
                <w:rFonts w:ascii="Arial"/>
                <w:color w:val="1F1F1F"/>
                <w:w w:val="85"/>
                <w:sz w:val="20"/>
              </w:rPr>
              <w:t xml:space="preserve">Cause-Effect </w:t>
            </w:r>
          </w:p>
          <w:p w:rsidR="00957A86" w:rsidRPr="00952B2F" w:rsidRDefault="00957A86" w:rsidP="00957A86">
            <w:pPr>
              <w:pStyle w:val="TableParagraph"/>
              <w:numPr>
                <w:ilvl w:val="0"/>
                <w:numId w:val="33"/>
              </w:numPr>
              <w:ind w:left="470" w:right="758"/>
              <w:rPr>
                <w:rFonts w:ascii="Arial"/>
              </w:rPr>
            </w:pPr>
            <w:r w:rsidRPr="00952B2F">
              <w:rPr>
                <w:rFonts w:ascii="Arial"/>
                <w:color w:val="1F1F1F"/>
                <w:w w:val="85"/>
                <w:sz w:val="20"/>
              </w:rPr>
              <w:t>Diagrams</w:t>
            </w:r>
            <w:r w:rsidRPr="00952B2F">
              <w:rPr>
                <w:rFonts w:ascii="Arial"/>
                <w:color w:val="1F1F1F"/>
                <w:w w:val="79"/>
                <w:sz w:val="20"/>
              </w:rPr>
              <w:t xml:space="preserve"> </w:t>
            </w:r>
            <w:r w:rsidRPr="00952B2F">
              <w:rPr>
                <w:rFonts w:ascii="Arial"/>
                <w:color w:val="1F1F1F"/>
                <w:w w:val="90"/>
                <w:sz w:val="20"/>
              </w:rPr>
              <w:t xml:space="preserve">Data </w:t>
            </w:r>
          </w:p>
          <w:p w:rsidR="00957A86" w:rsidRPr="00952B2F" w:rsidRDefault="00957A86" w:rsidP="00957A86">
            <w:pPr>
              <w:pStyle w:val="TableParagraph"/>
              <w:numPr>
                <w:ilvl w:val="0"/>
                <w:numId w:val="33"/>
              </w:numPr>
              <w:ind w:left="470" w:right="758"/>
              <w:rPr>
                <w:rFonts w:ascii="Arial"/>
              </w:rPr>
            </w:pPr>
            <w:r w:rsidRPr="00952B2F">
              <w:rPr>
                <w:rFonts w:ascii="Arial"/>
                <w:color w:val="1F1F1F"/>
                <w:w w:val="90"/>
                <w:sz w:val="20"/>
              </w:rPr>
              <w:t xml:space="preserve">Collection Matrix </w:t>
            </w:r>
          </w:p>
          <w:p w:rsidR="00957A86" w:rsidRDefault="00957A86" w:rsidP="00957A86">
            <w:pPr>
              <w:pStyle w:val="TableParagraph"/>
              <w:numPr>
                <w:ilvl w:val="0"/>
                <w:numId w:val="33"/>
              </w:numPr>
              <w:ind w:left="470" w:right="758"/>
              <w:rPr>
                <w:rFonts w:ascii="Arial"/>
                <w:sz w:val="21"/>
              </w:rPr>
            </w:pPr>
            <w:r w:rsidRPr="00952B2F">
              <w:rPr>
                <w:rFonts w:ascii="Arial"/>
                <w:color w:val="1F1F1F"/>
                <w:w w:val="90"/>
              </w:rPr>
              <w:t>Other:</w:t>
            </w:r>
          </w:p>
        </w:tc>
        <w:tc>
          <w:tcPr>
            <w:tcW w:w="2961" w:type="dxa"/>
            <w:gridSpan w:val="2"/>
            <w:tcBorders>
              <w:top w:val="single" w:sz="8" w:space="0" w:color="000000"/>
              <w:left w:val="single" w:sz="8" w:space="0" w:color="000000"/>
            </w:tcBorders>
          </w:tcPr>
          <w:p w:rsidR="00957A86" w:rsidRDefault="00957A86" w:rsidP="00957A86">
            <w:pPr>
              <w:pStyle w:val="TableParagraph"/>
              <w:numPr>
                <w:ilvl w:val="0"/>
                <w:numId w:val="33"/>
              </w:numPr>
              <w:spacing w:before="66" w:line="195" w:lineRule="exact"/>
              <w:rPr>
                <w:rFonts w:ascii="Arial"/>
                <w:sz w:val="21"/>
              </w:rPr>
            </w:pPr>
            <w:r>
              <w:rPr>
                <w:rFonts w:ascii="Arial"/>
                <w:color w:val="1F1F1F"/>
                <w:w w:val="90"/>
                <w:sz w:val="21"/>
              </w:rPr>
              <w:t>05s</w:t>
            </w:r>
          </w:p>
          <w:p w:rsidR="00957A86" w:rsidRDefault="00957A86" w:rsidP="00957A86">
            <w:pPr>
              <w:pStyle w:val="TableParagraph"/>
              <w:numPr>
                <w:ilvl w:val="0"/>
                <w:numId w:val="33"/>
              </w:numPr>
              <w:spacing w:line="274" w:lineRule="exact"/>
              <w:rPr>
                <w:rFonts w:ascii="Arial"/>
                <w:sz w:val="21"/>
              </w:rPr>
            </w:pPr>
            <w:r>
              <w:rPr>
                <w:rFonts w:ascii="Arial"/>
                <w:color w:val="1F1F1F"/>
                <w:w w:val="85"/>
                <w:sz w:val="21"/>
              </w:rPr>
              <w:t>BPA/ Work Flow Analysis</w:t>
            </w:r>
          </w:p>
          <w:p w:rsidR="00957A86" w:rsidRDefault="00957A86" w:rsidP="00957A86">
            <w:pPr>
              <w:pStyle w:val="TableParagraph"/>
              <w:numPr>
                <w:ilvl w:val="0"/>
                <w:numId w:val="33"/>
              </w:numPr>
              <w:spacing w:line="321" w:lineRule="exact"/>
              <w:rPr>
                <w:rFonts w:ascii="Arial"/>
                <w:sz w:val="21"/>
              </w:rPr>
            </w:pPr>
            <w:r>
              <w:rPr>
                <w:rFonts w:ascii="Arial"/>
                <w:color w:val="1F1F1F"/>
                <w:w w:val="90"/>
                <w:sz w:val="21"/>
              </w:rPr>
              <w:t>Other:</w:t>
            </w:r>
          </w:p>
        </w:tc>
        <w:tc>
          <w:tcPr>
            <w:tcW w:w="2957" w:type="dxa"/>
            <w:gridSpan w:val="2"/>
            <w:tcBorders>
              <w:right w:val="single" w:sz="4" w:space="0" w:color="000000"/>
            </w:tcBorders>
          </w:tcPr>
          <w:p w:rsidR="00957A86" w:rsidRDefault="00957A86" w:rsidP="00957A86">
            <w:pPr>
              <w:pStyle w:val="TableParagraph"/>
              <w:numPr>
                <w:ilvl w:val="0"/>
                <w:numId w:val="33"/>
              </w:numPr>
              <w:spacing w:line="271" w:lineRule="exact"/>
              <w:rPr>
                <w:rFonts w:ascii="Arial"/>
                <w:sz w:val="21"/>
              </w:rPr>
            </w:pPr>
            <w:r>
              <w:rPr>
                <w:rFonts w:ascii="Arial"/>
                <w:color w:val="1F1F1F"/>
                <w:w w:val="85"/>
                <w:sz w:val="21"/>
              </w:rPr>
              <w:t>Qualitative Survey</w:t>
            </w:r>
          </w:p>
          <w:p w:rsidR="00957A86" w:rsidRDefault="00957A86" w:rsidP="00957A86">
            <w:pPr>
              <w:pStyle w:val="TableParagraph"/>
              <w:numPr>
                <w:ilvl w:val="0"/>
                <w:numId w:val="33"/>
              </w:numPr>
              <w:spacing w:line="267" w:lineRule="exact"/>
              <w:rPr>
                <w:rFonts w:ascii="Arial"/>
                <w:sz w:val="21"/>
              </w:rPr>
            </w:pPr>
            <w:r>
              <w:rPr>
                <w:rFonts w:ascii="Arial"/>
                <w:color w:val="1F1F1F"/>
                <w:w w:val="85"/>
                <w:sz w:val="21"/>
              </w:rPr>
              <w:t>Affinity Diagram</w:t>
            </w:r>
          </w:p>
          <w:p w:rsidR="00957A86" w:rsidRDefault="00957A86" w:rsidP="00957A86">
            <w:pPr>
              <w:pStyle w:val="TableParagraph"/>
              <w:numPr>
                <w:ilvl w:val="0"/>
                <w:numId w:val="33"/>
              </w:numPr>
              <w:spacing w:line="270" w:lineRule="exact"/>
              <w:rPr>
                <w:rFonts w:ascii="Arial"/>
                <w:sz w:val="21"/>
              </w:rPr>
            </w:pPr>
            <w:r>
              <w:rPr>
                <w:rFonts w:ascii="Arial"/>
                <w:color w:val="1F1F1F"/>
                <w:w w:val="85"/>
                <w:sz w:val="21"/>
              </w:rPr>
              <w:t>Customer Needs Matrix</w:t>
            </w:r>
          </w:p>
          <w:p w:rsidR="00957A86" w:rsidRDefault="00957A86" w:rsidP="00957A86">
            <w:pPr>
              <w:pStyle w:val="TableParagraph"/>
              <w:numPr>
                <w:ilvl w:val="0"/>
                <w:numId w:val="33"/>
              </w:numPr>
              <w:spacing w:line="252" w:lineRule="exact"/>
              <w:rPr>
                <w:rFonts w:ascii="Arial"/>
                <w:sz w:val="21"/>
              </w:rPr>
            </w:pPr>
            <w:r>
              <w:rPr>
                <w:rFonts w:ascii="Arial"/>
                <w:color w:val="1F1F1F"/>
                <w:w w:val="80"/>
                <w:sz w:val="21"/>
              </w:rPr>
              <w:t>Benchmarking</w:t>
            </w:r>
          </w:p>
          <w:p w:rsidR="00957A86" w:rsidRDefault="00957A86" w:rsidP="00957A86">
            <w:pPr>
              <w:pStyle w:val="TableParagraph"/>
              <w:numPr>
                <w:ilvl w:val="0"/>
                <w:numId w:val="33"/>
              </w:numPr>
              <w:spacing w:line="321" w:lineRule="exact"/>
              <w:rPr>
                <w:rFonts w:ascii="Arial"/>
                <w:sz w:val="21"/>
              </w:rPr>
            </w:pPr>
            <w:r>
              <w:rPr>
                <w:rFonts w:ascii="Arial"/>
                <w:color w:val="1F1F1F"/>
                <w:w w:val="90"/>
                <w:sz w:val="21"/>
              </w:rPr>
              <w:t>Other:</w:t>
            </w:r>
          </w:p>
        </w:tc>
      </w:tr>
      <w:tr w:rsidR="00957A86" w:rsidTr="00FD2559">
        <w:trPr>
          <w:trHeight w:hRule="exact" w:val="535"/>
        </w:trPr>
        <w:tc>
          <w:tcPr>
            <w:tcW w:w="1759" w:type="dxa"/>
            <w:tcBorders>
              <w:bottom w:val="single" w:sz="8" w:space="0" w:color="000000"/>
            </w:tcBorders>
          </w:tcPr>
          <w:p w:rsidR="00957A86" w:rsidRDefault="00957A86" w:rsidP="00FD2559">
            <w:pPr>
              <w:pStyle w:val="TableParagraph"/>
              <w:spacing w:before="32" w:line="307" w:lineRule="auto"/>
              <w:ind w:left="114" w:right="828" w:firstLine="2"/>
              <w:rPr>
                <w:rFonts w:ascii="Arial"/>
                <w:b/>
                <w:sz w:val="16"/>
              </w:rPr>
            </w:pPr>
            <w:r>
              <w:rPr>
                <w:rFonts w:ascii="Arial"/>
                <w:b/>
                <w:color w:val="1F1F1F"/>
                <w:sz w:val="16"/>
              </w:rPr>
              <w:t>Change Summary:</w:t>
            </w:r>
          </w:p>
        </w:tc>
        <w:tc>
          <w:tcPr>
            <w:tcW w:w="8919" w:type="dxa"/>
            <w:gridSpan w:val="6"/>
            <w:tcBorders>
              <w:bottom w:val="single" w:sz="8" w:space="0" w:color="000000"/>
            </w:tcBorders>
          </w:tcPr>
          <w:p w:rsidR="00957A86" w:rsidRDefault="00957A86" w:rsidP="00FD2559">
            <w:pPr>
              <w:pStyle w:val="TableParagraph"/>
              <w:spacing w:before="56"/>
              <w:ind w:left="84"/>
              <w:rPr>
                <w:rFonts w:ascii="Arial"/>
                <w:sz w:val="19"/>
              </w:rPr>
            </w:pPr>
            <w:r>
              <w:rPr>
                <w:rFonts w:ascii="Arial"/>
                <w:color w:val="1F1F1F"/>
                <w:w w:val="85"/>
                <w:sz w:val="19"/>
              </w:rPr>
              <w:t>Briefly describe changes made and how they address either identified root causes or customer needs</w:t>
            </w:r>
            <w:r>
              <w:rPr>
                <w:rFonts w:ascii="Arial"/>
                <w:color w:val="4D4D4D"/>
                <w:w w:val="85"/>
                <w:sz w:val="19"/>
              </w:rPr>
              <w:t>:</w:t>
            </w:r>
          </w:p>
        </w:tc>
      </w:tr>
      <w:tr w:rsidR="00957A86" w:rsidTr="00FD2559">
        <w:trPr>
          <w:trHeight w:hRule="exact" w:val="268"/>
        </w:trPr>
        <w:tc>
          <w:tcPr>
            <w:tcW w:w="2878" w:type="dxa"/>
            <w:gridSpan w:val="2"/>
            <w:tcBorders>
              <w:top w:val="single" w:sz="8" w:space="0" w:color="000000"/>
            </w:tcBorders>
          </w:tcPr>
          <w:p w:rsidR="00957A86" w:rsidRDefault="00957A86" w:rsidP="00FD2559"/>
        </w:tc>
        <w:tc>
          <w:tcPr>
            <w:tcW w:w="2617" w:type="dxa"/>
            <w:gridSpan w:val="2"/>
            <w:tcBorders>
              <w:right w:val="single" w:sz="4" w:space="0" w:color="000000"/>
            </w:tcBorders>
          </w:tcPr>
          <w:p w:rsidR="00957A86" w:rsidRDefault="00957A86" w:rsidP="00FD2559">
            <w:pPr>
              <w:pStyle w:val="TableParagraph"/>
              <w:spacing w:before="32"/>
              <w:ind w:left="116"/>
              <w:rPr>
                <w:rFonts w:ascii="Arial"/>
                <w:b/>
                <w:sz w:val="16"/>
              </w:rPr>
            </w:pPr>
            <w:r>
              <w:rPr>
                <w:rFonts w:ascii="Arial"/>
                <w:b/>
                <w:color w:val="1F1F1F"/>
                <w:w w:val="120"/>
                <w:sz w:val="16"/>
              </w:rPr>
              <w:t>Measure #1</w:t>
            </w:r>
          </w:p>
        </w:tc>
        <w:tc>
          <w:tcPr>
            <w:tcW w:w="2610" w:type="dxa"/>
            <w:gridSpan w:val="2"/>
            <w:tcBorders>
              <w:left w:val="single" w:sz="4" w:space="0" w:color="000000"/>
              <w:right w:val="single" w:sz="4" w:space="0" w:color="000000"/>
            </w:tcBorders>
          </w:tcPr>
          <w:p w:rsidR="00957A86" w:rsidRDefault="00957A86" w:rsidP="00FD2559">
            <w:pPr>
              <w:pStyle w:val="TableParagraph"/>
              <w:spacing w:before="32"/>
              <w:ind w:left="110"/>
              <w:rPr>
                <w:rFonts w:ascii="Arial"/>
                <w:b/>
                <w:sz w:val="16"/>
              </w:rPr>
            </w:pPr>
            <w:r>
              <w:rPr>
                <w:rFonts w:ascii="Arial"/>
                <w:b/>
                <w:color w:val="1F1F1F"/>
                <w:w w:val="110"/>
                <w:sz w:val="16"/>
              </w:rPr>
              <w:t>Measure#2</w:t>
            </w:r>
          </w:p>
        </w:tc>
        <w:tc>
          <w:tcPr>
            <w:tcW w:w="2573" w:type="dxa"/>
            <w:tcBorders>
              <w:left w:val="single" w:sz="4" w:space="0" w:color="000000"/>
            </w:tcBorders>
          </w:tcPr>
          <w:p w:rsidR="00957A86" w:rsidRDefault="00957A86" w:rsidP="00FD2559">
            <w:pPr>
              <w:pStyle w:val="TableParagraph"/>
              <w:spacing w:before="32"/>
              <w:ind w:left="104"/>
              <w:rPr>
                <w:rFonts w:ascii="Arial"/>
                <w:b/>
                <w:sz w:val="16"/>
              </w:rPr>
            </w:pPr>
            <w:r>
              <w:rPr>
                <w:rFonts w:ascii="Arial"/>
                <w:b/>
                <w:color w:val="1F1F1F"/>
                <w:w w:val="110"/>
                <w:sz w:val="16"/>
              </w:rPr>
              <w:t>Measure#3</w:t>
            </w:r>
          </w:p>
        </w:tc>
      </w:tr>
      <w:tr w:rsidR="00957A86" w:rsidTr="00FD2559">
        <w:trPr>
          <w:trHeight w:hRule="exact" w:val="1251"/>
        </w:trPr>
        <w:tc>
          <w:tcPr>
            <w:tcW w:w="2878" w:type="dxa"/>
            <w:gridSpan w:val="2"/>
          </w:tcPr>
          <w:p w:rsidR="00957A86" w:rsidRDefault="00957A86" w:rsidP="00FD2559">
            <w:pPr>
              <w:pStyle w:val="TableParagraph"/>
              <w:spacing w:before="27"/>
              <w:ind w:left="104"/>
              <w:rPr>
                <w:rFonts w:ascii="Arial"/>
                <w:b/>
                <w:sz w:val="16"/>
              </w:rPr>
            </w:pPr>
            <w:r>
              <w:rPr>
                <w:rFonts w:ascii="Arial"/>
                <w:b/>
                <w:color w:val="1F1F1F"/>
                <w:w w:val="105"/>
                <w:sz w:val="16"/>
              </w:rPr>
              <w:t>Statement of measure:</w:t>
            </w:r>
          </w:p>
          <w:p w:rsidR="00957A86" w:rsidRPr="00952B2F" w:rsidRDefault="00957A86" w:rsidP="00FD2559">
            <w:pPr>
              <w:pStyle w:val="TableParagraph"/>
              <w:spacing w:before="23" w:line="264" w:lineRule="auto"/>
              <w:ind w:left="95" w:right="121" w:firstLine="4"/>
              <w:rPr>
                <w:i/>
                <w:sz w:val="9"/>
              </w:rPr>
            </w:pPr>
            <w:r>
              <w:rPr>
                <w:rFonts w:ascii="Arial"/>
                <w:i/>
                <w:color w:val="1F1F1F"/>
                <w:sz w:val="17"/>
              </w:rPr>
              <w:t>(</w:t>
            </w:r>
            <w:r w:rsidRPr="00952B2F">
              <w:rPr>
                <w:rFonts w:ascii="Arial"/>
                <w:i/>
                <w:color w:val="1F1F1F"/>
                <w:sz w:val="16"/>
              </w:rPr>
              <w:t xml:space="preserve">A </w:t>
            </w:r>
            <w:r w:rsidRPr="00952B2F">
              <w:rPr>
                <w:color w:val="363636"/>
                <w:sz w:val="18"/>
              </w:rPr>
              <w:t xml:space="preserve">%, </w:t>
            </w:r>
            <w:r w:rsidRPr="00952B2F">
              <w:rPr>
                <w:rFonts w:ascii="Arial"/>
                <w:i/>
                <w:color w:val="1F1F1F"/>
                <w:sz w:val="16"/>
              </w:rPr>
              <w:t xml:space="preserve">number, count, average) (e.g. Percent of high risk pregnant women with prenatal  visit  in </w:t>
            </w:r>
            <w:r w:rsidRPr="00952B2F">
              <w:rPr>
                <w:rFonts w:ascii="Arial"/>
                <w:i/>
                <w:color w:val="1F1F1F"/>
                <w:sz w:val="18"/>
              </w:rPr>
              <w:t>1'</w:t>
            </w:r>
            <w:r w:rsidRPr="00952B2F">
              <w:rPr>
                <w:i/>
                <w:color w:val="1F1F1F"/>
                <w:position w:val="10"/>
                <w:sz w:val="9"/>
              </w:rPr>
              <w:t>1</w:t>
            </w:r>
          </w:p>
          <w:p w:rsidR="00957A86" w:rsidRDefault="00957A86" w:rsidP="00FD2559">
            <w:pPr>
              <w:pStyle w:val="TableParagraph"/>
              <w:spacing w:before="8"/>
              <w:ind w:left="95"/>
              <w:rPr>
                <w:rFonts w:ascii="Arial"/>
                <w:i/>
                <w:sz w:val="17"/>
              </w:rPr>
            </w:pPr>
            <w:r w:rsidRPr="00952B2F">
              <w:rPr>
                <w:rFonts w:ascii="Arial"/>
                <w:i/>
                <w:color w:val="1F1F1F"/>
                <w:w w:val="105"/>
                <w:sz w:val="16"/>
              </w:rPr>
              <w:t>trimester)</w:t>
            </w:r>
          </w:p>
        </w:tc>
        <w:tc>
          <w:tcPr>
            <w:tcW w:w="2617" w:type="dxa"/>
            <w:gridSpan w:val="2"/>
            <w:tcBorders>
              <w:right w:val="single" w:sz="8" w:space="0" w:color="000000"/>
            </w:tcBorders>
          </w:tcPr>
          <w:p w:rsidR="00957A86" w:rsidRDefault="00957A86" w:rsidP="00FD2559"/>
        </w:tc>
        <w:tc>
          <w:tcPr>
            <w:tcW w:w="2610" w:type="dxa"/>
            <w:gridSpan w:val="2"/>
            <w:tcBorders>
              <w:left w:val="single" w:sz="8" w:space="0" w:color="000000"/>
              <w:right w:val="single" w:sz="8" w:space="0" w:color="000000"/>
            </w:tcBorders>
          </w:tcPr>
          <w:p w:rsidR="00957A86" w:rsidRDefault="00957A86" w:rsidP="00FD2559"/>
        </w:tc>
        <w:tc>
          <w:tcPr>
            <w:tcW w:w="2573" w:type="dxa"/>
            <w:tcBorders>
              <w:left w:val="single" w:sz="8" w:space="0" w:color="000000"/>
            </w:tcBorders>
          </w:tcPr>
          <w:p w:rsidR="00957A86" w:rsidRDefault="00957A86" w:rsidP="00FD2559"/>
        </w:tc>
      </w:tr>
      <w:tr w:rsidR="00957A86" w:rsidTr="00FD2559">
        <w:trPr>
          <w:trHeight w:hRule="exact" w:val="542"/>
        </w:trPr>
        <w:tc>
          <w:tcPr>
            <w:tcW w:w="2878" w:type="dxa"/>
            <w:gridSpan w:val="2"/>
            <w:tcBorders>
              <w:left w:val="single" w:sz="8" w:space="0" w:color="000000"/>
              <w:bottom w:val="single" w:sz="8" w:space="0" w:color="000000"/>
            </w:tcBorders>
          </w:tcPr>
          <w:p w:rsidR="00957A86" w:rsidRDefault="00957A86" w:rsidP="00FD2559">
            <w:pPr>
              <w:pStyle w:val="TableParagraph"/>
              <w:spacing w:before="27"/>
              <w:ind w:left="89"/>
              <w:rPr>
                <w:rFonts w:ascii="Arial"/>
                <w:b/>
                <w:sz w:val="16"/>
              </w:rPr>
            </w:pPr>
            <w:r>
              <w:rPr>
                <w:rFonts w:ascii="Arial"/>
                <w:b/>
                <w:color w:val="1F1F1F"/>
                <w:w w:val="105"/>
                <w:sz w:val="16"/>
              </w:rPr>
              <w:t>Target Population:</w:t>
            </w:r>
          </w:p>
          <w:p w:rsidR="00957A86" w:rsidRDefault="00957A86" w:rsidP="00FD2559">
            <w:pPr>
              <w:pStyle w:val="TableParagraph"/>
              <w:spacing w:before="46"/>
              <w:ind w:left="88"/>
              <w:rPr>
                <w:rFonts w:ascii="Arial"/>
                <w:i/>
                <w:sz w:val="17"/>
              </w:rPr>
            </w:pPr>
            <w:r w:rsidRPr="00952B2F">
              <w:rPr>
                <w:rFonts w:ascii="Arial"/>
                <w:i/>
                <w:color w:val="1F1F1F"/>
                <w:w w:val="105"/>
                <w:sz w:val="16"/>
              </w:rPr>
              <w:t>(e.g. All pregnant women)</w:t>
            </w:r>
          </w:p>
        </w:tc>
        <w:tc>
          <w:tcPr>
            <w:tcW w:w="2617" w:type="dxa"/>
            <w:gridSpan w:val="2"/>
            <w:tcBorders>
              <w:bottom w:val="single" w:sz="8" w:space="0" w:color="000000"/>
              <w:right w:val="single" w:sz="8" w:space="0" w:color="000000"/>
            </w:tcBorders>
          </w:tcPr>
          <w:p w:rsidR="00957A86" w:rsidRDefault="00957A86" w:rsidP="00FD2559"/>
        </w:tc>
        <w:tc>
          <w:tcPr>
            <w:tcW w:w="2610" w:type="dxa"/>
            <w:gridSpan w:val="2"/>
            <w:tcBorders>
              <w:left w:val="single" w:sz="8" w:space="0" w:color="000000"/>
              <w:right w:val="single" w:sz="8" w:space="0" w:color="000000"/>
            </w:tcBorders>
          </w:tcPr>
          <w:p w:rsidR="00957A86" w:rsidRDefault="00957A86" w:rsidP="00FD2559"/>
        </w:tc>
        <w:tc>
          <w:tcPr>
            <w:tcW w:w="2573" w:type="dxa"/>
            <w:tcBorders>
              <w:left w:val="single" w:sz="8" w:space="0" w:color="000000"/>
            </w:tcBorders>
          </w:tcPr>
          <w:p w:rsidR="00957A86" w:rsidRDefault="00957A86" w:rsidP="00FD2559"/>
        </w:tc>
      </w:tr>
      <w:tr w:rsidR="00957A86" w:rsidTr="00FD2559">
        <w:trPr>
          <w:trHeight w:hRule="exact" w:val="1073"/>
        </w:trPr>
        <w:tc>
          <w:tcPr>
            <w:tcW w:w="2878" w:type="dxa"/>
            <w:gridSpan w:val="2"/>
            <w:tcBorders>
              <w:top w:val="single" w:sz="8" w:space="0" w:color="000000"/>
              <w:left w:val="single" w:sz="8" w:space="0" w:color="000000"/>
              <w:bottom w:val="single" w:sz="8" w:space="0" w:color="000000"/>
              <w:right w:val="single" w:sz="8" w:space="0" w:color="000000"/>
            </w:tcBorders>
          </w:tcPr>
          <w:p w:rsidR="00957A86" w:rsidRDefault="00957A86" w:rsidP="00FD2559">
            <w:pPr>
              <w:pStyle w:val="TableParagraph"/>
              <w:spacing w:before="29" w:line="177" w:lineRule="exact"/>
              <w:ind w:left="86"/>
              <w:rPr>
                <w:rFonts w:ascii="Arial"/>
                <w:b/>
                <w:sz w:val="16"/>
              </w:rPr>
            </w:pPr>
            <w:r>
              <w:rPr>
                <w:rFonts w:ascii="Arial"/>
                <w:b/>
                <w:color w:val="1F1F1F"/>
                <w:w w:val="105"/>
                <w:sz w:val="16"/>
              </w:rPr>
              <w:t>Numerator:</w:t>
            </w:r>
          </w:p>
          <w:p w:rsidR="00957A86" w:rsidRPr="00952B2F" w:rsidRDefault="00957A86" w:rsidP="00FD2559">
            <w:pPr>
              <w:pStyle w:val="TableParagraph"/>
              <w:spacing w:line="257" w:lineRule="exact"/>
              <w:ind w:left="83"/>
              <w:rPr>
                <w:rFonts w:ascii="Arial"/>
                <w:i/>
                <w:sz w:val="14"/>
              </w:rPr>
            </w:pPr>
            <w:r w:rsidRPr="00952B2F">
              <w:rPr>
                <w:rFonts w:ascii="Arial"/>
                <w:i/>
                <w:color w:val="1F1F1F"/>
                <w:sz w:val="14"/>
              </w:rPr>
              <w:t xml:space="preserve">(Fill this out </w:t>
            </w:r>
            <w:r w:rsidRPr="00952B2F">
              <w:rPr>
                <w:rFonts w:ascii="Arial"/>
                <w:i/>
                <w:color w:val="1F1F1F"/>
                <w:sz w:val="20"/>
              </w:rPr>
              <w:t xml:space="preserve">if </w:t>
            </w:r>
            <w:r w:rsidRPr="00952B2F">
              <w:rPr>
                <w:rFonts w:ascii="Arial"/>
                <w:i/>
                <w:color w:val="1F1F1F"/>
                <w:sz w:val="14"/>
              </w:rPr>
              <w:t>your measure is a</w:t>
            </w:r>
          </w:p>
          <w:p w:rsidR="00957A86" w:rsidRPr="00952B2F" w:rsidRDefault="00957A86" w:rsidP="00FD2559">
            <w:pPr>
              <w:pStyle w:val="TableParagraph"/>
              <w:spacing w:before="19" w:line="206" w:lineRule="exact"/>
              <w:ind w:left="80"/>
              <w:rPr>
                <w:rFonts w:ascii="Arial"/>
                <w:i/>
                <w:sz w:val="14"/>
              </w:rPr>
            </w:pPr>
            <w:r w:rsidRPr="00952B2F">
              <w:rPr>
                <w:i/>
                <w:color w:val="363636"/>
                <w:sz w:val="14"/>
              </w:rPr>
              <w:t xml:space="preserve">%}  </w:t>
            </w:r>
            <w:r w:rsidRPr="00952B2F">
              <w:rPr>
                <w:rFonts w:ascii="Arial"/>
                <w:i/>
                <w:color w:val="1F1F1F"/>
                <w:sz w:val="14"/>
              </w:rPr>
              <w:t>(e.g.# high risk pregnant</w:t>
            </w:r>
          </w:p>
          <w:p w:rsidR="00957A86" w:rsidRDefault="00957A86" w:rsidP="00FD2559">
            <w:pPr>
              <w:pStyle w:val="TableParagraph"/>
              <w:spacing w:line="288" w:lineRule="auto"/>
              <w:ind w:left="75" w:right="135" w:firstLine="4"/>
              <w:rPr>
                <w:rFonts w:ascii="Arial"/>
                <w:i/>
                <w:sz w:val="17"/>
              </w:rPr>
            </w:pPr>
            <w:r w:rsidRPr="00952B2F">
              <w:rPr>
                <w:rFonts w:ascii="Arial"/>
                <w:i/>
                <w:color w:val="1F1F1F"/>
                <w:w w:val="105"/>
                <w:sz w:val="14"/>
              </w:rPr>
              <w:t>women with 1</w:t>
            </w:r>
            <w:r w:rsidRPr="00952B2F">
              <w:rPr>
                <w:i/>
                <w:color w:val="1F1F1F"/>
                <w:w w:val="105"/>
                <w:position w:val="10"/>
                <w:sz w:val="7"/>
              </w:rPr>
              <w:t xml:space="preserve">51 </w:t>
            </w:r>
            <w:r w:rsidRPr="00952B2F">
              <w:rPr>
                <w:rFonts w:ascii="Arial"/>
                <w:i/>
                <w:color w:val="1F1F1F"/>
                <w:w w:val="105"/>
                <w:sz w:val="14"/>
              </w:rPr>
              <w:t>trimester prenatal visit)</w:t>
            </w:r>
          </w:p>
        </w:tc>
        <w:tc>
          <w:tcPr>
            <w:tcW w:w="2617" w:type="dxa"/>
            <w:gridSpan w:val="2"/>
            <w:tcBorders>
              <w:top w:val="single" w:sz="8" w:space="0" w:color="000000"/>
              <w:left w:val="single" w:sz="8" w:space="0" w:color="000000"/>
              <w:right w:val="single" w:sz="8" w:space="0" w:color="000000"/>
            </w:tcBorders>
          </w:tcPr>
          <w:p w:rsidR="00957A86" w:rsidRDefault="00957A86" w:rsidP="00FD2559"/>
        </w:tc>
        <w:tc>
          <w:tcPr>
            <w:tcW w:w="2610" w:type="dxa"/>
            <w:gridSpan w:val="2"/>
            <w:tcBorders>
              <w:left w:val="single" w:sz="8" w:space="0" w:color="000000"/>
              <w:right w:val="single" w:sz="8" w:space="0" w:color="000000"/>
            </w:tcBorders>
          </w:tcPr>
          <w:p w:rsidR="00957A86" w:rsidRDefault="00957A86" w:rsidP="00FD2559"/>
        </w:tc>
        <w:tc>
          <w:tcPr>
            <w:tcW w:w="2573" w:type="dxa"/>
            <w:tcBorders>
              <w:left w:val="single" w:sz="8" w:space="0" w:color="000000"/>
              <w:right w:val="single" w:sz="8" w:space="0" w:color="000000"/>
            </w:tcBorders>
          </w:tcPr>
          <w:p w:rsidR="00957A86" w:rsidRDefault="00957A86" w:rsidP="00FD2559"/>
        </w:tc>
      </w:tr>
      <w:tr w:rsidR="00957A86" w:rsidTr="00FD2559">
        <w:trPr>
          <w:trHeight w:hRule="exact" w:val="803"/>
        </w:trPr>
        <w:tc>
          <w:tcPr>
            <w:tcW w:w="2878" w:type="dxa"/>
            <w:gridSpan w:val="2"/>
            <w:tcBorders>
              <w:top w:val="single" w:sz="8" w:space="0" w:color="000000"/>
              <w:bottom w:val="single" w:sz="8" w:space="0" w:color="000000"/>
              <w:right w:val="single" w:sz="8" w:space="0" w:color="000000"/>
            </w:tcBorders>
          </w:tcPr>
          <w:p w:rsidR="00957A86" w:rsidRDefault="00957A86" w:rsidP="00FD2559">
            <w:pPr>
              <w:pStyle w:val="TableParagraph"/>
              <w:spacing w:before="25" w:line="177" w:lineRule="exact"/>
              <w:ind w:left="79"/>
              <w:rPr>
                <w:rFonts w:ascii="Arial"/>
                <w:b/>
                <w:sz w:val="16"/>
              </w:rPr>
            </w:pPr>
            <w:r>
              <w:rPr>
                <w:rFonts w:ascii="Arial"/>
                <w:b/>
                <w:color w:val="1F1F1F"/>
                <w:w w:val="105"/>
                <w:sz w:val="16"/>
              </w:rPr>
              <w:t>Denominator:</w:t>
            </w:r>
          </w:p>
          <w:p w:rsidR="00957A86" w:rsidRPr="00952B2F" w:rsidRDefault="00957A86" w:rsidP="00FD2559">
            <w:pPr>
              <w:pStyle w:val="TableParagraph"/>
              <w:spacing w:line="257" w:lineRule="exact"/>
              <w:ind w:left="71"/>
              <w:rPr>
                <w:rFonts w:ascii="Arial"/>
                <w:i/>
                <w:sz w:val="16"/>
              </w:rPr>
            </w:pPr>
            <w:r w:rsidRPr="00952B2F">
              <w:rPr>
                <w:rFonts w:ascii="Arial"/>
                <w:i/>
                <w:color w:val="1F1F1F"/>
                <w:sz w:val="16"/>
              </w:rPr>
              <w:t xml:space="preserve">(Fill this out </w:t>
            </w:r>
            <w:r w:rsidRPr="00952B2F">
              <w:rPr>
                <w:rFonts w:ascii="Arial"/>
                <w:i/>
                <w:color w:val="1F1F1F"/>
              </w:rPr>
              <w:t xml:space="preserve">if </w:t>
            </w:r>
            <w:r w:rsidRPr="00952B2F">
              <w:rPr>
                <w:rFonts w:ascii="Arial"/>
                <w:i/>
                <w:color w:val="1F1F1F"/>
                <w:sz w:val="16"/>
              </w:rPr>
              <w:t>your measure is a</w:t>
            </w:r>
          </w:p>
          <w:p w:rsidR="00957A86" w:rsidRDefault="00957A86" w:rsidP="00FD2559">
            <w:pPr>
              <w:pStyle w:val="TableParagraph"/>
              <w:spacing w:before="31" w:line="295" w:lineRule="auto"/>
              <w:ind w:left="68" w:hanging="4"/>
              <w:rPr>
                <w:rFonts w:ascii="Arial"/>
                <w:i/>
                <w:sz w:val="17"/>
              </w:rPr>
            </w:pPr>
            <w:r w:rsidRPr="00952B2F">
              <w:rPr>
                <w:rFonts w:ascii="Arial"/>
                <w:i/>
                <w:color w:val="363636"/>
                <w:sz w:val="16"/>
              </w:rPr>
              <w:t xml:space="preserve">%) </w:t>
            </w:r>
            <w:r w:rsidRPr="00952B2F">
              <w:rPr>
                <w:rFonts w:ascii="Arial"/>
                <w:i/>
                <w:color w:val="1F1F1F"/>
                <w:sz w:val="16"/>
              </w:rPr>
              <w:t xml:space="preserve">(e.g. </w:t>
            </w:r>
            <w:r w:rsidRPr="00952B2F">
              <w:rPr>
                <w:rFonts w:ascii="Arial"/>
                <w:color w:val="1F1F1F"/>
                <w:sz w:val="14"/>
              </w:rPr>
              <w:t xml:space="preserve"># </w:t>
            </w:r>
            <w:r w:rsidRPr="00952B2F">
              <w:rPr>
                <w:rFonts w:ascii="Arial"/>
                <w:i/>
                <w:color w:val="1F1F1F"/>
                <w:sz w:val="16"/>
              </w:rPr>
              <w:t>of high risk pregnant women</w:t>
            </w:r>
          </w:p>
        </w:tc>
        <w:tc>
          <w:tcPr>
            <w:tcW w:w="2617" w:type="dxa"/>
            <w:gridSpan w:val="2"/>
            <w:tcBorders>
              <w:left w:val="single" w:sz="8" w:space="0" w:color="000000"/>
              <w:right w:val="single" w:sz="8" w:space="0" w:color="000000"/>
            </w:tcBorders>
          </w:tcPr>
          <w:p w:rsidR="00957A86" w:rsidRDefault="00957A86" w:rsidP="00FD2559"/>
        </w:tc>
        <w:tc>
          <w:tcPr>
            <w:tcW w:w="2610" w:type="dxa"/>
            <w:gridSpan w:val="2"/>
            <w:tcBorders>
              <w:left w:val="single" w:sz="8" w:space="0" w:color="000000"/>
              <w:right w:val="single" w:sz="8" w:space="0" w:color="000000"/>
            </w:tcBorders>
          </w:tcPr>
          <w:p w:rsidR="00957A86" w:rsidRDefault="00957A86" w:rsidP="00FD2559"/>
        </w:tc>
        <w:tc>
          <w:tcPr>
            <w:tcW w:w="2573" w:type="dxa"/>
            <w:tcBorders>
              <w:left w:val="single" w:sz="8" w:space="0" w:color="000000"/>
              <w:right w:val="single" w:sz="8" w:space="0" w:color="000000"/>
            </w:tcBorders>
          </w:tcPr>
          <w:p w:rsidR="00957A86" w:rsidRDefault="00957A86" w:rsidP="00FD2559"/>
        </w:tc>
      </w:tr>
      <w:tr w:rsidR="00957A86" w:rsidTr="00FD2559">
        <w:trPr>
          <w:trHeight w:hRule="exact" w:val="539"/>
        </w:trPr>
        <w:tc>
          <w:tcPr>
            <w:tcW w:w="2878" w:type="dxa"/>
            <w:gridSpan w:val="2"/>
            <w:tcBorders>
              <w:top w:val="single" w:sz="8" w:space="0" w:color="000000"/>
              <w:left w:val="single" w:sz="4" w:space="0" w:color="000000"/>
              <w:bottom w:val="single" w:sz="8" w:space="0" w:color="000000"/>
              <w:right w:val="single" w:sz="8" w:space="0" w:color="000000"/>
            </w:tcBorders>
          </w:tcPr>
          <w:p w:rsidR="00957A86" w:rsidRDefault="00957A86" w:rsidP="00FD2559">
            <w:pPr>
              <w:pStyle w:val="TableParagraph"/>
              <w:spacing w:before="25"/>
              <w:ind w:left="63"/>
              <w:rPr>
                <w:rFonts w:ascii="Arial"/>
                <w:b/>
                <w:sz w:val="16"/>
              </w:rPr>
            </w:pPr>
            <w:r>
              <w:rPr>
                <w:rFonts w:ascii="Arial"/>
                <w:b/>
                <w:color w:val="1F1F1F"/>
                <w:sz w:val="16"/>
              </w:rPr>
              <w:t>Source of data:</w:t>
            </w:r>
          </w:p>
          <w:p w:rsidR="00957A86" w:rsidRDefault="00957A86" w:rsidP="00FD2559">
            <w:pPr>
              <w:pStyle w:val="TableParagraph"/>
              <w:spacing w:before="41"/>
              <w:ind w:left="55"/>
              <w:rPr>
                <w:rFonts w:ascii="Arial"/>
                <w:i/>
                <w:sz w:val="17"/>
              </w:rPr>
            </w:pPr>
            <w:r w:rsidRPr="00952B2F">
              <w:rPr>
                <w:rFonts w:ascii="Arial"/>
                <w:i/>
                <w:color w:val="1F1F1F"/>
                <w:sz w:val="16"/>
              </w:rPr>
              <w:t>(e</w:t>
            </w:r>
            <w:r w:rsidRPr="00952B2F">
              <w:rPr>
                <w:rFonts w:ascii="Arial"/>
                <w:i/>
                <w:color w:val="4D4D4D"/>
                <w:sz w:val="16"/>
              </w:rPr>
              <w:t>.</w:t>
            </w:r>
            <w:r w:rsidRPr="00952B2F">
              <w:rPr>
                <w:rFonts w:ascii="Arial"/>
                <w:i/>
                <w:color w:val="1F1F1F"/>
                <w:sz w:val="16"/>
              </w:rPr>
              <w:t>g. Clinic visit records)</w:t>
            </w:r>
          </w:p>
        </w:tc>
        <w:tc>
          <w:tcPr>
            <w:tcW w:w="2617" w:type="dxa"/>
            <w:gridSpan w:val="2"/>
            <w:tcBorders>
              <w:left w:val="single" w:sz="8" w:space="0" w:color="000000"/>
              <w:bottom w:val="single" w:sz="8" w:space="0" w:color="000000"/>
              <w:right w:val="single" w:sz="8" w:space="0" w:color="000000"/>
            </w:tcBorders>
          </w:tcPr>
          <w:p w:rsidR="00957A86" w:rsidRDefault="00957A86" w:rsidP="00FD2559"/>
        </w:tc>
        <w:tc>
          <w:tcPr>
            <w:tcW w:w="2610" w:type="dxa"/>
            <w:gridSpan w:val="2"/>
            <w:tcBorders>
              <w:left w:val="single" w:sz="8" w:space="0" w:color="000000"/>
              <w:bottom w:val="single" w:sz="8" w:space="0" w:color="000000"/>
              <w:right w:val="single" w:sz="8" w:space="0" w:color="000000"/>
            </w:tcBorders>
          </w:tcPr>
          <w:p w:rsidR="00957A86" w:rsidRDefault="00957A86" w:rsidP="00FD2559"/>
        </w:tc>
        <w:tc>
          <w:tcPr>
            <w:tcW w:w="2573" w:type="dxa"/>
            <w:tcBorders>
              <w:left w:val="single" w:sz="8" w:space="0" w:color="000000"/>
              <w:bottom w:val="single" w:sz="8" w:space="0" w:color="000000"/>
              <w:right w:val="single" w:sz="8" w:space="0" w:color="000000"/>
            </w:tcBorders>
          </w:tcPr>
          <w:p w:rsidR="00957A86" w:rsidRDefault="00957A86" w:rsidP="00FD2559"/>
        </w:tc>
      </w:tr>
      <w:tr w:rsidR="00957A86" w:rsidTr="00FD2559">
        <w:trPr>
          <w:trHeight w:hRule="exact" w:val="542"/>
        </w:trPr>
        <w:tc>
          <w:tcPr>
            <w:tcW w:w="2878" w:type="dxa"/>
            <w:gridSpan w:val="2"/>
            <w:tcBorders>
              <w:top w:val="single" w:sz="8" w:space="0" w:color="000000"/>
              <w:left w:val="single" w:sz="4" w:space="0" w:color="000000"/>
              <w:bottom w:val="single" w:sz="8" w:space="0" w:color="000000"/>
              <w:right w:val="single" w:sz="8" w:space="0" w:color="000000"/>
            </w:tcBorders>
          </w:tcPr>
          <w:p w:rsidR="00957A86" w:rsidRDefault="00957A86" w:rsidP="00FD2559">
            <w:pPr>
              <w:pStyle w:val="TableParagraph"/>
              <w:spacing w:before="27"/>
              <w:ind w:left="57"/>
              <w:rPr>
                <w:rFonts w:ascii="Arial"/>
                <w:b/>
                <w:sz w:val="16"/>
              </w:rPr>
            </w:pPr>
            <w:r>
              <w:rPr>
                <w:rFonts w:ascii="Arial"/>
                <w:b/>
                <w:color w:val="1F1F1F"/>
                <w:sz w:val="16"/>
              </w:rPr>
              <w:t>Baseline:</w:t>
            </w:r>
          </w:p>
          <w:p w:rsidR="00957A86" w:rsidRDefault="00957A86" w:rsidP="00FD2559">
            <w:pPr>
              <w:pStyle w:val="TableParagraph"/>
              <w:spacing w:before="46"/>
              <w:ind w:left="50"/>
              <w:rPr>
                <w:rFonts w:ascii="Arial"/>
                <w:i/>
                <w:sz w:val="17"/>
              </w:rPr>
            </w:pPr>
            <w:r w:rsidRPr="00952B2F">
              <w:rPr>
                <w:rFonts w:ascii="Arial"/>
                <w:i/>
                <w:color w:val="1F1F1F"/>
                <w:sz w:val="16"/>
              </w:rPr>
              <w:t>(</w:t>
            </w:r>
            <w:proofErr w:type="gramStart"/>
            <w:r w:rsidRPr="00952B2F">
              <w:rPr>
                <w:rFonts w:ascii="Arial"/>
                <w:i/>
                <w:color w:val="1F1F1F"/>
                <w:sz w:val="16"/>
              </w:rPr>
              <w:t>e.g</w:t>
            </w:r>
            <w:proofErr w:type="gramEnd"/>
            <w:r w:rsidRPr="00952B2F">
              <w:rPr>
                <w:rFonts w:ascii="Arial"/>
                <w:i/>
                <w:color w:val="1F1F1F"/>
                <w:sz w:val="16"/>
              </w:rPr>
              <w:t>. 85%)</w:t>
            </w:r>
          </w:p>
        </w:tc>
        <w:tc>
          <w:tcPr>
            <w:tcW w:w="2617" w:type="dxa"/>
            <w:gridSpan w:val="2"/>
            <w:tcBorders>
              <w:top w:val="single" w:sz="8" w:space="0" w:color="000000"/>
              <w:left w:val="single" w:sz="8" w:space="0" w:color="000000"/>
              <w:right w:val="single" w:sz="8" w:space="0" w:color="000000"/>
            </w:tcBorders>
          </w:tcPr>
          <w:p w:rsidR="00957A86" w:rsidRDefault="00957A86" w:rsidP="00FD2559"/>
        </w:tc>
        <w:tc>
          <w:tcPr>
            <w:tcW w:w="2610" w:type="dxa"/>
            <w:gridSpan w:val="2"/>
            <w:tcBorders>
              <w:top w:val="single" w:sz="8" w:space="0" w:color="000000"/>
              <w:left w:val="single" w:sz="8" w:space="0" w:color="000000"/>
              <w:right w:val="single" w:sz="4" w:space="0" w:color="000000"/>
            </w:tcBorders>
          </w:tcPr>
          <w:p w:rsidR="00957A86" w:rsidRDefault="00957A86" w:rsidP="00FD2559"/>
        </w:tc>
        <w:tc>
          <w:tcPr>
            <w:tcW w:w="2573" w:type="dxa"/>
            <w:tcBorders>
              <w:top w:val="single" w:sz="8" w:space="0" w:color="000000"/>
              <w:left w:val="single" w:sz="4" w:space="0" w:color="000000"/>
              <w:right w:val="single" w:sz="8" w:space="0" w:color="000000"/>
            </w:tcBorders>
          </w:tcPr>
          <w:p w:rsidR="00957A86" w:rsidRDefault="00957A86" w:rsidP="00FD2559"/>
        </w:tc>
      </w:tr>
      <w:tr w:rsidR="00957A86" w:rsidTr="00FD2559">
        <w:trPr>
          <w:trHeight w:hRule="exact" w:val="533"/>
        </w:trPr>
        <w:tc>
          <w:tcPr>
            <w:tcW w:w="2878" w:type="dxa"/>
            <w:gridSpan w:val="2"/>
            <w:tcBorders>
              <w:top w:val="single" w:sz="8" w:space="0" w:color="000000"/>
              <w:left w:val="single" w:sz="2" w:space="0" w:color="000000"/>
              <w:right w:val="single" w:sz="8" w:space="0" w:color="000000"/>
            </w:tcBorders>
          </w:tcPr>
          <w:p w:rsidR="00957A86" w:rsidRDefault="00957A86" w:rsidP="00FD2559">
            <w:pPr>
              <w:pStyle w:val="TableParagraph"/>
              <w:spacing w:before="27"/>
              <w:ind w:left="53"/>
              <w:rPr>
                <w:rFonts w:ascii="Arial"/>
                <w:b/>
                <w:color w:val="1F1F1F"/>
                <w:sz w:val="16"/>
              </w:rPr>
            </w:pPr>
            <w:r>
              <w:rPr>
                <w:rFonts w:ascii="Arial"/>
                <w:b/>
                <w:color w:val="1F1F1F"/>
                <w:sz w:val="16"/>
              </w:rPr>
              <w:t>Target or Goal:</w:t>
            </w:r>
          </w:p>
          <w:p w:rsidR="00957A86" w:rsidRPr="00952B2F" w:rsidRDefault="00957A86" w:rsidP="00FD2559">
            <w:pPr>
              <w:pStyle w:val="TableParagraph"/>
              <w:spacing w:before="27"/>
              <w:ind w:left="53"/>
              <w:rPr>
                <w:rFonts w:ascii="Arial"/>
                <w:i/>
                <w:sz w:val="16"/>
              </w:rPr>
            </w:pPr>
            <w:proofErr w:type="gramStart"/>
            <w:r w:rsidRPr="00952B2F">
              <w:rPr>
                <w:rFonts w:ascii="Arial"/>
                <w:i/>
                <w:color w:val="1F1F1F"/>
                <w:sz w:val="16"/>
              </w:rPr>
              <w:t>( e.g</w:t>
            </w:r>
            <w:proofErr w:type="gramEnd"/>
            <w:r w:rsidRPr="00952B2F">
              <w:rPr>
                <w:rFonts w:ascii="Arial"/>
                <w:i/>
                <w:color w:val="1F1F1F"/>
                <w:sz w:val="16"/>
              </w:rPr>
              <w:t>. 90%)</w:t>
            </w:r>
          </w:p>
        </w:tc>
        <w:tc>
          <w:tcPr>
            <w:tcW w:w="2617" w:type="dxa"/>
            <w:gridSpan w:val="2"/>
            <w:tcBorders>
              <w:left w:val="single" w:sz="8" w:space="0" w:color="000000"/>
              <w:right w:val="single" w:sz="8" w:space="0" w:color="000000"/>
            </w:tcBorders>
          </w:tcPr>
          <w:p w:rsidR="00957A86" w:rsidRDefault="00957A86" w:rsidP="00FD2559"/>
        </w:tc>
        <w:tc>
          <w:tcPr>
            <w:tcW w:w="2610" w:type="dxa"/>
            <w:gridSpan w:val="2"/>
            <w:tcBorders>
              <w:left w:val="single" w:sz="8" w:space="0" w:color="000000"/>
              <w:right w:val="single" w:sz="8" w:space="0" w:color="000000"/>
            </w:tcBorders>
          </w:tcPr>
          <w:p w:rsidR="00957A86" w:rsidRDefault="00957A86" w:rsidP="00FD2559"/>
        </w:tc>
        <w:tc>
          <w:tcPr>
            <w:tcW w:w="2573" w:type="dxa"/>
            <w:tcBorders>
              <w:left w:val="single" w:sz="8" w:space="0" w:color="000000"/>
              <w:right w:val="single" w:sz="8" w:space="0" w:color="000000"/>
            </w:tcBorders>
          </w:tcPr>
          <w:p w:rsidR="00957A86" w:rsidRDefault="00957A86" w:rsidP="00FD2559"/>
        </w:tc>
      </w:tr>
    </w:tbl>
    <w:p w:rsidR="00957A86" w:rsidRDefault="00957A86" w:rsidP="00957A86">
      <w:pPr>
        <w:sectPr w:rsidR="00957A86" w:rsidSect="00FD2559">
          <w:type w:val="continuous"/>
          <w:pgSz w:w="12240" w:h="15840"/>
          <w:pgMar w:top="900" w:right="220" w:bottom="180" w:left="0" w:header="720" w:footer="720" w:gutter="0"/>
          <w:cols w:space="720"/>
        </w:sectPr>
      </w:pPr>
    </w:p>
    <w:tbl>
      <w:tblPr>
        <w:tblW w:w="10751" w:type="dxa"/>
        <w:tblInd w:w="-6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99"/>
        <w:gridCol w:w="2540"/>
        <w:gridCol w:w="2624"/>
        <w:gridCol w:w="2617"/>
        <w:gridCol w:w="2571"/>
      </w:tblGrid>
      <w:tr w:rsidR="00957A86" w:rsidTr="00957A86">
        <w:trPr>
          <w:trHeight w:hRule="exact" w:val="553"/>
        </w:trPr>
        <w:tc>
          <w:tcPr>
            <w:tcW w:w="2939" w:type="dxa"/>
            <w:gridSpan w:val="2"/>
            <w:tcBorders>
              <w:left w:val="thinThickMediumGap" w:sz="7" w:space="0" w:color="000000"/>
              <w:right w:val="single" w:sz="8" w:space="0" w:color="000000"/>
            </w:tcBorders>
          </w:tcPr>
          <w:p w:rsidR="00957A86" w:rsidRDefault="00957A86" w:rsidP="00FD2559">
            <w:pPr>
              <w:pStyle w:val="TableParagraph"/>
              <w:spacing w:line="187" w:lineRule="exact"/>
              <w:ind w:left="139"/>
              <w:rPr>
                <w:sz w:val="19"/>
              </w:rPr>
            </w:pPr>
            <w:r>
              <w:rPr>
                <w:color w:val="151515"/>
                <w:sz w:val="19"/>
              </w:rPr>
              <w:lastRenderedPageBreak/>
              <w:t>Results:</w:t>
            </w:r>
          </w:p>
          <w:p w:rsidR="00957A86" w:rsidRDefault="00957A86" w:rsidP="00FD2559">
            <w:pPr>
              <w:pStyle w:val="TableParagraph"/>
              <w:tabs>
                <w:tab w:val="left" w:pos="2413"/>
              </w:tabs>
              <w:spacing w:line="248" w:lineRule="exact"/>
              <w:ind w:left="129"/>
              <w:rPr>
                <w:rFonts w:ascii="Arial"/>
                <w:sz w:val="18"/>
              </w:rPr>
            </w:pPr>
            <w:r w:rsidRPr="00952B2F">
              <w:rPr>
                <w:rFonts w:ascii="Arial"/>
                <w:i/>
                <w:color w:val="151515"/>
                <w:w w:val="105"/>
                <w:sz w:val="14"/>
              </w:rPr>
              <w:t>{e</w:t>
            </w:r>
            <w:r w:rsidRPr="00952B2F">
              <w:rPr>
                <w:rFonts w:ascii="Arial"/>
                <w:i/>
                <w:color w:val="3B3B3B"/>
                <w:w w:val="105"/>
                <w:sz w:val="14"/>
              </w:rPr>
              <w:t>.</w:t>
            </w:r>
            <w:r w:rsidRPr="00952B2F">
              <w:rPr>
                <w:rFonts w:ascii="Arial"/>
                <w:i/>
                <w:color w:val="151515"/>
                <w:w w:val="105"/>
                <w:sz w:val="14"/>
              </w:rPr>
              <w:t>g.</w:t>
            </w:r>
            <w:r w:rsidRPr="00952B2F">
              <w:rPr>
                <w:rFonts w:ascii="Arial"/>
                <w:i/>
                <w:color w:val="151515"/>
                <w:spacing w:val="-7"/>
                <w:w w:val="105"/>
                <w:sz w:val="14"/>
              </w:rPr>
              <w:t xml:space="preserve"> </w:t>
            </w:r>
            <w:r w:rsidRPr="00952B2F">
              <w:rPr>
                <w:rFonts w:ascii="Arial"/>
                <w:i/>
                <w:color w:val="151515"/>
                <w:w w:val="105"/>
                <w:sz w:val="14"/>
              </w:rPr>
              <w:t>90%}</w:t>
            </w:r>
            <w:r>
              <w:rPr>
                <w:rFonts w:ascii="Arial"/>
                <w:i/>
                <w:color w:val="151515"/>
                <w:w w:val="105"/>
                <w:sz w:val="16"/>
              </w:rPr>
              <w:tab/>
            </w:r>
            <w:r>
              <w:rPr>
                <w:rFonts w:ascii="Arial"/>
                <w:color w:val="8C8C8C"/>
                <w:w w:val="105"/>
                <w:position w:val="7"/>
                <w:sz w:val="18"/>
              </w:rPr>
              <w:t>'</w:t>
            </w:r>
          </w:p>
        </w:tc>
        <w:tc>
          <w:tcPr>
            <w:tcW w:w="2624" w:type="dxa"/>
            <w:tcBorders>
              <w:left w:val="single" w:sz="8" w:space="0" w:color="000000"/>
              <w:right w:val="single" w:sz="8" w:space="0" w:color="000000"/>
            </w:tcBorders>
          </w:tcPr>
          <w:p w:rsidR="00957A86" w:rsidRDefault="00957A86" w:rsidP="00FD2559"/>
        </w:tc>
        <w:tc>
          <w:tcPr>
            <w:tcW w:w="2617" w:type="dxa"/>
            <w:tcBorders>
              <w:left w:val="single" w:sz="8" w:space="0" w:color="000000"/>
            </w:tcBorders>
          </w:tcPr>
          <w:p w:rsidR="00957A86" w:rsidRDefault="00957A86" w:rsidP="00FD2559"/>
        </w:tc>
        <w:tc>
          <w:tcPr>
            <w:tcW w:w="2571" w:type="dxa"/>
          </w:tcPr>
          <w:p w:rsidR="00957A86" w:rsidRDefault="00957A86" w:rsidP="00FD2559"/>
        </w:tc>
      </w:tr>
      <w:tr w:rsidR="00957A86" w:rsidTr="00957A86">
        <w:trPr>
          <w:trHeight w:hRule="exact" w:val="297"/>
        </w:trPr>
        <w:tc>
          <w:tcPr>
            <w:tcW w:w="10751" w:type="dxa"/>
            <w:gridSpan w:val="5"/>
            <w:tcBorders>
              <w:left w:val="thinThickMediumGap" w:sz="7" w:space="0" w:color="000000"/>
            </w:tcBorders>
          </w:tcPr>
          <w:p w:rsidR="00957A86" w:rsidRDefault="00957A86" w:rsidP="00FD2559">
            <w:pPr>
              <w:pStyle w:val="TableParagraph"/>
              <w:spacing w:line="214" w:lineRule="exact"/>
              <w:ind w:left="139"/>
              <w:rPr>
                <w:sz w:val="19"/>
              </w:rPr>
            </w:pPr>
            <w:r>
              <w:rPr>
                <w:color w:val="151515"/>
                <w:w w:val="105"/>
                <w:sz w:val="19"/>
              </w:rPr>
              <w:t>Did you reach your target or goal for your objective?</w:t>
            </w:r>
          </w:p>
        </w:tc>
      </w:tr>
      <w:tr w:rsidR="00957A86" w:rsidTr="00957A86">
        <w:trPr>
          <w:trHeight w:hRule="exact" w:val="2931"/>
        </w:trPr>
        <w:tc>
          <w:tcPr>
            <w:tcW w:w="399" w:type="dxa"/>
            <w:tcBorders>
              <w:left w:val="single" w:sz="8" w:space="0" w:color="000000"/>
              <w:right w:val="single" w:sz="2" w:space="0" w:color="000000"/>
            </w:tcBorders>
          </w:tcPr>
          <w:p w:rsidR="00957A86" w:rsidRDefault="00957A86" w:rsidP="00FD2559">
            <w:pPr>
              <w:pStyle w:val="TableParagraph"/>
              <w:spacing w:before="71"/>
              <w:ind w:right="19"/>
              <w:jc w:val="right"/>
              <w:rPr>
                <w:rFonts w:ascii="Arial"/>
                <w:sz w:val="17"/>
              </w:rPr>
            </w:pPr>
            <w:r>
              <w:rPr>
                <w:rFonts w:ascii="Arial"/>
                <w:color w:val="151515"/>
                <w:sz w:val="17"/>
              </w:rPr>
              <w:t>1.</w:t>
            </w:r>
          </w:p>
        </w:tc>
        <w:tc>
          <w:tcPr>
            <w:tcW w:w="10352" w:type="dxa"/>
            <w:gridSpan w:val="4"/>
            <w:tcBorders>
              <w:left w:val="single" w:sz="2" w:space="0" w:color="000000"/>
            </w:tcBorders>
          </w:tcPr>
          <w:p w:rsidR="00957A86" w:rsidRDefault="00957A86" w:rsidP="00957A86">
            <w:pPr>
              <w:pStyle w:val="TableParagraph"/>
              <w:numPr>
                <w:ilvl w:val="0"/>
                <w:numId w:val="32"/>
              </w:numPr>
              <w:tabs>
                <w:tab w:val="left" w:pos="620"/>
                <w:tab w:val="left" w:pos="621"/>
              </w:tabs>
              <w:spacing w:before="53"/>
              <w:ind w:hanging="407"/>
              <w:rPr>
                <w:sz w:val="19"/>
              </w:rPr>
            </w:pPr>
            <w:r>
              <w:rPr>
                <w:color w:val="151515"/>
                <w:sz w:val="19"/>
              </w:rPr>
              <w:t>If yes, how will you sustain or continue</w:t>
            </w:r>
            <w:r>
              <w:rPr>
                <w:color w:val="151515"/>
                <w:spacing w:val="43"/>
                <w:sz w:val="19"/>
              </w:rPr>
              <w:t xml:space="preserve"> </w:t>
            </w:r>
            <w:r>
              <w:rPr>
                <w:color w:val="151515"/>
                <w:sz w:val="19"/>
              </w:rPr>
              <w:t>improving?</w:t>
            </w:r>
          </w:p>
          <w:p w:rsidR="00957A86" w:rsidRDefault="00957A86" w:rsidP="00FD2559">
            <w:pPr>
              <w:pStyle w:val="TableParagraph"/>
              <w:rPr>
                <w:rFonts w:ascii="Arial"/>
                <w:b/>
                <w:sz w:val="20"/>
              </w:rPr>
            </w:pPr>
          </w:p>
          <w:p w:rsidR="00957A86" w:rsidRDefault="00957A86" w:rsidP="00957A86">
            <w:pPr>
              <w:pStyle w:val="TableParagraph"/>
              <w:numPr>
                <w:ilvl w:val="0"/>
                <w:numId w:val="32"/>
              </w:numPr>
              <w:tabs>
                <w:tab w:val="left" w:pos="603"/>
                <w:tab w:val="left" w:pos="604"/>
              </w:tabs>
              <w:spacing w:before="141"/>
              <w:ind w:left="603" w:hanging="414"/>
              <w:rPr>
                <w:sz w:val="19"/>
              </w:rPr>
            </w:pPr>
            <w:r>
              <w:rPr>
                <w:color w:val="151515"/>
                <w:sz w:val="19"/>
              </w:rPr>
              <w:t xml:space="preserve">What ongoing measures did you put in  </w:t>
            </w:r>
            <w:r>
              <w:rPr>
                <w:color w:val="151515"/>
                <w:spacing w:val="20"/>
                <w:sz w:val="19"/>
              </w:rPr>
              <w:t xml:space="preserve"> </w:t>
            </w:r>
            <w:r>
              <w:rPr>
                <w:color w:val="151515"/>
                <w:sz w:val="19"/>
              </w:rPr>
              <w:t>place? Specify.</w:t>
            </w:r>
          </w:p>
          <w:p w:rsidR="00957A86" w:rsidRDefault="00957A86" w:rsidP="00FD2559">
            <w:pPr>
              <w:pStyle w:val="TableParagraph"/>
              <w:rPr>
                <w:rFonts w:ascii="Arial"/>
                <w:b/>
                <w:sz w:val="20"/>
              </w:rPr>
            </w:pPr>
          </w:p>
          <w:p w:rsidR="00957A86" w:rsidRDefault="00957A86" w:rsidP="00957A86">
            <w:pPr>
              <w:pStyle w:val="TableParagraph"/>
              <w:numPr>
                <w:ilvl w:val="0"/>
                <w:numId w:val="32"/>
              </w:numPr>
              <w:tabs>
                <w:tab w:val="left" w:pos="598"/>
                <w:tab w:val="left" w:pos="599"/>
              </w:tabs>
              <w:spacing w:before="141" w:line="264" w:lineRule="auto"/>
              <w:ind w:right="576" w:hanging="422"/>
              <w:rPr>
                <w:sz w:val="19"/>
              </w:rPr>
            </w:pPr>
            <w:r>
              <w:rPr>
                <w:color w:val="151515"/>
                <w:sz w:val="19"/>
              </w:rPr>
              <w:t>Who is primary owner of the process and responsible for monitoring the measure(s) and how frequently will this be done?</w:t>
            </w:r>
          </w:p>
          <w:p w:rsidR="00957A86" w:rsidRDefault="00957A86" w:rsidP="00FD2559">
            <w:pPr>
              <w:pStyle w:val="TableParagraph"/>
              <w:rPr>
                <w:rFonts w:ascii="Arial"/>
                <w:b/>
                <w:sz w:val="20"/>
              </w:rPr>
            </w:pPr>
          </w:p>
          <w:p w:rsidR="00957A86" w:rsidRDefault="00957A86" w:rsidP="00957A86">
            <w:pPr>
              <w:pStyle w:val="TableParagraph"/>
              <w:numPr>
                <w:ilvl w:val="0"/>
                <w:numId w:val="32"/>
              </w:numPr>
              <w:tabs>
                <w:tab w:val="left" w:pos="593"/>
                <w:tab w:val="left" w:pos="594"/>
              </w:tabs>
              <w:spacing w:before="120" w:line="209" w:lineRule="exact"/>
              <w:ind w:left="593" w:hanging="425"/>
              <w:rPr>
                <w:sz w:val="19"/>
              </w:rPr>
            </w:pPr>
            <w:r>
              <w:rPr>
                <w:color w:val="151515"/>
                <w:w w:val="105"/>
                <w:sz w:val="19"/>
              </w:rPr>
              <w:t>What</w:t>
            </w:r>
            <w:r>
              <w:rPr>
                <w:color w:val="151515"/>
                <w:spacing w:val="-12"/>
                <w:w w:val="105"/>
                <w:sz w:val="19"/>
              </w:rPr>
              <w:t xml:space="preserve"> </w:t>
            </w:r>
            <w:r>
              <w:rPr>
                <w:color w:val="151515"/>
                <w:w w:val="105"/>
                <w:sz w:val="19"/>
              </w:rPr>
              <w:t>tools</w:t>
            </w:r>
            <w:r>
              <w:rPr>
                <w:color w:val="151515"/>
                <w:spacing w:val="-18"/>
                <w:w w:val="105"/>
                <w:sz w:val="19"/>
              </w:rPr>
              <w:t xml:space="preserve"> </w:t>
            </w:r>
            <w:r>
              <w:rPr>
                <w:color w:val="151515"/>
                <w:w w:val="105"/>
                <w:sz w:val="19"/>
              </w:rPr>
              <w:t>will</w:t>
            </w:r>
            <w:r>
              <w:rPr>
                <w:color w:val="151515"/>
                <w:spacing w:val="-14"/>
                <w:w w:val="105"/>
                <w:sz w:val="19"/>
              </w:rPr>
              <w:t xml:space="preserve"> </w:t>
            </w:r>
            <w:r>
              <w:rPr>
                <w:color w:val="151515"/>
                <w:w w:val="105"/>
                <w:sz w:val="19"/>
              </w:rPr>
              <w:t>you</w:t>
            </w:r>
            <w:r>
              <w:rPr>
                <w:color w:val="151515"/>
                <w:spacing w:val="7"/>
                <w:w w:val="105"/>
                <w:sz w:val="19"/>
              </w:rPr>
              <w:t xml:space="preserve"> </w:t>
            </w:r>
            <w:r>
              <w:rPr>
                <w:color w:val="151515"/>
                <w:w w:val="105"/>
                <w:sz w:val="19"/>
              </w:rPr>
              <w:t>use</w:t>
            </w:r>
            <w:r>
              <w:rPr>
                <w:color w:val="151515"/>
                <w:spacing w:val="-22"/>
                <w:w w:val="105"/>
                <w:sz w:val="19"/>
              </w:rPr>
              <w:t xml:space="preserve"> </w:t>
            </w:r>
            <w:r>
              <w:rPr>
                <w:color w:val="151515"/>
                <w:w w:val="105"/>
                <w:sz w:val="19"/>
              </w:rPr>
              <w:t>for</w:t>
            </w:r>
            <w:r>
              <w:rPr>
                <w:color w:val="151515"/>
                <w:spacing w:val="-14"/>
                <w:w w:val="105"/>
                <w:sz w:val="19"/>
              </w:rPr>
              <w:t xml:space="preserve"> </w:t>
            </w:r>
            <w:r>
              <w:rPr>
                <w:color w:val="151515"/>
                <w:w w:val="105"/>
                <w:sz w:val="19"/>
              </w:rPr>
              <w:t>ongoing</w:t>
            </w:r>
            <w:r>
              <w:rPr>
                <w:color w:val="151515"/>
                <w:spacing w:val="-11"/>
                <w:w w:val="105"/>
                <w:sz w:val="19"/>
              </w:rPr>
              <w:t xml:space="preserve"> </w:t>
            </w:r>
            <w:r>
              <w:rPr>
                <w:color w:val="151515"/>
                <w:w w:val="105"/>
                <w:sz w:val="19"/>
              </w:rPr>
              <w:t>evaluation of</w:t>
            </w:r>
            <w:r>
              <w:rPr>
                <w:color w:val="151515"/>
                <w:spacing w:val="-7"/>
                <w:w w:val="105"/>
                <w:sz w:val="19"/>
              </w:rPr>
              <w:t xml:space="preserve"> </w:t>
            </w:r>
            <w:r>
              <w:rPr>
                <w:color w:val="151515"/>
                <w:w w:val="105"/>
                <w:sz w:val="19"/>
              </w:rPr>
              <w:t>the</w:t>
            </w:r>
            <w:r>
              <w:rPr>
                <w:color w:val="151515"/>
                <w:spacing w:val="24"/>
                <w:w w:val="105"/>
                <w:sz w:val="19"/>
              </w:rPr>
              <w:t xml:space="preserve"> </w:t>
            </w:r>
            <w:r>
              <w:rPr>
                <w:color w:val="151515"/>
                <w:w w:val="105"/>
                <w:sz w:val="19"/>
              </w:rPr>
              <w:t>process</w:t>
            </w:r>
            <w:r>
              <w:rPr>
                <w:color w:val="151515"/>
                <w:spacing w:val="-15"/>
                <w:w w:val="105"/>
                <w:sz w:val="19"/>
              </w:rPr>
              <w:t xml:space="preserve"> </w:t>
            </w:r>
            <w:r>
              <w:rPr>
                <w:color w:val="151515"/>
                <w:w w:val="105"/>
                <w:sz w:val="19"/>
              </w:rPr>
              <w:t>(i.e.,</w:t>
            </w:r>
            <w:r>
              <w:rPr>
                <w:color w:val="151515"/>
                <w:spacing w:val="-9"/>
                <w:w w:val="105"/>
                <w:sz w:val="19"/>
              </w:rPr>
              <w:t xml:space="preserve"> </w:t>
            </w:r>
            <w:r>
              <w:rPr>
                <w:color w:val="151515"/>
                <w:w w:val="105"/>
                <w:sz w:val="19"/>
              </w:rPr>
              <w:t>process</w:t>
            </w:r>
            <w:r>
              <w:rPr>
                <w:color w:val="151515"/>
                <w:spacing w:val="-10"/>
                <w:w w:val="105"/>
                <w:sz w:val="19"/>
              </w:rPr>
              <w:t xml:space="preserve"> </w:t>
            </w:r>
            <w:r>
              <w:rPr>
                <w:color w:val="151515"/>
                <w:w w:val="105"/>
                <w:sz w:val="19"/>
              </w:rPr>
              <w:t>control)?</w:t>
            </w:r>
          </w:p>
          <w:p w:rsidR="00957A86" w:rsidRDefault="00957A86" w:rsidP="00FD2559">
            <w:pPr>
              <w:pStyle w:val="TableParagraph"/>
              <w:tabs>
                <w:tab w:val="left" w:pos="3516"/>
                <w:tab w:val="left" w:pos="6624"/>
              </w:tabs>
              <w:spacing w:line="316" w:lineRule="exact"/>
              <w:ind w:left="595"/>
              <w:rPr>
                <w:rFonts w:ascii="Arial"/>
                <w:sz w:val="21"/>
              </w:rPr>
            </w:pPr>
            <w:r>
              <w:rPr>
                <w:rFonts w:ascii="Arial"/>
                <w:color w:val="151515"/>
                <w:sz w:val="21"/>
              </w:rPr>
              <w:t>Logic</w:t>
            </w:r>
            <w:r>
              <w:rPr>
                <w:rFonts w:ascii="Arial"/>
                <w:color w:val="151515"/>
                <w:spacing w:val="-36"/>
                <w:sz w:val="21"/>
              </w:rPr>
              <w:t xml:space="preserve"> </w:t>
            </w:r>
            <w:r>
              <w:rPr>
                <w:rFonts w:ascii="Arial"/>
                <w:color w:val="151515"/>
                <w:sz w:val="21"/>
              </w:rPr>
              <w:t>Models</w:t>
            </w:r>
            <w:r>
              <w:rPr>
                <w:rFonts w:ascii="Arial"/>
                <w:color w:val="151515"/>
                <w:sz w:val="21"/>
              </w:rPr>
              <w:tab/>
            </w:r>
            <w:r>
              <w:rPr>
                <w:rFonts w:ascii="Arial"/>
                <w:color w:val="151515"/>
                <w:w w:val="95"/>
                <w:sz w:val="21"/>
              </w:rPr>
              <w:t>Trend/Run</w:t>
            </w:r>
            <w:r>
              <w:rPr>
                <w:rFonts w:ascii="Arial"/>
                <w:color w:val="151515"/>
                <w:spacing w:val="-29"/>
                <w:w w:val="95"/>
                <w:sz w:val="21"/>
              </w:rPr>
              <w:t xml:space="preserve"> </w:t>
            </w:r>
            <w:r>
              <w:rPr>
                <w:rFonts w:ascii="Arial"/>
                <w:color w:val="151515"/>
                <w:w w:val="95"/>
                <w:sz w:val="21"/>
              </w:rPr>
              <w:t>Charts</w:t>
            </w:r>
            <w:r>
              <w:rPr>
                <w:rFonts w:ascii="Arial"/>
                <w:color w:val="151515"/>
                <w:w w:val="95"/>
                <w:sz w:val="21"/>
              </w:rPr>
              <w:tab/>
            </w:r>
            <w:r>
              <w:rPr>
                <w:rFonts w:ascii="Arial"/>
                <w:color w:val="151515"/>
                <w:w w:val="90"/>
                <w:sz w:val="21"/>
              </w:rPr>
              <w:t>Control Charts</w:t>
            </w:r>
          </w:p>
          <w:p w:rsidR="00957A86" w:rsidRDefault="00957A86" w:rsidP="00FD2559">
            <w:pPr>
              <w:pStyle w:val="TableParagraph"/>
              <w:tabs>
                <w:tab w:val="left" w:pos="3516"/>
                <w:tab w:val="left" w:pos="6624"/>
              </w:tabs>
              <w:spacing w:line="364" w:lineRule="exact"/>
              <w:ind w:left="595"/>
              <w:rPr>
                <w:sz w:val="31"/>
              </w:rPr>
            </w:pPr>
            <w:r>
              <w:rPr>
                <w:rFonts w:ascii="Arial"/>
                <w:color w:val="151515"/>
                <w:sz w:val="21"/>
              </w:rPr>
              <w:t>Histogram</w:t>
            </w:r>
            <w:r>
              <w:rPr>
                <w:rFonts w:ascii="Arial"/>
                <w:color w:val="151515"/>
                <w:sz w:val="21"/>
              </w:rPr>
              <w:tab/>
              <w:t>Box</w:t>
            </w:r>
            <w:r>
              <w:rPr>
                <w:rFonts w:ascii="Arial"/>
                <w:color w:val="151515"/>
                <w:spacing w:val="-22"/>
                <w:sz w:val="21"/>
              </w:rPr>
              <w:t xml:space="preserve"> </w:t>
            </w:r>
            <w:r>
              <w:rPr>
                <w:rFonts w:ascii="Arial"/>
                <w:color w:val="151515"/>
                <w:sz w:val="21"/>
              </w:rPr>
              <w:t>Plots</w:t>
            </w:r>
            <w:r>
              <w:rPr>
                <w:rFonts w:ascii="Arial"/>
                <w:color w:val="151515"/>
                <w:sz w:val="21"/>
              </w:rPr>
              <w:tab/>
            </w:r>
            <w:r>
              <w:rPr>
                <w:rFonts w:ascii="Arial"/>
                <w:color w:val="151515"/>
                <w:position w:val="1"/>
                <w:sz w:val="21"/>
              </w:rPr>
              <w:t xml:space="preserve">Other </w:t>
            </w:r>
            <w:r>
              <w:rPr>
                <w:color w:val="151515"/>
                <w:position w:val="-8"/>
                <w:sz w:val="31"/>
              </w:rPr>
              <w:t>--</w:t>
            </w:r>
          </w:p>
        </w:tc>
      </w:tr>
      <w:tr w:rsidR="00957A86" w:rsidTr="00957A86">
        <w:trPr>
          <w:trHeight w:hRule="exact" w:val="661"/>
        </w:trPr>
        <w:tc>
          <w:tcPr>
            <w:tcW w:w="399" w:type="dxa"/>
            <w:tcBorders>
              <w:bottom w:val="single" w:sz="4" w:space="0" w:color="000000"/>
              <w:right w:val="single" w:sz="2" w:space="0" w:color="000000"/>
            </w:tcBorders>
          </w:tcPr>
          <w:p w:rsidR="00957A86" w:rsidRDefault="00957A86" w:rsidP="00FD2559">
            <w:pPr>
              <w:pStyle w:val="TableParagraph"/>
              <w:spacing w:before="74"/>
              <w:ind w:right="22"/>
              <w:jc w:val="right"/>
              <w:rPr>
                <w:rFonts w:ascii="Courier New"/>
                <w:sz w:val="19"/>
              </w:rPr>
            </w:pPr>
            <w:r>
              <w:rPr>
                <w:rFonts w:ascii="Courier New"/>
                <w:color w:val="151515"/>
                <w:w w:val="75"/>
                <w:sz w:val="19"/>
              </w:rPr>
              <w:t>2.</w:t>
            </w:r>
          </w:p>
        </w:tc>
        <w:tc>
          <w:tcPr>
            <w:tcW w:w="10352" w:type="dxa"/>
            <w:gridSpan w:val="4"/>
            <w:tcBorders>
              <w:left w:val="single" w:sz="2" w:space="0" w:color="000000"/>
            </w:tcBorders>
          </w:tcPr>
          <w:p w:rsidR="00957A86" w:rsidRDefault="00957A86" w:rsidP="00FD2559">
            <w:pPr>
              <w:pStyle w:val="TableParagraph"/>
              <w:spacing w:before="55"/>
              <w:ind w:left="165"/>
              <w:rPr>
                <w:sz w:val="19"/>
              </w:rPr>
            </w:pPr>
            <w:r>
              <w:rPr>
                <w:color w:val="151515"/>
                <w:sz w:val="19"/>
              </w:rPr>
              <w:t xml:space="preserve">If no, what variables were </w:t>
            </w:r>
            <w:proofErr w:type="gramStart"/>
            <w:r>
              <w:rPr>
                <w:color w:val="151515"/>
                <w:sz w:val="19"/>
              </w:rPr>
              <w:t>involved  in</w:t>
            </w:r>
            <w:proofErr w:type="gramEnd"/>
            <w:r>
              <w:rPr>
                <w:color w:val="151515"/>
                <w:sz w:val="19"/>
              </w:rPr>
              <w:t xml:space="preserve"> not reaching your  goal?</w:t>
            </w:r>
          </w:p>
        </w:tc>
      </w:tr>
      <w:tr w:rsidR="00957A86" w:rsidTr="00957A86">
        <w:trPr>
          <w:trHeight w:hRule="exact" w:val="661"/>
        </w:trPr>
        <w:tc>
          <w:tcPr>
            <w:tcW w:w="399" w:type="dxa"/>
            <w:tcBorders>
              <w:top w:val="single" w:sz="4" w:space="0" w:color="000000"/>
              <w:left w:val="thickThinMediumGap" w:sz="10" w:space="0" w:color="000000"/>
              <w:right w:val="single" w:sz="2" w:space="0" w:color="000000"/>
            </w:tcBorders>
          </w:tcPr>
          <w:p w:rsidR="00957A86" w:rsidRDefault="00957A86" w:rsidP="00FD2559">
            <w:pPr>
              <w:pStyle w:val="TableParagraph"/>
              <w:spacing w:before="77"/>
              <w:ind w:right="32"/>
              <w:jc w:val="right"/>
              <w:rPr>
                <w:rFonts w:ascii="Courier New"/>
                <w:sz w:val="19"/>
              </w:rPr>
            </w:pPr>
            <w:r>
              <w:rPr>
                <w:rFonts w:ascii="Courier New"/>
                <w:color w:val="151515"/>
                <w:w w:val="75"/>
                <w:sz w:val="19"/>
              </w:rPr>
              <w:t>3.</w:t>
            </w:r>
          </w:p>
        </w:tc>
        <w:tc>
          <w:tcPr>
            <w:tcW w:w="10352" w:type="dxa"/>
            <w:gridSpan w:val="4"/>
            <w:tcBorders>
              <w:left w:val="single" w:sz="2" w:space="0" w:color="000000"/>
            </w:tcBorders>
          </w:tcPr>
          <w:p w:rsidR="00957A86" w:rsidRDefault="00957A86" w:rsidP="00FD2559">
            <w:pPr>
              <w:pStyle w:val="TableParagraph"/>
              <w:tabs>
                <w:tab w:val="left" w:pos="9038"/>
              </w:tabs>
              <w:spacing w:line="274" w:lineRule="exact"/>
              <w:ind w:left="148"/>
              <w:rPr>
                <w:sz w:val="27"/>
              </w:rPr>
            </w:pPr>
            <w:proofErr w:type="gramStart"/>
            <w:r>
              <w:rPr>
                <w:color w:val="151515"/>
                <w:sz w:val="19"/>
              </w:rPr>
              <w:t>What  is</w:t>
            </w:r>
            <w:proofErr w:type="gramEnd"/>
            <w:r>
              <w:rPr>
                <w:color w:val="151515"/>
                <w:sz w:val="19"/>
              </w:rPr>
              <w:t xml:space="preserve"> your  plan to  address the  variables that  prevented  you from  reaching your target</w:t>
            </w:r>
            <w:r>
              <w:rPr>
                <w:color w:val="151515"/>
                <w:spacing w:val="-7"/>
                <w:sz w:val="19"/>
              </w:rPr>
              <w:t xml:space="preserve"> </w:t>
            </w:r>
            <w:r>
              <w:rPr>
                <w:color w:val="151515"/>
                <w:sz w:val="19"/>
              </w:rPr>
              <w:t>or</w:t>
            </w:r>
            <w:r>
              <w:rPr>
                <w:color w:val="151515"/>
                <w:spacing w:val="5"/>
                <w:sz w:val="19"/>
              </w:rPr>
              <w:t xml:space="preserve"> </w:t>
            </w:r>
            <w:r>
              <w:rPr>
                <w:color w:val="151515"/>
                <w:sz w:val="19"/>
              </w:rPr>
              <w:t>goal?</w:t>
            </w:r>
            <w:r>
              <w:rPr>
                <w:color w:val="151515"/>
                <w:sz w:val="19"/>
              </w:rPr>
              <w:tab/>
            </w:r>
            <w:r>
              <w:rPr>
                <w:color w:val="151515"/>
                <w:w w:val="90"/>
                <w:position w:val="8"/>
                <w:sz w:val="27"/>
              </w:rPr>
              <w:t>...</w:t>
            </w:r>
          </w:p>
        </w:tc>
      </w:tr>
      <w:tr w:rsidR="00957A86" w:rsidTr="00957A86">
        <w:trPr>
          <w:trHeight w:hRule="exact" w:val="2241"/>
        </w:trPr>
        <w:tc>
          <w:tcPr>
            <w:tcW w:w="10751" w:type="dxa"/>
            <w:gridSpan w:val="5"/>
            <w:tcBorders>
              <w:left w:val="single" w:sz="8" w:space="0" w:color="000000"/>
              <w:bottom w:val="single" w:sz="8" w:space="0" w:color="000000"/>
              <w:right w:val="single" w:sz="8" w:space="0" w:color="000000"/>
            </w:tcBorders>
          </w:tcPr>
          <w:p w:rsidR="00957A86" w:rsidRDefault="00957A86" w:rsidP="00FD2559">
            <w:pPr>
              <w:pStyle w:val="TableParagraph"/>
              <w:spacing w:before="70" w:line="290" w:lineRule="auto"/>
              <w:ind w:left="91" w:right="528" w:firstLine="5"/>
              <w:rPr>
                <w:sz w:val="19"/>
              </w:rPr>
            </w:pPr>
            <w:r>
              <w:rPr>
                <w:color w:val="151515"/>
                <w:w w:val="110"/>
                <w:sz w:val="19"/>
              </w:rPr>
              <w:t xml:space="preserve">If project is complete, </w:t>
            </w:r>
            <w:r>
              <w:rPr>
                <w:color w:val="151515"/>
                <w:w w:val="110"/>
                <w:sz w:val="19"/>
                <w:u w:val="thick" w:color="000000"/>
              </w:rPr>
              <w:t xml:space="preserve">please provide </w:t>
            </w:r>
            <w:r>
              <w:rPr>
                <w:color w:val="151515"/>
                <w:w w:val="110"/>
                <w:sz w:val="19"/>
              </w:rPr>
              <w:t>an abstract regarding your project for the Monday Mail. The abstract should include all the  following descriptive:</w:t>
            </w:r>
          </w:p>
          <w:p w:rsidR="00957A86" w:rsidRDefault="00957A86" w:rsidP="00FD2559">
            <w:pPr>
              <w:pStyle w:val="TableParagraph"/>
              <w:spacing w:before="53"/>
              <w:ind w:left="421"/>
              <w:rPr>
                <w:sz w:val="19"/>
              </w:rPr>
            </w:pPr>
            <w:r>
              <w:rPr>
                <w:color w:val="151515"/>
                <w:w w:val="110"/>
                <w:sz w:val="19"/>
              </w:rPr>
              <w:t>Title of Project</w:t>
            </w:r>
          </w:p>
          <w:p w:rsidR="00957A86" w:rsidRDefault="00957A86" w:rsidP="00FD2559">
            <w:pPr>
              <w:pStyle w:val="TableParagraph"/>
              <w:spacing w:before="97" w:line="352" w:lineRule="auto"/>
              <w:ind w:left="420" w:right="4740" w:firstLine="13"/>
              <w:rPr>
                <w:sz w:val="19"/>
              </w:rPr>
            </w:pPr>
            <w:r>
              <w:rPr>
                <w:color w:val="151515"/>
                <w:w w:val="110"/>
                <w:sz w:val="19"/>
              </w:rPr>
              <w:t>Project Description, including Problem and QI Activities Objective</w:t>
            </w:r>
          </w:p>
          <w:p w:rsidR="00957A86" w:rsidRDefault="00957A86" w:rsidP="00FD2559">
            <w:pPr>
              <w:pStyle w:val="TableParagraph"/>
              <w:spacing w:before="3"/>
              <w:ind w:left="428"/>
              <w:rPr>
                <w:sz w:val="19"/>
              </w:rPr>
            </w:pPr>
            <w:r>
              <w:rPr>
                <w:color w:val="151515"/>
                <w:w w:val="110"/>
                <w:sz w:val="19"/>
              </w:rPr>
              <w:t>Results</w:t>
            </w:r>
          </w:p>
          <w:p w:rsidR="00957A86" w:rsidRDefault="00957A86" w:rsidP="00FD2559">
            <w:pPr>
              <w:pStyle w:val="TableParagraph"/>
              <w:spacing w:before="97"/>
              <w:ind w:left="415"/>
              <w:rPr>
                <w:sz w:val="19"/>
              </w:rPr>
            </w:pPr>
            <w:r>
              <w:rPr>
                <w:color w:val="151515"/>
                <w:w w:val="115"/>
                <w:sz w:val="19"/>
              </w:rPr>
              <w:t>Contact Information</w:t>
            </w:r>
          </w:p>
        </w:tc>
      </w:tr>
    </w:tbl>
    <w:p w:rsidR="00957A86" w:rsidRDefault="00957A86" w:rsidP="00957A86">
      <w:pPr>
        <w:pStyle w:val="BodyText"/>
        <w:rPr>
          <w:sz w:val="20"/>
        </w:rPr>
        <w:sectPr w:rsidR="00957A86" w:rsidSect="00957A86">
          <w:headerReference w:type="even" r:id="rId36"/>
          <w:headerReference w:type="default" r:id="rId37"/>
          <w:pgSz w:w="12240" w:h="15840" w:code="1"/>
          <w:pgMar w:top="994" w:right="1440" w:bottom="1440" w:left="1440" w:header="720" w:footer="720" w:gutter="0"/>
          <w:pgNumType w:start="16"/>
          <w:cols w:space="360"/>
          <w:titlePg/>
          <w:docGrid w:linePitch="360"/>
        </w:sectPr>
      </w:pPr>
    </w:p>
    <w:p w:rsidR="00957A86" w:rsidRDefault="00F23F88" w:rsidP="00957A86">
      <w:pPr>
        <w:pStyle w:val="BodyText"/>
        <w:rPr>
          <w:sz w:val="20"/>
        </w:rPr>
      </w:pPr>
      <w:r w:rsidRPr="00F23F88">
        <w:rPr>
          <w:sz w:val="18"/>
        </w:rPr>
        <w:lastRenderedPageBreak/>
        <w:pict>
          <v:line id="_x0000_s1567" style="position:absolute;z-index:251718656;mso-position-horizontal-relative:page;mso-position-vertical-relative:page" from="1.3pt,235.8pt" to="1.3pt,43.15pt" strokeweight=".25342mm">
            <w10:wrap anchorx="page" anchory="page"/>
          </v:line>
        </w:pict>
      </w:r>
    </w:p>
    <w:p w:rsidR="00957A86" w:rsidRDefault="00957A86" w:rsidP="00957A86">
      <w:pPr>
        <w:pStyle w:val="BodyText"/>
        <w:rPr>
          <w:sz w:val="20"/>
        </w:rPr>
      </w:pPr>
    </w:p>
    <w:p w:rsidR="00957A86" w:rsidRDefault="00957A86" w:rsidP="00957A86">
      <w:pPr>
        <w:pStyle w:val="BodyText"/>
        <w:rPr>
          <w:sz w:val="20"/>
        </w:rPr>
      </w:pPr>
    </w:p>
    <w:p w:rsidR="00957A86" w:rsidRDefault="00957A86" w:rsidP="00957A86">
      <w:pPr>
        <w:pStyle w:val="BodyText"/>
        <w:rPr>
          <w:sz w:val="20"/>
        </w:rPr>
      </w:pPr>
    </w:p>
    <w:p w:rsidR="00957A86" w:rsidRDefault="00957A86" w:rsidP="00957A86">
      <w:pPr>
        <w:pStyle w:val="BodyText"/>
        <w:rPr>
          <w:sz w:val="20"/>
        </w:rPr>
      </w:pPr>
    </w:p>
    <w:p w:rsidR="00957A86" w:rsidRDefault="00957A86" w:rsidP="00957A86">
      <w:pPr>
        <w:pStyle w:val="BodyText"/>
        <w:rPr>
          <w:sz w:val="20"/>
        </w:rPr>
      </w:pPr>
    </w:p>
    <w:p w:rsidR="00957A86" w:rsidRDefault="00957A86" w:rsidP="00957A86">
      <w:pPr>
        <w:pStyle w:val="BodyText"/>
        <w:rPr>
          <w:sz w:val="20"/>
        </w:rPr>
      </w:pPr>
    </w:p>
    <w:p w:rsidR="00957A86" w:rsidRDefault="00957A86" w:rsidP="00957A86">
      <w:pPr>
        <w:pStyle w:val="BodyText"/>
        <w:rPr>
          <w:sz w:val="20"/>
        </w:rPr>
      </w:pPr>
    </w:p>
    <w:p w:rsidR="00957A86" w:rsidRDefault="00957A86" w:rsidP="00957A86">
      <w:pPr>
        <w:pStyle w:val="BodyText"/>
        <w:rPr>
          <w:sz w:val="20"/>
        </w:rPr>
      </w:pPr>
    </w:p>
    <w:p w:rsidR="00957A86" w:rsidRDefault="00957A86" w:rsidP="00957A86">
      <w:pPr>
        <w:pStyle w:val="BodyText"/>
        <w:rPr>
          <w:sz w:val="20"/>
        </w:rPr>
      </w:pPr>
    </w:p>
    <w:p w:rsidR="00957A86" w:rsidRDefault="00957A86" w:rsidP="00957A86">
      <w:pPr>
        <w:pStyle w:val="BodyText"/>
        <w:spacing w:before="8"/>
        <w:rPr>
          <w:sz w:val="25"/>
        </w:rPr>
      </w:pPr>
    </w:p>
    <w:p w:rsidR="00957A86" w:rsidRDefault="00957A86" w:rsidP="00957A86">
      <w:pPr>
        <w:spacing w:before="92"/>
        <w:ind w:left="5969" w:right="5905"/>
        <w:jc w:val="center"/>
        <w:rPr>
          <w:rFonts w:ascii="Arial"/>
          <w:sz w:val="25"/>
        </w:rPr>
      </w:pPr>
    </w:p>
    <w:p w:rsidR="00957A86" w:rsidRPr="00A37274" w:rsidRDefault="00957A86" w:rsidP="006D5FF6">
      <w:pPr>
        <w:spacing w:after="200"/>
        <w:rPr>
          <w:rFonts w:ascii="Calibri" w:hAnsi="Calibri"/>
        </w:rPr>
        <w:sectPr w:rsidR="00957A86" w:rsidRPr="00A37274" w:rsidSect="007D73A6">
          <w:pgSz w:w="15840" w:h="12240" w:orient="landscape" w:code="1"/>
          <w:pgMar w:top="1440" w:right="994" w:bottom="1440" w:left="1440" w:header="720" w:footer="720" w:gutter="0"/>
          <w:pgNumType w:start="16"/>
          <w:cols w:space="360"/>
          <w:titlePg/>
          <w:docGrid w:linePitch="360"/>
        </w:sectPr>
      </w:pPr>
    </w:p>
    <w:p w:rsidR="004F072F" w:rsidRDefault="004F072F" w:rsidP="004F072F">
      <w:pPr>
        <w:pStyle w:val="Heading3"/>
        <w:ind w:left="442"/>
      </w:pPr>
      <w:r>
        <w:lastRenderedPageBreak/>
        <w:t>Appendix: VII</w:t>
      </w:r>
    </w:p>
    <w:p w:rsidR="006D5FF6" w:rsidRPr="004F072F" w:rsidRDefault="004F072F" w:rsidP="006D5FF6">
      <w:pPr>
        <w:pStyle w:val="Title"/>
        <w:rPr>
          <w:color w:val="0070C0"/>
        </w:rPr>
      </w:pPr>
      <w:r w:rsidRPr="004F072F">
        <w:rPr>
          <w:color w:val="0070C0"/>
        </w:rPr>
        <w:t>R</w:t>
      </w:r>
      <w:r w:rsidR="006D5FF6" w:rsidRPr="004F072F">
        <w:rPr>
          <w:color w:val="0070C0"/>
        </w:rPr>
        <w:t>ecord of Changes</w:t>
      </w:r>
    </w:p>
    <w:p w:rsidR="006D5FF6" w:rsidRPr="001202EB" w:rsidRDefault="006D5FF6" w:rsidP="006D5FF6">
      <w:pPr>
        <w:ind w:right="180"/>
        <w:rPr>
          <w:rFonts w:ascii="Calibri" w:hAnsi="Calibri"/>
        </w:rPr>
      </w:pPr>
      <w:r w:rsidRPr="001202EB">
        <w:rPr>
          <w:rFonts w:ascii="Calibri" w:hAnsi="Calibri"/>
        </w:rPr>
        <w:t xml:space="preserve">The </w:t>
      </w:r>
      <w:r>
        <w:rPr>
          <w:rFonts w:ascii="Calibri" w:hAnsi="Calibri"/>
        </w:rPr>
        <w:t>Wedco District</w:t>
      </w:r>
      <w:r w:rsidRPr="001202EB">
        <w:rPr>
          <w:rFonts w:ascii="Calibri" w:hAnsi="Calibri"/>
        </w:rPr>
        <w:t xml:space="preserve"> Health Department</w:t>
      </w:r>
      <w:r w:rsidR="001018DE">
        <w:rPr>
          <w:rFonts w:ascii="Calibri" w:hAnsi="Calibri"/>
        </w:rPr>
        <w:t xml:space="preserve"> and Home Health Agency</w:t>
      </w:r>
      <w:r w:rsidRPr="001202EB">
        <w:rPr>
          <w:rFonts w:ascii="Calibri" w:hAnsi="Calibri"/>
        </w:rPr>
        <w:t xml:space="preserve"> </w:t>
      </w:r>
      <w:r>
        <w:rPr>
          <w:rFonts w:ascii="Calibri" w:hAnsi="Calibri"/>
        </w:rPr>
        <w:t>Quality Improvement</w:t>
      </w:r>
      <w:r w:rsidRPr="001202EB">
        <w:rPr>
          <w:rFonts w:ascii="Calibri" w:hAnsi="Calibri"/>
        </w:rPr>
        <w:t xml:space="preserve"> Plan includes elements that are meant to be updated and reviewed.  The activities within the </w:t>
      </w:r>
      <w:r>
        <w:rPr>
          <w:rFonts w:ascii="Calibri" w:hAnsi="Calibri"/>
        </w:rPr>
        <w:t>p</w:t>
      </w:r>
      <w:r w:rsidRPr="001202EB">
        <w:rPr>
          <w:rFonts w:ascii="Calibri" w:hAnsi="Calibri"/>
        </w:rPr>
        <w:t xml:space="preserve">lan of </w:t>
      </w:r>
      <w:r>
        <w:rPr>
          <w:rFonts w:ascii="Calibri" w:hAnsi="Calibri"/>
        </w:rPr>
        <w:t>w</w:t>
      </w:r>
      <w:r w:rsidRPr="001202EB">
        <w:rPr>
          <w:rFonts w:ascii="Calibri" w:hAnsi="Calibri"/>
        </w:rPr>
        <w:t xml:space="preserve">ork should be routinely evaluated.  Therefore, it is important that records of these changes are kept in order to monitor the evolution of this plan.  </w:t>
      </w:r>
      <w:r w:rsidRPr="001202EB">
        <w:rPr>
          <w:rFonts w:ascii="Calibri" w:hAnsi="Calibri"/>
          <w:b/>
        </w:rPr>
        <w:t xml:space="preserve">All changes to this plan should first be approved by the </w:t>
      </w:r>
      <w:r w:rsidR="004F072F">
        <w:rPr>
          <w:rFonts w:ascii="Calibri" w:hAnsi="Calibri"/>
          <w:b/>
        </w:rPr>
        <w:t>Public Health Director.</w:t>
      </w:r>
    </w:p>
    <w:p w:rsidR="006D5FF6" w:rsidRPr="001202EB" w:rsidRDefault="006D5FF6" w:rsidP="006D5FF6">
      <w:pPr>
        <w:ind w:right="180"/>
        <w:rPr>
          <w:rFonts w:ascii="Calibri" w:hAnsi="Calibri"/>
        </w:rPr>
      </w:pPr>
    </w:p>
    <w:tbl>
      <w:tblPr>
        <w:tblStyle w:val="TableGrid"/>
        <w:tblW w:w="9471" w:type="dxa"/>
        <w:tblLayout w:type="fixed"/>
        <w:tblLook w:val="00A0"/>
      </w:tblPr>
      <w:tblGrid>
        <w:gridCol w:w="1140"/>
        <w:gridCol w:w="3221"/>
        <w:gridCol w:w="1007"/>
        <w:gridCol w:w="993"/>
        <w:gridCol w:w="3110"/>
      </w:tblGrid>
      <w:tr w:rsidR="006D5FF6" w:rsidRPr="00D86B39" w:rsidTr="007D73A6">
        <w:trPr>
          <w:trHeight w:val="521"/>
        </w:trPr>
        <w:tc>
          <w:tcPr>
            <w:tcW w:w="1140" w:type="dxa"/>
            <w:shd w:val="clear" w:color="auto" w:fill="0070C0"/>
          </w:tcPr>
          <w:p w:rsidR="006D5FF6" w:rsidRPr="00D86B39" w:rsidRDefault="006D5FF6" w:rsidP="007D73A6">
            <w:pPr>
              <w:ind w:right="180"/>
              <w:rPr>
                <w:rFonts w:ascii="Calibri" w:hAnsi="Calibri"/>
                <w:b/>
                <w:bCs/>
                <w:color w:val="auto"/>
              </w:rPr>
            </w:pPr>
            <w:r w:rsidRPr="00D86B39">
              <w:rPr>
                <w:rFonts w:ascii="Calibri" w:hAnsi="Calibri"/>
                <w:b/>
                <w:bCs/>
                <w:color w:val="auto"/>
              </w:rPr>
              <w:t>Date</w:t>
            </w:r>
          </w:p>
        </w:tc>
        <w:tc>
          <w:tcPr>
            <w:tcW w:w="3221" w:type="dxa"/>
            <w:shd w:val="clear" w:color="auto" w:fill="0070C0"/>
          </w:tcPr>
          <w:p w:rsidR="006D5FF6" w:rsidRPr="00D86B39" w:rsidRDefault="006D5FF6" w:rsidP="007D73A6">
            <w:pPr>
              <w:ind w:right="180"/>
              <w:rPr>
                <w:rFonts w:ascii="Calibri" w:hAnsi="Calibri"/>
                <w:b/>
                <w:bCs/>
                <w:color w:val="auto"/>
              </w:rPr>
            </w:pPr>
            <w:r w:rsidRPr="00D86B39">
              <w:rPr>
                <w:rFonts w:ascii="Calibri" w:hAnsi="Calibri"/>
                <w:b/>
                <w:bCs/>
                <w:color w:val="auto"/>
              </w:rPr>
              <w:t>Description of Change</w:t>
            </w:r>
          </w:p>
        </w:tc>
        <w:tc>
          <w:tcPr>
            <w:tcW w:w="1007" w:type="dxa"/>
            <w:shd w:val="clear" w:color="auto" w:fill="0070C0"/>
          </w:tcPr>
          <w:p w:rsidR="006D5FF6" w:rsidRPr="00D86B39" w:rsidRDefault="006D5FF6" w:rsidP="007D73A6">
            <w:pPr>
              <w:ind w:right="180"/>
              <w:rPr>
                <w:rFonts w:ascii="Calibri" w:hAnsi="Calibri"/>
                <w:b/>
                <w:bCs/>
                <w:color w:val="auto"/>
              </w:rPr>
            </w:pPr>
            <w:r w:rsidRPr="00D86B39">
              <w:rPr>
                <w:rFonts w:ascii="Calibri" w:hAnsi="Calibri"/>
                <w:b/>
                <w:bCs/>
                <w:color w:val="auto"/>
              </w:rPr>
              <w:t>Page #</w:t>
            </w:r>
          </w:p>
        </w:tc>
        <w:tc>
          <w:tcPr>
            <w:tcW w:w="993" w:type="dxa"/>
            <w:shd w:val="clear" w:color="auto" w:fill="0070C0"/>
          </w:tcPr>
          <w:p w:rsidR="006D5FF6" w:rsidRPr="00D86B39" w:rsidRDefault="006D5FF6" w:rsidP="007D73A6">
            <w:pPr>
              <w:ind w:right="180"/>
              <w:rPr>
                <w:rFonts w:ascii="Calibri" w:hAnsi="Calibri"/>
                <w:b/>
                <w:bCs/>
                <w:color w:val="auto"/>
              </w:rPr>
            </w:pPr>
            <w:r w:rsidRPr="00D86B39">
              <w:rPr>
                <w:rFonts w:ascii="Calibri" w:hAnsi="Calibri"/>
                <w:b/>
                <w:bCs/>
                <w:color w:val="auto"/>
              </w:rPr>
              <w:t>Made By:</w:t>
            </w:r>
          </w:p>
        </w:tc>
        <w:tc>
          <w:tcPr>
            <w:tcW w:w="3110" w:type="dxa"/>
            <w:shd w:val="clear" w:color="auto" w:fill="0070C0"/>
          </w:tcPr>
          <w:p w:rsidR="006D5FF6" w:rsidRPr="00D86B39" w:rsidRDefault="006D5FF6" w:rsidP="007D73A6">
            <w:pPr>
              <w:ind w:right="180"/>
              <w:rPr>
                <w:rFonts w:ascii="Calibri" w:hAnsi="Calibri"/>
                <w:b/>
                <w:bCs/>
                <w:color w:val="auto"/>
              </w:rPr>
            </w:pPr>
            <w:r w:rsidRPr="00D86B39">
              <w:rPr>
                <w:rFonts w:ascii="Calibri" w:hAnsi="Calibri"/>
                <w:b/>
                <w:bCs/>
                <w:color w:val="auto"/>
              </w:rPr>
              <w:t>Rational</w:t>
            </w:r>
          </w:p>
        </w:tc>
      </w:tr>
      <w:tr w:rsidR="006D5FF6" w:rsidRPr="00D86B39" w:rsidTr="007D73A6">
        <w:trPr>
          <w:trHeight w:val="521"/>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540"/>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524"/>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521"/>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521"/>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609"/>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792"/>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792"/>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521"/>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269"/>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269"/>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251"/>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269"/>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269"/>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r w:rsidR="006D5FF6" w:rsidRPr="00D86B39" w:rsidTr="007D73A6">
        <w:trPr>
          <w:trHeight w:val="251"/>
        </w:trPr>
        <w:tc>
          <w:tcPr>
            <w:tcW w:w="1140" w:type="dxa"/>
          </w:tcPr>
          <w:p w:rsidR="006D5FF6" w:rsidRPr="00D86B39" w:rsidRDefault="006D5FF6" w:rsidP="007D73A6">
            <w:pPr>
              <w:ind w:right="180"/>
              <w:rPr>
                <w:rFonts w:ascii="Calibri" w:hAnsi="Calibri"/>
                <w:b/>
                <w:bCs/>
                <w:color w:val="auto"/>
              </w:rPr>
            </w:pPr>
          </w:p>
        </w:tc>
        <w:tc>
          <w:tcPr>
            <w:tcW w:w="3221" w:type="dxa"/>
          </w:tcPr>
          <w:p w:rsidR="006D5FF6" w:rsidRPr="00D86B39" w:rsidRDefault="006D5FF6" w:rsidP="007D73A6">
            <w:pPr>
              <w:ind w:right="180"/>
              <w:rPr>
                <w:rFonts w:ascii="Calibri" w:hAnsi="Calibri"/>
                <w:color w:val="auto"/>
              </w:rPr>
            </w:pPr>
          </w:p>
        </w:tc>
        <w:tc>
          <w:tcPr>
            <w:tcW w:w="1007" w:type="dxa"/>
          </w:tcPr>
          <w:p w:rsidR="006D5FF6" w:rsidRPr="00D86B39" w:rsidRDefault="006D5FF6" w:rsidP="007D73A6">
            <w:pPr>
              <w:ind w:right="180"/>
              <w:rPr>
                <w:rFonts w:ascii="Calibri" w:hAnsi="Calibri"/>
                <w:color w:val="auto"/>
              </w:rPr>
            </w:pPr>
          </w:p>
        </w:tc>
        <w:tc>
          <w:tcPr>
            <w:tcW w:w="993" w:type="dxa"/>
          </w:tcPr>
          <w:p w:rsidR="006D5FF6" w:rsidRPr="00D86B39" w:rsidRDefault="006D5FF6" w:rsidP="007D73A6">
            <w:pPr>
              <w:ind w:right="180"/>
              <w:rPr>
                <w:rFonts w:ascii="Calibri" w:hAnsi="Calibri"/>
                <w:color w:val="auto"/>
              </w:rPr>
            </w:pPr>
          </w:p>
        </w:tc>
        <w:tc>
          <w:tcPr>
            <w:tcW w:w="3110" w:type="dxa"/>
          </w:tcPr>
          <w:p w:rsidR="006D5FF6" w:rsidRPr="00D86B39" w:rsidRDefault="006D5FF6" w:rsidP="007D73A6">
            <w:pPr>
              <w:ind w:right="180"/>
              <w:rPr>
                <w:rFonts w:ascii="Calibri" w:hAnsi="Calibri"/>
                <w:color w:val="auto"/>
              </w:rPr>
            </w:pPr>
          </w:p>
        </w:tc>
      </w:tr>
    </w:tbl>
    <w:p w:rsidR="004F072F" w:rsidRDefault="006D5FF6" w:rsidP="006D5FF6">
      <w:pPr>
        <w:pStyle w:val="Title"/>
        <w:rPr>
          <w:rFonts w:ascii="Calibri" w:hAnsi="Calibri"/>
        </w:rPr>
      </w:pPr>
      <w:r w:rsidRPr="00FA090F">
        <w:rPr>
          <w:rFonts w:ascii="Calibri" w:hAnsi="Calibri"/>
        </w:rPr>
        <w:br w:type="page"/>
      </w:r>
    </w:p>
    <w:p w:rsidR="004F072F" w:rsidRDefault="004F072F" w:rsidP="004F072F">
      <w:pPr>
        <w:pStyle w:val="Heading3"/>
        <w:ind w:left="442"/>
      </w:pPr>
      <w:r>
        <w:rPr>
          <w:color w:val="FFFFFF" w:themeColor="background1"/>
        </w:rPr>
        <w:lastRenderedPageBreak/>
        <w:tab/>
      </w:r>
      <w:r>
        <w:t>Appendix: VIII</w:t>
      </w:r>
    </w:p>
    <w:p w:rsidR="006D5FF6" w:rsidRPr="00D063A7" w:rsidRDefault="004F072F" w:rsidP="004F072F">
      <w:pPr>
        <w:pStyle w:val="Title"/>
        <w:tabs>
          <w:tab w:val="left" w:pos="307"/>
          <w:tab w:val="center" w:pos="4680"/>
        </w:tabs>
        <w:jc w:val="left"/>
        <w:rPr>
          <w:color w:val="FFFFFF" w:themeColor="background1"/>
        </w:rPr>
      </w:pPr>
      <w:r>
        <w:rPr>
          <w:color w:val="FFFFFF" w:themeColor="background1"/>
        </w:rPr>
        <w:tab/>
      </w:r>
      <w:r w:rsidR="006D5FF6" w:rsidRPr="00D063A7">
        <w:rPr>
          <w:color w:val="FFFFFF" w:themeColor="background1"/>
        </w:rPr>
        <w:t xml:space="preserve">QI </w:t>
      </w:r>
      <w:r w:rsidR="006D5FF6" w:rsidRPr="004F072F">
        <w:rPr>
          <w:color w:val="0070C0"/>
        </w:rPr>
        <w:t>Communication Log</w:t>
      </w:r>
    </w:p>
    <w:p w:rsidR="006D5FF6" w:rsidRPr="00AD0E8C" w:rsidRDefault="006D5FF6" w:rsidP="006D5FF6">
      <w:pPr>
        <w:pStyle w:val="Heading4"/>
        <w:rPr>
          <w:color w:val="002060"/>
        </w:rPr>
      </w:pPr>
      <w:r w:rsidRPr="00AD0E8C">
        <w:rPr>
          <w:color w:val="002060"/>
        </w:rPr>
        <w:t>2017 Communication Record</w:t>
      </w:r>
    </w:p>
    <w:tbl>
      <w:tblPr>
        <w:tblStyle w:val="TableGrid"/>
        <w:tblW w:w="10029" w:type="dxa"/>
        <w:tblLayout w:type="fixed"/>
        <w:tblLook w:val="00A0"/>
      </w:tblPr>
      <w:tblGrid>
        <w:gridCol w:w="1458"/>
        <w:gridCol w:w="5417"/>
        <w:gridCol w:w="1783"/>
        <w:gridCol w:w="1371"/>
      </w:tblGrid>
      <w:tr w:rsidR="006D5FF6" w:rsidRPr="00083DD1" w:rsidTr="007D73A6">
        <w:trPr>
          <w:trHeight w:val="448"/>
        </w:trPr>
        <w:tc>
          <w:tcPr>
            <w:tcW w:w="1458" w:type="dxa"/>
            <w:shd w:val="clear" w:color="auto" w:fill="0070C0"/>
          </w:tcPr>
          <w:p w:rsidR="006D5FF6" w:rsidRPr="00083DD1" w:rsidRDefault="006D5FF6" w:rsidP="007D73A6">
            <w:pPr>
              <w:ind w:right="180"/>
              <w:rPr>
                <w:rFonts w:ascii="Calibri" w:hAnsi="Calibri"/>
                <w:b/>
                <w:bCs/>
                <w:color w:val="auto"/>
              </w:rPr>
            </w:pPr>
            <w:r w:rsidRPr="00083DD1">
              <w:rPr>
                <w:rFonts w:ascii="Calibri" w:hAnsi="Calibri"/>
                <w:b/>
                <w:bCs/>
                <w:color w:val="auto"/>
              </w:rPr>
              <w:t>Date</w:t>
            </w:r>
          </w:p>
        </w:tc>
        <w:tc>
          <w:tcPr>
            <w:tcW w:w="5417" w:type="dxa"/>
            <w:shd w:val="clear" w:color="auto" w:fill="0070C0"/>
          </w:tcPr>
          <w:p w:rsidR="006D5FF6" w:rsidRPr="00083DD1" w:rsidRDefault="006D5FF6" w:rsidP="007D73A6">
            <w:pPr>
              <w:ind w:right="180"/>
              <w:rPr>
                <w:rFonts w:ascii="Calibri" w:hAnsi="Calibri"/>
                <w:b/>
                <w:bCs/>
                <w:color w:val="auto"/>
              </w:rPr>
            </w:pPr>
            <w:r w:rsidRPr="00083DD1">
              <w:rPr>
                <w:rFonts w:ascii="Calibri" w:hAnsi="Calibri"/>
                <w:b/>
                <w:bCs/>
                <w:color w:val="auto"/>
              </w:rPr>
              <w:t>Description of Communication</w:t>
            </w:r>
          </w:p>
        </w:tc>
        <w:tc>
          <w:tcPr>
            <w:tcW w:w="1783" w:type="dxa"/>
            <w:shd w:val="clear" w:color="auto" w:fill="0070C0"/>
          </w:tcPr>
          <w:p w:rsidR="006D5FF6" w:rsidRPr="00083DD1" w:rsidRDefault="006D5FF6" w:rsidP="007D73A6">
            <w:pPr>
              <w:ind w:right="180"/>
              <w:rPr>
                <w:rFonts w:ascii="Calibri" w:hAnsi="Calibri"/>
                <w:b/>
                <w:bCs/>
                <w:color w:val="auto"/>
              </w:rPr>
            </w:pPr>
            <w:r w:rsidRPr="00083DD1">
              <w:rPr>
                <w:rFonts w:ascii="Calibri" w:hAnsi="Calibri"/>
                <w:b/>
                <w:bCs/>
                <w:color w:val="auto"/>
              </w:rPr>
              <w:t>Presenter</w:t>
            </w:r>
          </w:p>
        </w:tc>
        <w:tc>
          <w:tcPr>
            <w:tcW w:w="1371" w:type="dxa"/>
            <w:shd w:val="clear" w:color="auto" w:fill="0070C0"/>
          </w:tcPr>
          <w:p w:rsidR="006D5FF6" w:rsidRPr="00083DD1" w:rsidRDefault="006D5FF6" w:rsidP="007D73A6">
            <w:pPr>
              <w:ind w:right="180"/>
              <w:rPr>
                <w:rFonts w:ascii="Calibri" w:hAnsi="Calibri"/>
                <w:b/>
                <w:bCs/>
                <w:color w:val="auto"/>
              </w:rPr>
            </w:pPr>
            <w:r w:rsidRPr="00083DD1">
              <w:rPr>
                <w:rFonts w:ascii="Calibri" w:hAnsi="Calibri"/>
                <w:b/>
                <w:bCs/>
                <w:color w:val="auto"/>
              </w:rPr>
              <w:t>Additional Info</w:t>
            </w:r>
          </w:p>
        </w:tc>
      </w:tr>
      <w:tr w:rsidR="006D5FF6" w:rsidRPr="00083DD1" w:rsidTr="007D73A6">
        <w:trPr>
          <w:trHeight w:val="448"/>
        </w:trPr>
        <w:tc>
          <w:tcPr>
            <w:tcW w:w="1458" w:type="dxa"/>
          </w:tcPr>
          <w:p w:rsidR="006D5FF6" w:rsidRPr="00083DD1" w:rsidRDefault="006D5FF6" w:rsidP="007D73A6">
            <w:pPr>
              <w:ind w:right="180"/>
              <w:rPr>
                <w:rFonts w:ascii="Calibri" w:hAnsi="Calibri"/>
                <w:b/>
                <w:bCs/>
                <w:color w:val="auto"/>
              </w:rPr>
            </w:pPr>
            <w:r>
              <w:rPr>
                <w:rFonts w:ascii="Calibri" w:hAnsi="Calibri"/>
                <w:b/>
                <w:bCs/>
                <w:color w:val="auto"/>
              </w:rPr>
              <w:t>1/1/2017</w:t>
            </w:r>
          </w:p>
        </w:tc>
        <w:tc>
          <w:tcPr>
            <w:tcW w:w="5417" w:type="dxa"/>
          </w:tcPr>
          <w:p w:rsidR="006D5FF6" w:rsidRPr="00083DD1" w:rsidRDefault="006D5FF6" w:rsidP="007D73A6">
            <w:pPr>
              <w:ind w:right="180"/>
              <w:rPr>
                <w:rFonts w:ascii="Calibri" w:hAnsi="Calibri"/>
                <w:color w:val="auto"/>
              </w:rPr>
            </w:pPr>
            <w:r w:rsidRPr="00083DD1">
              <w:rPr>
                <w:rFonts w:ascii="Calibri" w:hAnsi="Calibri"/>
                <w:color w:val="auto"/>
              </w:rPr>
              <w:t xml:space="preserve">BOH presentation of </w:t>
            </w:r>
            <w:r>
              <w:rPr>
                <w:rFonts w:ascii="Calibri" w:hAnsi="Calibri"/>
                <w:color w:val="auto"/>
              </w:rPr>
              <w:t>2017-2020</w:t>
            </w:r>
            <w:r w:rsidRPr="00083DD1">
              <w:rPr>
                <w:rFonts w:ascii="Calibri" w:hAnsi="Calibri"/>
                <w:color w:val="auto"/>
              </w:rPr>
              <w:t xml:space="preserve"> QI Plan</w:t>
            </w:r>
          </w:p>
        </w:tc>
        <w:tc>
          <w:tcPr>
            <w:tcW w:w="1783" w:type="dxa"/>
          </w:tcPr>
          <w:p w:rsidR="006D5FF6" w:rsidRPr="00083DD1" w:rsidRDefault="006D5FF6" w:rsidP="007D73A6">
            <w:pPr>
              <w:ind w:right="180"/>
              <w:rPr>
                <w:rFonts w:ascii="Calibri" w:hAnsi="Calibri"/>
                <w:color w:val="auto"/>
              </w:rPr>
            </w:pPr>
            <w:r>
              <w:rPr>
                <w:rFonts w:ascii="Calibri" w:hAnsi="Calibri"/>
                <w:color w:val="auto"/>
              </w:rPr>
              <w:t>Amber Broaddus</w:t>
            </w:r>
          </w:p>
        </w:tc>
        <w:tc>
          <w:tcPr>
            <w:tcW w:w="1371" w:type="dxa"/>
          </w:tcPr>
          <w:p w:rsidR="006D5FF6" w:rsidRPr="00083DD1" w:rsidRDefault="006D5FF6" w:rsidP="007D73A6">
            <w:pPr>
              <w:ind w:right="180"/>
              <w:rPr>
                <w:rFonts w:ascii="Calibri" w:hAnsi="Calibri"/>
                <w:color w:val="auto"/>
              </w:rPr>
            </w:pPr>
          </w:p>
        </w:tc>
      </w:tr>
      <w:tr w:rsidR="006D5FF6" w:rsidRPr="00083DD1" w:rsidTr="007D73A6">
        <w:trPr>
          <w:trHeight w:val="464"/>
        </w:trPr>
        <w:tc>
          <w:tcPr>
            <w:tcW w:w="1458" w:type="dxa"/>
          </w:tcPr>
          <w:p w:rsidR="006D5FF6" w:rsidRPr="00083DD1" w:rsidRDefault="006D5FF6" w:rsidP="007D73A6">
            <w:pPr>
              <w:ind w:right="180"/>
              <w:rPr>
                <w:rFonts w:ascii="Calibri" w:hAnsi="Calibri"/>
                <w:b/>
                <w:bCs/>
                <w:color w:val="auto"/>
              </w:rPr>
            </w:pPr>
          </w:p>
        </w:tc>
        <w:tc>
          <w:tcPr>
            <w:tcW w:w="5417" w:type="dxa"/>
          </w:tcPr>
          <w:p w:rsidR="006D5FF6" w:rsidRPr="00083DD1" w:rsidRDefault="006D5FF6" w:rsidP="007D73A6">
            <w:pPr>
              <w:ind w:right="180"/>
              <w:rPr>
                <w:rFonts w:ascii="Calibri" w:hAnsi="Calibri"/>
                <w:color w:val="auto"/>
              </w:rPr>
            </w:pPr>
          </w:p>
        </w:tc>
        <w:tc>
          <w:tcPr>
            <w:tcW w:w="1783" w:type="dxa"/>
          </w:tcPr>
          <w:p w:rsidR="006D5FF6" w:rsidRPr="00083DD1" w:rsidRDefault="006D5FF6" w:rsidP="007D73A6">
            <w:pPr>
              <w:ind w:right="180"/>
              <w:rPr>
                <w:rFonts w:ascii="Calibri" w:hAnsi="Calibri"/>
                <w:color w:val="auto"/>
              </w:rPr>
            </w:pPr>
          </w:p>
        </w:tc>
        <w:tc>
          <w:tcPr>
            <w:tcW w:w="1371" w:type="dxa"/>
          </w:tcPr>
          <w:p w:rsidR="006D5FF6" w:rsidRPr="00083DD1" w:rsidRDefault="006D5FF6" w:rsidP="007D73A6">
            <w:pPr>
              <w:ind w:right="180"/>
              <w:rPr>
                <w:rFonts w:ascii="Calibri" w:hAnsi="Calibri"/>
                <w:color w:val="auto"/>
              </w:rPr>
            </w:pPr>
          </w:p>
        </w:tc>
      </w:tr>
      <w:tr w:rsidR="006D5FF6" w:rsidRPr="00083DD1" w:rsidTr="007D73A6">
        <w:trPr>
          <w:trHeight w:val="451"/>
        </w:trPr>
        <w:tc>
          <w:tcPr>
            <w:tcW w:w="1458" w:type="dxa"/>
          </w:tcPr>
          <w:p w:rsidR="006D5FF6" w:rsidRPr="00083DD1" w:rsidRDefault="006D5FF6" w:rsidP="007D73A6">
            <w:pPr>
              <w:ind w:right="180"/>
              <w:rPr>
                <w:rFonts w:ascii="Calibri" w:hAnsi="Calibri"/>
                <w:b/>
                <w:bCs/>
                <w:color w:val="auto"/>
              </w:rPr>
            </w:pPr>
          </w:p>
        </w:tc>
        <w:tc>
          <w:tcPr>
            <w:tcW w:w="5417" w:type="dxa"/>
          </w:tcPr>
          <w:p w:rsidR="006D5FF6" w:rsidRPr="00083DD1" w:rsidRDefault="006D5FF6" w:rsidP="007D73A6">
            <w:pPr>
              <w:ind w:right="180"/>
              <w:rPr>
                <w:rFonts w:ascii="Calibri" w:hAnsi="Calibri"/>
                <w:color w:val="auto"/>
              </w:rPr>
            </w:pPr>
          </w:p>
        </w:tc>
        <w:tc>
          <w:tcPr>
            <w:tcW w:w="1783" w:type="dxa"/>
          </w:tcPr>
          <w:p w:rsidR="006D5FF6" w:rsidRPr="00083DD1" w:rsidRDefault="006D5FF6" w:rsidP="007D73A6">
            <w:pPr>
              <w:ind w:right="180"/>
              <w:rPr>
                <w:rFonts w:ascii="Calibri" w:hAnsi="Calibri"/>
                <w:color w:val="auto"/>
              </w:rPr>
            </w:pPr>
          </w:p>
        </w:tc>
        <w:tc>
          <w:tcPr>
            <w:tcW w:w="1371" w:type="dxa"/>
          </w:tcPr>
          <w:p w:rsidR="006D5FF6" w:rsidRPr="00083DD1" w:rsidRDefault="006D5FF6" w:rsidP="007D73A6">
            <w:pPr>
              <w:ind w:right="180"/>
              <w:rPr>
                <w:rFonts w:ascii="Calibri" w:hAnsi="Calibri"/>
                <w:color w:val="auto"/>
              </w:rPr>
            </w:pPr>
          </w:p>
        </w:tc>
      </w:tr>
      <w:tr w:rsidR="006D5FF6" w:rsidRPr="00083DD1" w:rsidTr="007D73A6">
        <w:trPr>
          <w:trHeight w:val="448"/>
        </w:trPr>
        <w:tc>
          <w:tcPr>
            <w:tcW w:w="1458" w:type="dxa"/>
          </w:tcPr>
          <w:p w:rsidR="006D5FF6" w:rsidRPr="00083DD1" w:rsidRDefault="006D5FF6" w:rsidP="007D73A6">
            <w:pPr>
              <w:ind w:right="180"/>
              <w:rPr>
                <w:rFonts w:ascii="Calibri" w:hAnsi="Calibri"/>
                <w:b/>
                <w:bCs/>
                <w:color w:val="auto"/>
              </w:rPr>
            </w:pPr>
          </w:p>
        </w:tc>
        <w:tc>
          <w:tcPr>
            <w:tcW w:w="5417" w:type="dxa"/>
          </w:tcPr>
          <w:p w:rsidR="006D5FF6" w:rsidRPr="00083DD1" w:rsidRDefault="006D5FF6" w:rsidP="007D73A6">
            <w:pPr>
              <w:ind w:right="180"/>
              <w:rPr>
                <w:rFonts w:ascii="Calibri" w:hAnsi="Calibri"/>
                <w:color w:val="auto"/>
              </w:rPr>
            </w:pPr>
          </w:p>
        </w:tc>
        <w:tc>
          <w:tcPr>
            <w:tcW w:w="1783" w:type="dxa"/>
          </w:tcPr>
          <w:p w:rsidR="006D5FF6" w:rsidRPr="00083DD1" w:rsidRDefault="006D5FF6" w:rsidP="007D73A6">
            <w:pPr>
              <w:ind w:right="180"/>
              <w:rPr>
                <w:rFonts w:ascii="Calibri" w:hAnsi="Calibri"/>
                <w:color w:val="auto"/>
              </w:rPr>
            </w:pPr>
          </w:p>
        </w:tc>
        <w:tc>
          <w:tcPr>
            <w:tcW w:w="1371" w:type="dxa"/>
          </w:tcPr>
          <w:p w:rsidR="006D5FF6" w:rsidRPr="00083DD1" w:rsidRDefault="006D5FF6" w:rsidP="007D73A6">
            <w:pPr>
              <w:ind w:right="180"/>
              <w:rPr>
                <w:rFonts w:ascii="Calibri" w:hAnsi="Calibri"/>
                <w:color w:val="auto"/>
              </w:rPr>
            </w:pPr>
          </w:p>
        </w:tc>
      </w:tr>
      <w:tr w:rsidR="006D5FF6" w:rsidRPr="00083DD1" w:rsidTr="007D73A6">
        <w:trPr>
          <w:trHeight w:val="448"/>
        </w:trPr>
        <w:tc>
          <w:tcPr>
            <w:tcW w:w="1458" w:type="dxa"/>
          </w:tcPr>
          <w:p w:rsidR="006D5FF6" w:rsidRPr="00083DD1" w:rsidRDefault="006D5FF6" w:rsidP="007D73A6">
            <w:pPr>
              <w:ind w:right="180"/>
              <w:rPr>
                <w:rFonts w:ascii="Calibri" w:hAnsi="Calibri"/>
                <w:b/>
                <w:bCs/>
                <w:color w:val="auto"/>
              </w:rPr>
            </w:pPr>
          </w:p>
        </w:tc>
        <w:tc>
          <w:tcPr>
            <w:tcW w:w="5417" w:type="dxa"/>
          </w:tcPr>
          <w:p w:rsidR="006D5FF6" w:rsidRPr="00083DD1" w:rsidRDefault="006D5FF6" w:rsidP="007D73A6">
            <w:pPr>
              <w:ind w:right="180"/>
              <w:rPr>
                <w:rFonts w:ascii="Calibri" w:hAnsi="Calibri"/>
                <w:color w:val="auto"/>
              </w:rPr>
            </w:pPr>
          </w:p>
        </w:tc>
        <w:tc>
          <w:tcPr>
            <w:tcW w:w="1783" w:type="dxa"/>
          </w:tcPr>
          <w:p w:rsidR="006D5FF6" w:rsidRPr="00083DD1" w:rsidRDefault="006D5FF6" w:rsidP="007D73A6">
            <w:pPr>
              <w:ind w:right="180"/>
              <w:rPr>
                <w:rFonts w:ascii="Calibri" w:hAnsi="Calibri"/>
                <w:color w:val="auto"/>
              </w:rPr>
            </w:pPr>
          </w:p>
        </w:tc>
        <w:tc>
          <w:tcPr>
            <w:tcW w:w="1371" w:type="dxa"/>
          </w:tcPr>
          <w:p w:rsidR="006D5FF6" w:rsidRPr="00083DD1" w:rsidRDefault="006D5FF6" w:rsidP="007D73A6">
            <w:pPr>
              <w:ind w:right="180"/>
              <w:rPr>
                <w:rFonts w:ascii="Calibri" w:hAnsi="Calibri"/>
                <w:color w:val="auto"/>
              </w:rPr>
            </w:pPr>
          </w:p>
        </w:tc>
      </w:tr>
    </w:tbl>
    <w:p w:rsidR="00063C8C" w:rsidRDefault="00063C8C"/>
    <w:sectPr w:rsidR="00063C8C" w:rsidSect="00063C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941" w:rsidRDefault="001C7941" w:rsidP="00DB0823">
      <w:pPr>
        <w:spacing w:after="0" w:line="240" w:lineRule="auto"/>
      </w:pPr>
      <w:r>
        <w:separator/>
      </w:r>
    </w:p>
  </w:endnote>
  <w:endnote w:type="continuationSeparator" w:id="0">
    <w:p w:rsidR="001C7941" w:rsidRDefault="001C7941" w:rsidP="00DB0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Footer"/>
      <w:jc w:val="center"/>
    </w:pPr>
    <w:fldSimple w:instr=" PAGE   \* MERGEFORMAT ">
      <w:r>
        <w:rPr>
          <w:noProof/>
        </w:rPr>
        <w:t>4</w:t>
      </w:r>
    </w:fldSimple>
  </w:p>
  <w:p w:rsidR="00E52040" w:rsidRDefault="00E52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Footer"/>
      <w:jc w:val="center"/>
    </w:pPr>
    <w:fldSimple w:instr=" PAGE   \* MERGEFORMAT ">
      <w:r w:rsidR="007634F6">
        <w:rPr>
          <w:noProof/>
        </w:rPr>
        <w:t>20</w:t>
      </w:r>
    </w:fldSimple>
  </w:p>
  <w:p w:rsidR="00E52040" w:rsidRDefault="00E52040">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BodyText"/>
      <w:spacing w:line="14" w:lineRule="auto"/>
      <w:rPr>
        <w:sz w:val="20"/>
      </w:rPr>
    </w:pPr>
    <w:r w:rsidRPr="00F23F88">
      <w:pict>
        <v:shapetype id="_x0000_t202" coordsize="21600,21600" o:spt="202" path="m,l,21600r21600,l21600,xe">
          <v:stroke joinstyle="miter"/>
          <v:path gradientshapeok="t" o:connecttype="rect"/>
        </v:shapetype>
        <v:shape id="_x0000_s2049" type="#_x0000_t202" style="position:absolute;margin-left:71pt;margin-top:743.6pt;width:135.5pt;height:13.05pt;z-index:-251667968;mso-position-horizontal-relative:page;mso-position-vertical-relative:page" filled="f" stroked="f">
          <v:textbox inset="0,0,0,0">
            <w:txbxContent>
              <w:p w:rsidR="00E52040" w:rsidRPr="00946571" w:rsidRDefault="00E52040" w:rsidP="007D73A6"/>
            </w:txbxContent>
          </v:textbox>
          <w10:wrap anchorx="page" anchory="page"/>
        </v:shape>
      </w:pict>
    </w:r>
    <w:r w:rsidRPr="00F23F88">
      <w:pict>
        <v:shape id="_x0000_s2050" type="#_x0000_t202" style="position:absolute;margin-left:494.6pt;margin-top:743.6pt;width:46.5pt;height:13.05pt;z-index:-251666944;mso-position-horizontal-relative:page;mso-position-vertical-relative:page" filled="f" stroked="f">
          <v:textbox inset="0,0,0,0">
            <w:txbxContent>
              <w:p w:rsidR="00E52040" w:rsidRDefault="00E52040" w:rsidP="007D73A6">
                <w:pPr>
                  <w:pStyle w:val="BodyText"/>
                  <w:spacing w:line="245" w:lineRule="exact"/>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BodyText"/>
      <w:spacing w:line="14" w:lineRule="auto"/>
      <w:rPr>
        <w:sz w:val="20"/>
      </w:rPr>
    </w:pPr>
    <w:r w:rsidRPr="00F23F88">
      <w:pict>
        <v:shapetype id="_x0000_t202" coordsize="21600,21600" o:spt="202" path="m,l,21600r21600,l21600,xe">
          <v:stroke joinstyle="miter"/>
          <v:path gradientshapeok="t" o:connecttype="rect"/>
        </v:shapetype>
        <v:shape id="_x0000_s2051" type="#_x0000_t202" style="position:absolute;margin-left:71pt;margin-top:743.6pt;width:187.65pt;height:13.05pt;z-index:-251665920;mso-position-horizontal-relative:page;mso-position-vertical-relative:page" filled="f" stroked="f">
          <v:textbox inset="0,0,0,0">
            <w:txbxContent>
              <w:p w:rsidR="00E52040" w:rsidRDefault="00E52040">
                <w:pPr>
                  <w:pStyle w:val="BodyText"/>
                  <w:spacing w:line="245" w:lineRule="exact"/>
                  <w:ind w:left="20"/>
                </w:pPr>
                <w:r>
                  <w:t>PM Opportunities for Improvement</w:t>
                </w:r>
              </w:p>
            </w:txbxContent>
          </v:textbox>
          <w10:wrap anchorx="page" anchory="page"/>
        </v:shape>
      </w:pict>
    </w:r>
    <w:r w:rsidRPr="00F23F88">
      <w:pict>
        <v:shape id="_x0000_s2052" type="#_x0000_t202" style="position:absolute;margin-left:469.75pt;margin-top:743.6pt;width:71.4pt;height:13.05pt;z-index:-251664896;mso-position-horizontal-relative:page;mso-position-vertical-relative:page" filled="f" stroked="f">
          <v:textbox inset="0,0,0,0">
            <w:txbxContent>
              <w:p w:rsidR="00E52040" w:rsidRPr="00946571" w:rsidRDefault="00E52040" w:rsidP="007D73A6"/>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BodyText"/>
      <w:spacing w:line="14" w:lineRule="auto"/>
      <w:rPr>
        <w:sz w:val="20"/>
      </w:rPr>
    </w:pPr>
    <w:r w:rsidRPr="00F23F88">
      <w:pict>
        <v:shapetype id="_x0000_t202" coordsize="21600,21600" o:spt="202" path="m,l,21600r21600,l21600,xe">
          <v:stroke joinstyle="miter"/>
          <v:path gradientshapeok="t" o:connecttype="rect"/>
        </v:shapetype>
        <v:shape id="_x0000_s2055" type="#_x0000_t202" style="position:absolute;margin-left:63.1pt;margin-top:548.35pt;width:192pt;height:12.1pt;z-index:-251661824;mso-position-horizontal-relative:page;mso-position-vertical-relative:page" filled="f" stroked="f">
          <v:textbox inset="0,0,0,0">
            <w:txbxContent>
              <w:p w:rsidR="00E52040" w:rsidRDefault="00E52040">
                <w:pPr>
                  <w:spacing w:before="14"/>
                  <w:ind w:left="20"/>
                  <w:rPr>
                    <w:rFonts w:ascii="Arial"/>
                    <w:sz w:val="18"/>
                  </w:rPr>
                </w:pPr>
                <w:r>
                  <w:rPr>
                    <w:rFonts w:ascii="Arial"/>
                    <w:color w:val="FFFFFF"/>
                    <w:sz w:val="18"/>
                  </w:rPr>
                  <w:t>LCHD PERFORMANCE MANAGEMENT PLAN</w:t>
                </w:r>
              </w:p>
            </w:txbxContent>
          </v:textbox>
          <w10:wrap anchorx="page" anchory="page"/>
        </v:shape>
      </w:pict>
    </w:r>
    <w:r w:rsidRPr="00F23F88">
      <w:pict>
        <v:shape id="_x0000_s2056" type="#_x0000_t202" style="position:absolute;margin-left:318pt;margin-top:548.35pt;width:94.1pt;height:12.1pt;z-index:-251660800;mso-position-horizontal-relative:page;mso-position-vertical-relative:page" filled="f" stroked="f">
          <v:textbox inset="0,0,0,0">
            <w:txbxContent>
              <w:p w:rsidR="00E52040" w:rsidRPr="00946571" w:rsidRDefault="00E52040" w:rsidP="007D73A6"/>
            </w:txbxContent>
          </v:textbox>
          <w10:wrap anchorx="page" anchory="page"/>
        </v:shape>
      </w:pict>
    </w:r>
    <w:r w:rsidRPr="00F23F88">
      <w:pict>
        <v:shape id="_x0000_s2057" type="#_x0000_t202" style="position:absolute;margin-left:447.65pt;margin-top:548.35pt;width:74.1pt;height:12.1pt;z-index:-251659776;mso-position-horizontal-relative:page;mso-position-vertical-relative:page" filled="f" stroked="f">
          <v:textbox inset="0,0,0,0">
            <w:txbxContent>
              <w:p w:rsidR="00E52040" w:rsidRDefault="00E52040">
                <w:pPr>
                  <w:spacing w:before="14"/>
                  <w:ind w:left="20"/>
                  <w:rPr>
                    <w:rFonts w:ascii="Arial"/>
                    <w:sz w:val="18"/>
                  </w:rPr>
                </w:pPr>
                <w:r>
                  <w:rPr>
                    <w:rFonts w:ascii="Arial"/>
                    <w:color w:val="FFFFFF"/>
                    <w:sz w:val="18"/>
                  </w:rPr>
                  <w:t>REVISED 7/14/16</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BodyText"/>
      <w:spacing w:line="14" w:lineRule="auto"/>
      <w:rPr>
        <w:sz w:val="20"/>
      </w:rPr>
    </w:pPr>
    <w:r w:rsidRPr="00F23F88">
      <w:pict>
        <v:shapetype id="_x0000_t202" coordsize="21600,21600" o:spt="202" path="m,l,21600r21600,l21600,xe">
          <v:stroke joinstyle="miter"/>
          <v:path gradientshapeok="t" o:connecttype="rect"/>
        </v:shapetype>
        <v:shape id="_x0000_s2058" type="#_x0000_t202" style="position:absolute;margin-left:57.3pt;margin-top:530.65pt;width:407.35pt;height:10.35pt;z-index:-251658752;mso-position-horizontal-relative:page;mso-position-vertical-relative:page" filled="f" stroked="f">
          <v:textbox inset="0,0,0,0">
            <w:txbxContent>
              <w:p w:rsidR="00E52040" w:rsidRDefault="00E52040">
                <w:pPr>
                  <w:spacing w:line="189" w:lineRule="exact"/>
                  <w:ind w:left="20"/>
                  <w:rPr>
                    <w:sz w:val="16"/>
                  </w:rPr>
                </w:pPr>
                <w:proofErr w:type="gramStart"/>
                <w:r>
                  <w:rPr>
                    <w:position w:val="5"/>
                    <w:sz w:val="10"/>
                  </w:rPr>
                  <w:t xml:space="preserve">2 </w:t>
                </w:r>
                <w:proofErr w:type="spellStart"/>
                <w:r>
                  <w:rPr>
                    <w:sz w:val="16"/>
                  </w:rPr>
                  <w:t>Donabedian</w:t>
                </w:r>
                <w:proofErr w:type="spellEnd"/>
                <w:r>
                  <w:rPr>
                    <w:sz w:val="16"/>
                  </w:rPr>
                  <w:t>, A.</w:t>
                </w:r>
                <w:proofErr w:type="gramEnd"/>
                <w:r>
                  <w:rPr>
                    <w:sz w:val="16"/>
                  </w:rPr>
                  <w:t xml:space="preserve"> </w:t>
                </w:r>
                <w:proofErr w:type="gramStart"/>
                <w:r>
                  <w:rPr>
                    <w:sz w:val="16"/>
                  </w:rPr>
                  <w:t>The quality of care.</w:t>
                </w:r>
                <w:proofErr w:type="gramEnd"/>
                <w:r>
                  <w:rPr>
                    <w:sz w:val="16"/>
                  </w:rPr>
                  <w:t xml:space="preserve"> How can it be assessed? </w:t>
                </w:r>
                <w:proofErr w:type="gramStart"/>
                <w:r>
                  <w:rPr>
                    <w:i/>
                    <w:sz w:val="16"/>
                  </w:rPr>
                  <w:t>Journal of the American Medical Association</w:t>
                </w:r>
                <w:r>
                  <w:rPr>
                    <w:sz w:val="16"/>
                  </w:rPr>
                  <w:t>.</w:t>
                </w:r>
                <w:proofErr w:type="gramEnd"/>
                <w:r>
                  <w:rPr>
                    <w:sz w:val="16"/>
                  </w:rPr>
                  <w:t xml:space="preserve"> 1988</w:t>
                </w:r>
                <w:proofErr w:type="gramStart"/>
                <w:r>
                  <w:rPr>
                    <w:sz w:val="16"/>
                  </w:rPr>
                  <w:t>;260:1743</w:t>
                </w:r>
                <w:proofErr w:type="gramEnd"/>
                <w:r>
                  <w:rPr>
                    <w:sz w:val="16"/>
                  </w:rPr>
                  <w:t>-8.</w:t>
                </w:r>
              </w:p>
            </w:txbxContent>
          </v:textbox>
          <w10:wrap anchorx="page" anchory="page"/>
        </v:shape>
      </w:pict>
    </w:r>
    <w:r w:rsidRPr="00F23F88">
      <w:pict>
        <v:shape id="_x0000_s2059" type="#_x0000_t202" style="position:absolute;margin-left:63.1pt;margin-top:548.35pt;width:192pt;height:12.1pt;z-index:-251657728;mso-position-horizontal-relative:page;mso-position-vertical-relative:page" filled="f" stroked="f">
          <v:textbox inset="0,0,0,0">
            <w:txbxContent>
              <w:p w:rsidR="00E52040" w:rsidRDefault="00E52040">
                <w:pPr>
                  <w:spacing w:before="14"/>
                  <w:ind w:left="20"/>
                  <w:rPr>
                    <w:rFonts w:ascii="Arial"/>
                    <w:sz w:val="18"/>
                  </w:rPr>
                </w:pPr>
                <w:r>
                  <w:rPr>
                    <w:rFonts w:ascii="Arial"/>
                    <w:color w:val="FFFFFF"/>
                    <w:sz w:val="18"/>
                  </w:rPr>
                  <w:t>LCHD PERFORMANCE MANAGEMENT PLAN</w:t>
                </w:r>
              </w:p>
            </w:txbxContent>
          </v:textbox>
          <w10:wrap anchorx="page" anchory="page"/>
        </v:shape>
      </w:pict>
    </w:r>
    <w:r w:rsidRPr="00F23F88">
      <w:pict>
        <v:shape id="_x0000_s2060" type="#_x0000_t202" style="position:absolute;margin-left:318pt;margin-top:548.35pt;width:94.1pt;height:12.1pt;z-index:-251656704;mso-position-horizontal-relative:page;mso-position-vertical-relative:page" filled="f" stroked="f">
          <v:textbox inset="0,0,0,0">
            <w:txbxContent>
              <w:p w:rsidR="00E52040" w:rsidRDefault="00E52040">
                <w:pPr>
                  <w:spacing w:before="14"/>
                  <w:ind w:left="20"/>
                  <w:rPr>
                    <w:rFonts w:ascii="Arial"/>
                    <w:sz w:val="18"/>
                  </w:rPr>
                </w:pPr>
                <w:r>
                  <w:rPr>
                    <w:rFonts w:ascii="Arial"/>
                    <w:color w:val="FFFFFF"/>
                    <w:sz w:val="18"/>
                  </w:rPr>
                  <w:t>ADOPTED JUNE 2015</w:t>
                </w:r>
              </w:p>
            </w:txbxContent>
          </v:textbox>
          <w10:wrap anchorx="page" anchory="page"/>
        </v:shape>
      </w:pict>
    </w:r>
    <w:r w:rsidRPr="00F23F88">
      <w:pict>
        <v:shape id="_x0000_s2061" type="#_x0000_t202" style="position:absolute;margin-left:447.65pt;margin-top:548.35pt;width:74.1pt;height:12.1pt;z-index:-251655680;mso-position-horizontal-relative:page;mso-position-vertical-relative:page" filled="f" stroked="f">
          <v:textbox inset="0,0,0,0">
            <w:txbxContent>
              <w:p w:rsidR="00E52040" w:rsidRDefault="00E52040">
                <w:pPr>
                  <w:spacing w:before="14"/>
                  <w:ind w:left="20"/>
                  <w:rPr>
                    <w:rFonts w:ascii="Arial"/>
                    <w:sz w:val="18"/>
                  </w:rPr>
                </w:pPr>
                <w:r>
                  <w:rPr>
                    <w:rFonts w:ascii="Arial"/>
                    <w:color w:val="FFFFFF"/>
                    <w:sz w:val="18"/>
                  </w:rPr>
                  <w:t>REVISED 7/14/16</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BodyText"/>
      <w:spacing w:line="14" w:lineRule="auto"/>
      <w:rPr>
        <w:sz w:val="20"/>
      </w:rPr>
    </w:pPr>
    <w:r w:rsidRPr="00F23F88">
      <w:pict>
        <v:shapetype id="_x0000_t202" coordsize="21600,21600" o:spt="202" path="m,l,21600r21600,l21600,xe">
          <v:stroke joinstyle="miter"/>
          <v:path gradientshapeok="t" o:connecttype="rect"/>
        </v:shapetype>
        <v:shape id="_x0000_s2062" type="#_x0000_t202" style="position:absolute;margin-left:63.1pt;margin-top:548.35pt;width:192pt;height:12.1pt;z-index:-251654656;mso-position-horizontal-relative:page;mso-position-vertical-relative:page" filled="f" stroked="f">
          <v:textbox inset="0,0,0,0">
            <w:txbxContent>
              <w:p w:rsidR="00E52040" w:rsidRDefault="00E52040">
                <w:pPr>
                  <w:spacing w:before="14"/>
                  <w:ind w:left="20"/>
                  <w:rPr>
                    <w:rFonts w:ascii="Arial"/>
                    <w:sz w:val="18"/>
                  </w:rPr>
                </w:pPr>
                <w:r>
                  <w:rPr>
                    <w:rFonts w:ascii="Arial"/>
                    <w:color w:val="FFFFFF"/>
                    <w:sz w:val="18"/>
                  </w:rPr>
                  <w:t>LCHD PERFORMANCE MANAGEMENT PLAN</w:t>
                </w:r>
              </w:p>
            </w:txbxContent>
          </v:textbox>
          <w10:wrap anchorx="page" anchory="page"/>
        </v:shape>
      </w:pict>
    </w:r>
    <w:r w:rsidRPr="00F23F88">
      <w:pict>
        <v:shape id="_x0000_s2063" type="#_x0000_t202" style="position:absolute;margin-left:318pt;margin-top:548.35pt;width:94.1pt;height:12.1pt;z-index:-251653632;mso-position-horizontal-relative:page;mso-position-vertical-relative:page" filled="f" stroked="f">
          <v:textbox inset="0,0,0,0">
            <w:txbxContent>
              <w:p w:rsidR="00E52040" w:rsidRDefault="00E52040">
                <w:pPr>
                  <w:spacing w:before="14"/>
                  <w:ind w:left="20"/>
                  <w:rPr>
                    <w:rFonts w:ascii="Arial"/>
                    <w:sz w:val="18"/>
                  </w:rPr>
                </w:pPr>
                <w:r>
                  <w:rPr>
                    <w:rFonts w:ascii="Arial"/>
                    <w:color w:val="FFFFFF"/>
                    <w:sz w:val="18"/>
                  </w:rPr>
                  <w:t>ADOPTED JUNE 2015</w:t>
                </w:r>
              </w:p>
            </w:txbxContent>
          </v:textbox>
          <w10:wrap anchorx="page" anchory="page"/>
        </v:shape>
      </w:pict>
    </w:r>
    <w:r w:rsidRPr="00F23F88">
      <w:pict>
        <v:shape id="_x0000_s2064" type="#_x0000_t202" style="position:absolute;margin-left:447.65pt;margin-top:548.35pt;width:74.1pt;height:12.1pt;z-index:-251652608;mso-position-horizontal-relative:page;mso-position-vertical-relative:page" filled="f" stroked="f">
          <v:textbox inset="0,0,0,0">
            <w:txbxContent>
              <w:p w:rsidR="00E52040" w:rsidRDefault="00E52040">
                <w:pPr>
                  <w:spacing w:before="14"/>
                  <w:ind w:left="20"/>
                  <w:rPr>
                    <w:rFonts w:ascii="Arial"/>
                    <w:sz w:val="18"/>
                  </w:rPr>
                </w:pPr>
                <w:r>
                  <w:rPr>
                    <w:rFonts w:ascii="Arial"/>
                    <w:color w:val="FFFFFF"/>
                    <w:sz w:val="18"/>
                  </w:rPr>
                  <w:t>REVISED 7/14/16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941" w:rsidRDefault="001C7941" w:rsidP="00DB0823">
      <w:pPr>
        <w:spacing w:after="0" w:line="240" w:lineRule="auto"/>
      </w:pPr>
      <w:r>
        <w:separator/>
      </w:r>
    </w:p>
  </w:footnote>
  <w:footnote w:type="continuationSeparator" w:id="0">
    <w:p w:rsidR="001C7941" w:rsidRDefault="001C7941" w:rsidP="00DB0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Header"/>
    </w:pPr>
    <w:r>
      <w:rPr>
        <w:noProof/>
      </w:rPr>
      <w:pict>
        <v:roundrect id="_x0000_s2067" style="position:absolute;margin-left:27.1pt;margin-top:27.05pt;width:561.1pt;height:743.4pt;z-index:251666944;visibility:visible;mso-position-horizontal-relative:page;mso-position-vertical-relative:page"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F/ggIAAB8FAAAOAAAAZHJzL2Uyb0RvYy54bWysVNuO0zAQfUfiHyy/d9Nk01u06WrVtAhp&#10;gRULH+DGTmNw7GC7TRfEvzOepGULLytEH9yZjH08Z+aMb26PjSIHYZ00Oqfx1ZgSoUvDpd7l9POn&#10;zWhOifNMc6aMFjl9Eo7eLl+/uunaTCSmNooLSwBEu6xrc1p732ZR5MpaNMxdmVZoCFbGNsyDa3cR&#10;t6wD9EZFyXg8jTpjeWtNKZyDr0UfpEvErypR+g9V5YQnKqeQm8fV4roNa7S8YdnOsraW5ZAG+4cs&#10;GiY1XHqGKphnZG/lX1CNLK1xpvJXpWkiU1WyFMgB2MTjP9g81qwVyAWK49pzmdz/gy3fHx4skTyn&#10;CSWaNdCiu703eDOJQ3m61mWw67F9sIGga+9N+dURbVY10ztxZ63pasE4JIX7o4sDwXFwlGy7d4YD&#10;OgN0rNSxsk0AhBqQIzbk6dwQcfSkhI+zOJksZtC3EmKLNI3jObYsYtnpeGudfyNMQ4KRU2v2mn+E&#10;tuMd7HDvPLaFD+QY/0JJ1Sho8oEpcp1OrwNJABz2gnWCDAe12UilUCVKkw6ymCQTxHZGSR6CWBW7&#10;266UJYAJJPA3wF5sw+wQLFRsrTnanknV23C50gEPCjBkHkqBQvqxGC/W8/U8HaXJdD1Kx0Uxutus&#10;0tF0E88mxXWxWhXxz5BanGa15FzokN1J1HH6MtEM49XL8SzrCxbuJWSjyzSwxMDl9I/sUCpBHb3K&#10;toY/gVKs6acUXhUwamO/U9LBhObUfdszKyhRbzWobRGnaRhpdNLJLAHHPo9sn0eYLgEqp56S3lz5&#10;/hnYt1buargpxrZqE/RfSR9UEdTbZzU4MIXIYHgxwpg/93HX73dt+QsAAP//AwBQSwMEFAAGAAgA&#10;AAAhAD6F78DfAAAACwEAAA8AAABkcnMvZG93bnJldi54bWxMj8FOwzAQRO9I/IO1SNyokyo1JcSp&#10;ChUSRwhVubrxkkTE68h22pSvxznBaXc1o9k3xWYyPTuh850lCekiAYZUW91RI2H/8XK3BuaDIq16&#10;Syjhgh425fVVoXJtz/SOpyo0LIaQz5WENoQh59zXLRrlF3ZAitqXdUaFeLqGa6fOMdz0fJkkghvV&#10;UfzQqgGfW6y/q9FIeHr73KWv+8Nl97MdnRAmCFcFKW9vpu0jsIBT+DPDjB/RoYxMRzuS9qyXsMqW&#10;0TnPFNisp/ciA3aM2ypLHoCXBf/fofwFAAD//wMAUEsBAi0AFAAGAAgAAAAhALaDOJL+AAAA4QEA&#10;ABMAAAAAAAAAAAAAAAAAAAAAAFtDb250ZW50X1R5cGVzXS54bWxQSwECLQAUAAYACAAAACEAOP0h&#10;/9YAAACUAQAACwAAAAAAAAAAAAAAAAAvAQAAX3JlbHMvLnJlbHNQSwECLQAUAAYACAAAACEAgSiR&#10;f4ICAAAfBQAADgAAAAAAAAAAAAAAAAAuAgAAZHJzL2Uyb0RvYy54bWxQSwECLQAUAAYACAAAACEA&#10;PoXvwN8AAAALAQAADwAAAAAAAAAAAAAAAADcBAAAZHJzL2Rvd25yZXYueG1sUEsFBgAAAAAEAAQA&#10;8wAAAOgFAAAAAA==&#10;" o:allowincell="f" filled="f" fillcolor="black">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Header"/>
    </w:pPr>
    <w:r>
      <w:rPr>
        <w:noProof/>
      </w:rPr>
      <w:pict>
        <v:roundrect id="AutoShape 622" o:spid="_x0000_s2066" style="position:absolute;margin-left:22.6pt;margin-top:37.05pt;width:561.1pt;height:742.65pt;z-index:251665920;visibility:visible;mso-position-horizontal-relative:page;mso-position-vertical-relative:page"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mgwIAACEFAAAOAAAAZHJzL2Uyb0RvYy54bWysVMGO0zAQvSPxD5bvbZo0abfRpqtV0yKk&#10;BVYsfIAbO43BsY3tNi2If2fspGULlxWiB9fOjN/Mm3nj27tjK9CBGcuVLHA8nmDEZKUol7sCf/60&#10;Gd1gZB2RlAglWYFPzOK75etXt53OWaIaJSgzCECkzTtd4MY5nUeRrRrWEjtWmkkw1sq0xMHR7CJq&#10;SAforYiSyWQWdcpQbVTFrIWvZW/Ey4Bf16xyH+raModEgSE3F1YT1q1fo+UtyXeG6IZXQxrkH7Jo&#10;CZcQ9AJVEkfQ3vC/oFpeGWVV7caVaiNV17xigQOwiSd/sHlqiGaBCxTH6kuZ7P+Drd4fHg3iFHqH&#10;kSQttOh+71SIjGZJ4gvUaZuD35N+NJ6i1Q+q+mqRVKuGyB27N0Z1DSMU0oq9f3R1wR8sXEXb7p2i&#10;gE8AP9TqWJvWA0IV0DG05HRpCTs6VMHHeZxkizl0rgLbIp3GsywLMUh+vq6NdW+YapHfFNiovaQf&#10;ofEhBjk8WBcaQwd6hH7BqG4FtPlABJqms+kAOPhGJD9D+otSbbgQQSdCog6yyJIsYFslOPXGUBWz&#10;266EQYAJJMJvgL1yC9kFMF+xtaRh7wgX/R6CC+nxoABD5r4UQUo/FpPF+mZ9k47SZLYepZOyHN1v&#10;VulotonnWTktV6sy/ulTi9O84ZQy6bM7yzpOXyabYcB6QV6EfcXCvoRsdJ0G6CKwOv8HdkEqXh29&#10;yraKnkApRvVzCu8KbBplvmPUwYwW2H7bE8MwEm8lqG0Rp6kf6nBIs3kCB/Pcsn1uIbICqAI7jPrt&#10;yvUPwV4bvmsgUhzaKpWfgJq7s5T7rAZdwxwGBsOb4Qf9+Tl4/X7Zlr8AAAD//wMAUEsDBBQABgAI&#10;AAAAIQB+lJIb4AAAAAsBAAAPAAAAZHJzL2Rvd25yZXYueG1sTI/BTsMwEETvSPyDtUjcqJMqcSHE&#10;qQoVEkcaKri68ZJExOvIdtqUr8c9wW1WM5p5W65nM7AjOt9bkpAuEmBIjdU9tRL27y9398B8UKTV&#10;YAklnNHDurq+KlWh7Yl2eKxDy2IJ+UJJ6EIYC85906FRfmFHpOh9WWdUiKdruXbqFMvNwJdJIrhR&#10;PcWFTo343GHzXU9GwtPb5zZ93X+ctz+byQlhgnB1kPL2Zt48Ags4h78wXPAjOlSR6WAn0p4NErJ8&#10;GZMSVlkK7OKnYpUBO0SV5w8Z8Krk/3+ofgEAAP//AwBQSwECLQAUAAYACAAAACEAtoM4kv4AAADh&#10;AQAAEwAAAAAAAAAAAAAAAAAAAAAAW0NvbnRlbnRfVHlwZXNdLnhtbFBLAQItABQABgAIAAAAIQA4&#10;/SH/1gAAAJQBAAALAAAAAAAAAAAAAAAAAC8BAABfcmVscy8ucmVsc1BLAQItABQABgAIAAAAIQAB&#10;M+omgwIAACEFAAAOAAAAAAAAAAAAAAAAAC4CAABkcnMvZTJvRG9jLnhtbFBLAQItABQABgAIAAAA&#10;IQB+lJIb4AAAAAsBAAAPAAAAAAAAAAAAAAAAAN0EAABkcnMvZG93bnJldi54bWxQSwUGAAAAAAQA&#10;BADzAAAA6gUAAAAA&#10;" o:allowincell="f" filled="f" fillcolor="black">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BodyText"/>
      <w:spacing w:line="14" w:lineRule="auto"/>
      <w:rPr>
        <w:sz w:val="20"/>
      </w:rPr>
    </w:pPr>
    <w:r w:rsidRPr="00F23F88">
      <w:pict>
        <v:line id="_x0000_s2053" style="position:absolute;z-index:-251663872;mso-position-horizontal-relative:page;mso-position-vertical-relative:page" from="56.9pt,49.9pt" to="743.85pt,49.9pt" strokecolor="#d9d9d9" strokeweight=".48pt">
          <w10:wrap anchorx="page" anchory="page"/>
        </v:line>
      </w:pict>
    </w:r>
    <w:r w:rsidRPr="00F23F88">
      <w:pict>
        <v:shapetype id="_x0000_t202" coordsize="21600,21600" o:spt="202" path="m,l,21600r21600,l21600,xe">
          <v:stroke joinstyle="miter"/>
          <v:path gradientshapeok="t" o:connecttype="rect"/>
        </v:shapetype>
        <v:shape id="_x0000_s2054" type="#_x0000_t202" style="position:absolute;margin-left:688.6pt;margin-top:35.1pt;width:62.1pt;height:14.35pt;z-index:-251662848;mso-position-horizontal-relative:page;mso-position-vertical-relative:page" filled="f" stroked="f">
          <v:textbox inset="0,0,0,0">
            <w:txbxContent>
              <w:p w:rsidR="00E52040" w:rsidRDefault="00E52040">
                <w:pPr>
                  <w:pStyle w:val="BodyText"/>
                  <w:spacing w:before="13"/>
                  <w:ind w:left="20"/>
                  <w:rPr>
                    <w:rFonts w:ascii="Arial"/>
                    <w:b/>
                  </w:rPr>
                </w:pPr>
                <w:r>
                  <w:rPr>
                    <w:rFonts w:ascii="Arial"/>
                    <w:color w:val="7E7E7E"/>
                  </w:rPr>
                  <w:t xml:space="preserve">P a g </w:t>
                </w:r>
                <w:proofErr w:type="gramStart"/>
                <w:r>
                  <w:rPr>
                    <w:rFonts w:ascii="Arial"/>
                    <w:color w:val="7E7E7E"/>
                  </w:rPr>
                  <w:t xml:space="preserve">e  </w:t>
                </w:r>
                <w:r>
                  <w:rPr>
                    <w:rFonts w:ascii="Arial"/>
                  </w:rPr>
                  <w:t>|</w:t>
                </w:r>
                <w:proofErr w:type="gramEnd"/>
                <w:r>
                  <w:rPr>
                    <w:rFonts w:ascii="Arial"/>
                  </w:rPr>
                  <w:t xml:space="preserve"> </w:t>
                </w:r>
                <w:r>
                  <w:fldChar w:fldCharType="begin"/>
                </w:r>
                <w:r>
                  <w:rPr>
                    <w:rFonts w:ascii="Arial"/>
                    <w:b/>
                  </w:rPr>
                  <w:instrText xml:space="preserve"> PAGE </w:instrText>
                </w:r>
                <w:r>
                  <w:fldChar w:fldCharType="separate"/>
                </w:r>
                <w:r w:rsidR="000B68AE">
                  <w:rPr>
                    <w:rFonts w:ascii="Arial"/>
                    <w:b/>
                    <w:noProof/>
                  </w:rPr>
                  <w:t>5</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Header"/>
    </w:pPr>
    <w:r>
      <w:rPr>
        <w:noProof/>
      </w:rPr>
      <w:pict>
        <v:roundrect id="AutoShape 1" o:spid="_x0000_s2065" style="position:absolute;margin-left:27.1pt;margin-top:27.05pt;width:561.1pt;height:743.4pt;z-index:251664896;visibility:visible;mso-position-horizontal-relative:page;mso-position-vertical-relative:page"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F/ggIAAB8FAAAOAAAAZHJzL2Uyb0RvYy54bWysVNuO0zAQfUfiHyy/d9Nk01u06WrVtAhp&#10;gRULH+DGTmNw7GC7TRfEvzOepGULLytEH9yZjH08Z+aMb26PjSIHYZ00Oqfx1ZgSoUvDpd7l9POn&#10;zWhOifNMc6aMFjl9Eo7eLl+/uunaTCSmNooLSwBEu6xrc1p732ZR5MpaNMxdmVZoCFbGNsyDa3cR&#10;t6wD9EZFyXg8jTpjeWtNKZyDr0UfpEvErypR+g9V5YQnKqeQm8fV4roNa7S8YdnOsraW5ZAG+4cs&#10;GiY1XHqGKphnZG/lX1CNLK1xpvJXpWkiU1WyFMgB2MTjP9g81qwVyAWK49pzmdz/gy3fHx4skTyn&#10;CSWaNdCiu703eDOJQ3m61mWw67F9sIGga+9N+dURbVY10ztxZ63pasE4JIX7o4sDwXFwlGy7d4YD&#10;OgN0rNSxsk0AhBqQIzbk6dwQcfSkhI+zOJksZtC3EmKLNI3jObYsYtnpeGudfyNMQ4KRU2v2mn+E&#10;tuMd7HDvPLaFD+QY/0JJ1Sho8oEpcp1OrwNJABz2gnWCDAe12UilUCVKkw6ymCQTxHZGSR6CWBW7&#10;266UJYAJJPA3wF5sw+wQLFRsrTnanknV23C50gEPCjBkHkqBQvqxGC/W8/U8HaXJdD1Kx0Uxutus&#10;0tF0E88mxXWxWhXxz5BanGa15FzokN1J1HH6MtEM49XL8SzrCxbuJWSjyzSwxMDl9I/sUCpBHb3K&#10;toY/gVKs6acUXhUwamO/U9LBhObUfdszKyhRbzWobRGnaRhpdNLJLAHHPo9sn0eYLgEqp56S3lz5&#10;/hnYt1buargpxrZqE/RfSR9UEdTbZzU4MIXIYHgxwpg/93HX73dt+QsAAP//AwBQSwMEFAAGAAgA&#10;AAAhAD6F78DfAAAACwEAAA8AAABkcnMvZG93bnJldi54bWxMj8FOwzAQRO9I/IO1SNyokyo1JcSp&#10;ChUSRwhVubrxkkTE68h22pSvxznBaXc1o9k3xWYyPTuh850lCekiAYZUW91RI2H/8XK3BuaDIq16&#10;Syjhgh425fVVoXJtz/SOpyo0LIaQz5WENoQh59zXLRrlF3ZAitqXdUaFeLqGa6fOMdz0fJkkghvV&#10;UfzQqgGfW6y/q9FIeHr73KWv+8Nl97MdnRAmCFcFKW9vpu0jsIBT+DPDjB/RoYxMRzuS9qyXsMqW&#10;0TnPFNisp/ciA3aM2ypLHoCXBf/fofwFAAD//wMAUEsBAi0AFAAGAAgAAAAhALaDOJL+AAAA4QEA&#10;ABMAAAAAAAAAAAAAAAAAAAAAAFtDb250ZW50X1R5cGVzXS54bWxQSwECLQAUAAYACAAAACEAOP0h&#10;/9YAAACUAQAACwAAAAAAAAAAAAAAAAAvAQAAX3JlbHMvLnJlbHNQSwECLQAUAAYACAAAACEAgSiR&#10;f4ICAAAfBQAADgAAAAAAAAAAAAAAAAAuAgAAZHJzL2Uyb0RvYy54bWxQSwECLQAUAAYACAAAACEA&#10;PoXvwN8AAAALAQAADwAAAAAAAAAAAAAAAADcBAAAZHJzL2Rvd25yZXYueG1sUEsFBgAAAAAEAAQA&#10;8wAAAOgFAAAAAA==&#10;" o:allowincell="f" filled="f" fillcolor="black">
          <w10:wrap anchorx="page" anchory="page"/>
        </v:round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40" w:rsidRDefault="00E52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lvlText w:val="○"/>
      <w:lvlJc w:val="left"/>
      <w:pPr>
        <w:ind w:left="1800" w:hanging="360"/>
      </w:pPr>
      <w:rPr>
        <w:rFonts w:ascii="Monotype Corsiva" w:hAnsi="Monotype Corsiva" w:hint="default"/>
        <w:color w:val="B5AE53"/>
      </w:rPr>
    </w:lvl>
  </w:abstractNum>
  <w:abstractNum w:abstractNumId="1">
    <w:nsid w:val="FFFFFF81"/>
    <w:multiLevelType w:val="singleLevel"/>
    <w:tmpl w:val="9A8A1DFA"/>
    <w:lvl w:ilvl="0">
      <w:start w:val="1"/>
      <w:numFmt w:val="bullet"/>
      <w:lvlText w:val=""/>
      <w:lvlJc w:val="left"/>
      <w:pPr>
        <w:ind w:left="1440" w:hanging="360"/>
      </w:pPr>
      <w:rPr>
        <w:rFonts w:ascii="Symbol" w:hAnsi="Symbol" w:hint="default"/>
        <w:color w:val="B5AE53"/>
      </w:rPr>
    </w:lvl>
  </w:abstractNum>
  <w:abstractNum w:abstractNumId="2">
    <w:nsid w:val="FFFFFF82"/>
    <w:multiLevelType w:val="singleLevel"/>
    <w:tmpl w:val="AC6E7B80"/>
    <w:lvl w:ilvl="0">
      <w:start w:val="1"/>
      <w:numFmt w:val="bullet"/>
      <w:lvlText w:val=""/>
      <w:lvlJc w:val="left"/>
      <w:pPr>
        <w:ind w:left="1080" w:hanging="360"/>
      </w:pPr>
      <w:rPr>
        <w:rFonts w:ascii="Symbol" w:hAnsi="Symbol" w:hint="default"/>
        <w:color w:val="BEC7C1"/>
      </w:rPr>
    </w:lvl>
  </w:abstractNum>
  <w:abstractNum w:abstractNumId="3">
    <w:nsid w:val="FFFFFF83"/>
    <w:multiLevelType w:val="singleLevel"/>
    <w:tmpl w:val="3EFA84BC"/>
    <w:lvl w:ilvl="0">
      <w:start w:val="1"/>
      <w:numFmt w:val="bullet"/>
      <w:lvlText w:val=""/>
      <w:lvlJc w:val="left"/>
      <w:pPr>
        <w:ind w:left="720" w:hanging="360"/>
      </w:pPr>
      <w:rPr>
        <w:rFonts w:ascii="Symbol" w:hAnsi="Symbol" w:hint="default"/>
        <w:color w:val="93A299"/>
      </w:rPr>
    </w:lvl>
  </w:abstractNum>
  <w:abstractNum w:abstractNumId="4">
    <w:nsid w:val="FFFFFF89"/>
    <w:multiLevelType w:val="singleLevel"/>
    <w:tmpl w:val="7E249CE2"/>
    <w:lvl w:ilvl="0">
      <w:start w:val="1"/>
      <w:numFmt w:val="bullet"/>
      <w:lvlText w:val=""/>
      <w:lvlJc w:val="left"/>
      <w:pPr>
        <w:ind w:left="360" w:hanging="360"/>
      </w:pPr>
      <w:rPr>
        <w:rFonts w:ascii="Symbol" w:hAnsi="Symbol" w:hint="default"/>
        <w:color w:val="6B7C71"/>
      </w:rPr>
    </w:lvl>
  </w:abstractNum>
  <w:abstractNum w:abstractNumId="5">
    <w:nsid w:val="06A639EE"/>
    <w:multiLevelType w:val="hybridMultilevel"/>
    <w:tmpl w:val="20E8D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AE449D"/>
    <w:multiLevelType w:val="hybridMultilevel"/>
    <w:tmpl w:val="E8B859A4"/>
    <w:lvl w:ilvl="0" w:tplc="BA305F32">
      <w:start w:val="1"/>
      <w:numFmt w:val="bullet"/>
      <w:lvlText w:val=""/>
      <w:lvlJc w:val="left"/>
      <w:pPr>
        <w:ind w:left="288" w:hanging="216"/>
      </w:pPr>
      <w:rPr>
        <w:rFonts w:ascii="Symbol" w:hAnsi="Symbol" w:hint="default"/>
      </w:rPr>
    </w:lvl>
    <w:lvl w:ilvl="1" w:tplc="60DC769A">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70090"/>
    <w:multiLevelType w:val="hybridMultilevel"/>
    <w:tmpl w:val="8E9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02512"/>
    <w:multiLevelType w:val="hybridMultilevel"/>
    <w:tmpl w:val="89FE5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D25DF9"/>
    <w:multiLevelType w:val="hybridMultilevel"/>
    <w:tmpl w:val="9C6C724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517DD3"/>
    <w:multiLevelType w:val="hybridMultilevel"/>
    <w:tmpl w:val="AD5E6106"/>
    <w:lvl w:ilvl="0" w:tplc="04090015">
      <w:start w:val="1"/>
      <w:numFmt w:val="upp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FB52CE"/>
    <w:multiLevelType w:val="hybridMultilevel"/>
    <w:tmpl w:val="FFF299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65410FE"/>
    <w:multiLevelType w:val="hybridMultilevel"/>
    <w:tmpl w:val="34D09628"/>
    <w:lvl w:ilvl="0" w:tplc="F1A85E24">
      <w:start w:val="1"/>
      <w:numFmt w:val="bullet"/>
      <w:lvlText w:val=""/>
      <w:lvlJc w:val="left"/>
      <w:pPr>
        <w:tabs>
          <w:tab w:val="num" w:pos="72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408C8"/>
    <w:multiLevelType w:val="hybridMultilevel"/>
    <w:tmpl w:val="2EE2F8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C321AA"/>
    <w:multiLevelType w:val="hybridMultilevel"/>
    <w:tmpl w:val="844E0C20"/>
    <w:lvl w:ilvl="0" w:tplc="F1A85E24">
      <w:start w:val="1"/>
      <w:numFmt w:val="bullet"/>
      <w:lvlText w:val=""/>
      <w:lvlJc w:val="left"/>
      <w:pPr>
        <w:tabs>
          <w:tab w:val="num" w:pos="1080"/>
        </w:tabs>
        <w:ind w:left="720" w:hanging="360"/>
      </w:pPr>
      <w:rPr>
        <w:rFonts w:ascii="Symbol" w:hAnsi="Symbol" w:hint="default"/>
        <w:b w:val="0"/>
        <w:i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CD1571"/>
    <w:multiLevelType w:val="hybridMultilevel"/>
    <w:tmpl w:val="93B88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EE2648"/>
    <w:multiLevelType w:val="hybridMultilevel"/>
    <w:tmpl w:val="A074F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4430C1"/>
    <w:multiLevelType w:val="hybridMultilevel"/>
    <w:tmpl w:val="4E42A776"/>
    <w:lvl w:ilvl="0" w:tplc="35067978">
      <w:start w:val="1"/>
      <w:numFmt w:val="bullet"/>
      <w:lvlText w:val=""/>
      <w:lvlJc w:val="left"/>
      <w:pPr>
        <w:ind w:left="884" w:hanging="36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244C6"/>
    <w:multiLevelType w:val="hybridMultilevel"/>
    <w:tmpl w:val="288CF2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8A245AC"/>
    <w:multiLevelType w:val="hybridMultilevel"/>
    <w:tmpl w:val="3374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A7B7E"/>
    <w:multiLevelType w:val="hybridMultilevel"/>
    <w:tmpl w:val="CE427652"/>
    <w:lvl w:ilvl="0" w:tplc="C04469B8">
      <w:start w:val="1"/>
      <w:numFmt w:val="lowerLetter"/>
      <w:lvlText w:val="%1."/>
      <w:lvlJc w:val="left"/>
      <w:pPr>
        <w:ind w:left="594" w:hanging="433"/>
      </w:pPr>
      <w:rPr>
        <w:rFonts w:ascii="Times New Roman" w:eastAsia="Times New Roman" w:hAnsi="Times New Roman" w:cs="Times New Roman" w:hint="default"/>
        <w:color w:val="151515"/>
        <w:w w:val="103"/>
        <w:sz w:val="19"/>
        <w:szCs w:val="19"/>
      </w:rPr>
    </w:lvl>
    <w:lvl w:ilvl="1" w:tplc="4DCE2574">
      <w:numFmt w:val="bullet"/>
      <w:lvlText w:val="•"/>
      <w:lvlJc w:val="left"/>
      <w:pPr>
        <w:ind w:left="1574" w:hanging="433"/>
      </w:pPr>
      <w:rPr>
        <w:rFonts w:hint="default"/>
      </w:rPr>
    </w:lvl>
    <w:lvl w:ilvl="2" w:tplc="427E517A">
      <w:numFmt w:val="bullet"/>
      <w:lvlText w:val="•"/>
      <w:lvlJc w:val="left"/>
      <w:pPr>
        <w:ind w:left="2548" w:hanging="433"/>
      </w:pPr>
      <w:rPr>
        <w:rFonts w:hint="default"/>
      </w:rPr>
    </w:lvl>
    <w:lvl w:ilvl="3" w:tplc="0EF8C1C8">
      <w:numFmt w:val="bullet"/>
      <w:lvlText w:val="•"/>
      <w:lvlJc w:val="left"/>
      <w:pPr>
        <w:ind w:left="3522" w:hanging="433"/>
      </w:pPr>
      <w:rPr>
        <w:rFonts w:hint="default"/>
      </w:rPr>
    </w:lvl>
    <w:lvl w:ilvl="4" w:tplc="85F8DB48">
      <w:numFmt w:val="bullet"/>
      <w:lvlText w:val="•"/>
      <w:lvlJc w:val="left"/>
      <w:pPr>
        <w:ind w:left="4497" w:hanging="433"/>
      </w:pPr>
      <w:rPr>
        <w:rFonts w:hint="default"/>
      </w:rPr>
    </w:lvl>
    <w:lvl w:ilvl="5" w:tplc="E7789E78">
      <w:numFmt w:val="bullet"/>
      <w:lvlText w:val="•"/>
      <w:lvlJc w:val="left"/>
      <w:pPr>
        <w:ind w:left="5471" w:hanging="433"/>
      </w:pPr>
      <w:rPr>
        <w:rFonts w:hint="default"/>
      </w:rPr>
    </w:lvl>
    <w:lvl w:ilvl="6" w:tplc="EC88D5A6">
      <w:numFmt w:val="bullet"/>
      <w:lvlText w:val="•"/>
      <w:lvlJc w:val="left"/>
      <w:pPr>
        <w:ind w:left="6445" w:hanging="433"/>
      </w:pPr>
      <w:rPr>
        <w:rFonts w:hint="default"/>
      </w:rPr>
    </w:lvl>
    <w:lvl w:ilvl="7" w:tplc="CBF2BBF0">
      <w:numFmt w:val="bullet"/>
      <w:lvlText w:val="•"/>
      <w:lvlJc w:val="left"/>
      <w:pPr>
        <w:ind w:left="7419" w:hanging="433"/>
      </w:pPr>
      <w:rPr>
        <w:rFonts w:hint="default"/>
      </w:rPr>
    </w:lvl>
    <w:lvl w:ilvl="8" w:tplc="763EC6F0">
      <w:numFmt w:val="bullet"/>
      <w:lvlText w:val="•"/>
      <w:lvlJc w:val="left"/>
      <w:pPr>
        <w:ind w:left="8393" w:hanging="433"/>
      </w:pPr>
      <w:rPr>
        <w:rFonts w:hint="default"/>
      </w:rPr>
    </w:lvl>
  </w:abstractNum>
  <w:abstractNum w:abstractNumId="21">
    <w:nsid w:val="5CD0726E"/>
    <w:multiLevelType w:val="hybridMultilevel"/>
    <w:tmpl w:val="810C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42B3E"/>
    <w:multiLevelType w:val="hybridMultilevel"/>
    <w:tmpl w:val="6F381F4C"/>
    <w:lvl w:ilvl="0" w:tplc="154C4EF2">
      <w:start w:val="1"/>
      <w:numFmt w:val="decimal"/>
      <w:lvlText w:val="%1"/>
      <w:lvlJc w:val="left"/>
      <w:pPr>
        <w:ind w:left="572" w:hanging="432"/>
      </w:pPr>
      <w:rPr>
        <w:rFonts w:ascii="Calibri Light" w:eastAsia="Calibri Light" w:hAnsi="Calibri Light" w:cs="Calibri Light" w:hint="default"/>
        <w:spacing w:val="-6"/>
        <w:w w:val="100"/>
        <w:sz w:val="36"/>
        <w:szCs w:val="36"/>
      </w:rPr>
    </w:lvl>
    <w:lvl w:ilvl="1" w:tplc="14F20988">
      <w:numFmt w:val="bullet"/>
      <w:lvlText w:val=""/>
      <w:lvlJc w:val="left"/>
      <w:pPr>
        <w:ind w:left="860" w:hanging="360"/>
      </w:pPr>
      <w:rPr>
        <w:rFonts w:ascii="Symbol" w:eastAsia="Symbol" w:hAnsi="Symbol" w:cs="Symbol" w:hint="default"/>
        <w:w w:val="100"/>
        <w:sz w:val="22"/>
        <w:szCs w:val="22"/>
      </w:rPr>
    </w:lvl>
    <w:lvl w:ilvl="2" w:tplc="F6000C70">
      <w:numFmt w:val="bullet"/>
      <w:lvlText w:val="•"/>
      <w:lvlJc w:val="left"/>
      <w:pPr>
        <w:ind w:left="1835" w:hanging="360"/>
      </w:pPr>
      <w:rPr>
        <w:rFonts w:hint="default"/>
      </w:rPr>
    </w:lvl>
    <w:lvl w:ilvl="3" w:tplc="897001C4">
      <w:numFmt w:val="bullet"/>
      <w:lvlText w:val="•"/>
      <w:lvlJc w:val="left"/>
      <w:pPr>
        <w:ind w:left="2811" w:hanging="360"/>
      </w:pPr>
      <w:rPr>
        <w:rFonts w:hint="default"/>
      </w:rPr>
    </w:lvl>
    <w:lvl w:ilvl="4" w:tplc="1C8C6D96">
      <w:numFmt w:val="bullet"/>
      <w:lvlText w:val="•"/>
      <w:lvlJc w:val="left"/>
      <w:pPr>
        <w:ind w:left="3786" w:hanging="360"/>
      </w:pPr>
      <w:rPr>
        <w:rFonts w:hint="default"/>
      </w:rPr>
    </w:lvl>
    <w:lvl w:ilvl="5" w:tplc="85989C2E">
      <w:numFmt w:val="bullet"/>
      <w:lvlText w:val="•"/>
      <w:lvlJc w:val="left"/>
      <w:pPr>
        <w:ind w:left="4762" w:hanging="360"/>
      </w:pPr>
      <w:rPr>
        <w:rFonts w:hint="default"/>
      </w:rPr>
    </w:lvl>
    <w:lvl w:ilvl="6" w:tplc="29006890">
      <w:numFmt w:val="bullet"/>
      <w:lvlText w:val="•"/>
      <w:lvlJc w:val="left"/>
      <w:pPr>
        <w:ind w:left="5737" w:hanging="360"/>
      </w:pPr>
      <w:rPr>
        <w:rFonts w:hint="default"/>
      </w:rPr>
    </w:lvl>
    <w:lvl w:ilvl="7" w:tplc="BD76DCAA">
      <w:numFmt w:val="bullet"/>
      <w:lvlText w:val="•"/>
      <w:lvlJc w:val="left"/>
      <w:pPr>
        <w:ind w:left="6713" w:hanging="360"/>
      </w:pPr>
      <w:rPr>
        <w:rFonts w:hint="default"/>
      </w:rPr>
    </w:lvl>
    <w:lvl w:ilvl="8" w:tplc="04104512">
      <w:numFmt w:val="bullet"/>
      <w:lvlText w:val="•"/>
      <w:lvlJc w:val="left"/>
      <w:pPr>
        <w:ind w:left="7688" w:hanging="360"/>
      </w:pPr>
      <w:rPr>
        <w:rFonts w:hint="default"/>
      </w:rPr>
    </w:lvl>
  </w:abstractNum>
  <w:abstractNum w:abstractNumId="23">
    <w:nsid w:val="60851369"/>
    <w:multiLevelType w:val="hybridMultilevel"/>
    <w:tmpl w:val="0E5AF7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32F4D20"/>
    <w:multiLevelType w:val="hybridMultilevel"/>
    <w:tmpl w:val="FE081C20"/>
    <w:lvl w:ilvl="0" w:tplc="4A52AE16">
      <w:start w:val="1"/>
      <w:numFmt w:val="upperRoman"/>
      <w:lvlText w:val="%1."/>
      <w:lvlJc w:val="left"/>
      <w:pPr>
        <w:ind w:left="1220" w:hanging="720"/>
      </w:pPr>
      <w:rPr>
        <w:rFonts w:ascii="Calibri" w:eastAsia="Calibri" w:hAnsi="Calibri" w:cs="Calibri" w:hint="default"/>
        <w:spacing w:val="-1"/>
        <w:w w:val="100"/>
        <w:sz w:val="22"/>
        <w:szCs w:val="22"/>
      </w:rPr>
    </w:lvl>
    <w:lvl w:ilvl="1" w:tplc="1870FEC2">
      <w:numFmt w:val="bullet"/>
      <w:lvlText w:val="•"/>
      <w:lvlJc w:val="left"/>
      <w:pPr>
        <w:ind w:left="2062" w:hanging="720"/>
      </w:pPr>
      <w:rPr>
        <w:rFonts w:hint="default"/>
      </w:rPr>
    </w:lvl>
    <w:lvl w:ilvl="2" w:tplc="EFF8A0C0">
      <w:numFmt w:val="bullet"/>
      <w:lvlText w:val="•"/>
      <w:lvlJc w:val="left"/>
      <w:pPr>
        <w:ind w:left="2904" w:hanging="720"/>
      </w:pPr>
      <w:rPr>
        <w:rFonts w:hint="default"/>
      </w:rPr>
    </w:lvl>
    <w:lvl w:ilvl="3" w:tplc="6034295A">
      <w:numFmt w:val="bullet"/>
      <w:lvlText w:val="•"/>
      <w:lvlJc w:val="left"/>
      <w:pPr>
        <w:ind w:left="3746" w:hanging="720"/>
      </w:pPr>
      <w:rPr>
        <w:rFonts w:hint="default"/>
      </w:rPr>
    </w:lvl>
    <w:lvl w:ilvl="4" w:tplc="AB209E1A">
      <w:numFmt w:val="bullet"/>
      <w:lvlText w:val="•"/>
      <w:lvlJc w:val="left"/>
      <w:pPr>
        <w:ind w:left="4588" w:hanging="720"/>
      </w:pPr>
      <w:rPr>
        <w:rFonts w:hint="default"/>
      </w:rPr>
    </w:lvl>
    <w:lvl w:ilvl="5" w:tplc="EF3ED9AA">
      <w:numFmt w:val="bullet"/>
      <w:lvlText w:val="•"/>
      <w:lvlJc w:val="left"/>
      <w:pPr>
        <w:ind w:left="5430" w:hanging="720"/>
      </w:pPr>
      <w:rPr>
        <w:rFonts w:hint="default"/>
      </w:rPr>
    </w:lvl>
    <w:lvl w:ilvl="6" w:tplc="F00C9FD0">
      <w:numFmt w:val="bullet"/>
      <w:lvlText w:val="•"/>
      <w:lvlJc w:val="left"/>
      <w:pPr>
        <w:ind w:left="6272" w:hanging="720"/>
      </w:pPr>
      <w:rPr>
        <w:rFonts w:hint="default"/>
      </w:rPr>
    </w:lvl>
    <w:lvl w:ilvl="7" w:tplc="978AFA7E">
      <w:numFmt w:val="bullet"/>
      <w:lvlText w:val="•"/>
      <w:lvlJc w:val="left"/>
      <w:pPr>
        <w:ind w:left="7114" w:hanging="720"/>
      </w:pPr>
      <w:rPr>
        <w:rFonts w:hint="default"/>
      </w:rPr>
    </w:lvl>
    <w:lvl w:ilvl="8" w:tplc="495CA462">
      <w:numFmt w:val="bullet"/>
      <w:lvlText w:val="•"/>
      <w:lvlJc w:val="left"/>
      <w:pPr>
        <w:ind w:left="7956" w:hanging="720"/>
      </w:pPr>
      <w:rPr>
        <w:rFonts w:hint="default"/>
      </w:rPr>
    </w:lvl>
  </w:abstractNum>
  <w:abstractNum w:abstractNumId="25">
    <w:nsid w:val="671F61BA"/>
    <w:multiLevelType w:val="hybridMultilevel"/>
    <w:tmpl w:val="D7D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4635D"/>
    <w:multiLevelType w:val="hybridMultilevel"/>
    <w:tmpl w:val="7910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B50D3E"/>
    <w:multiLevelType w:val="hybridMultilevel"/>
    <w:tmpl w:val="576AF52E"/>
    <w:lvl w:ilvl="0" w:tplc="BA305F32">
      <w:start w:val="1"/>
      <w:numFmt w:val="bullet"/>
      <w:lvlText w:val=""/>
      <w:lvlJc w:val="left"/>
      <w:pPr>
        <w:ind w:left="328" w:hanging="216"/>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73A8541E"/>
    <w:multiLevelType w:val="hybridMultilevel"/>
    <w:tmpl w:val="145430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6BC52B7"/>
    <w:multiLevelType w:val="hybridMultilevel"/>
    <w:tmpl w:val="02446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705E18"/>
    <w:multiLevelType w:val="hybridMultilevel"/>
    <w:tmpl w:val="2FBCB0EC"/>
    <w:lvl w:ilvl="0" w:tplc="35067978">
      <w:start w:val="1"/>
      <w:numFmt w:val="bullet"/>
      <w:lvlText w:val=""/>
      <w:lvlJc w:val="left"/>
      <w:pPr>
        <w:ind w:left="1514" w:hanging="360"/>
      </w:pPr>
      <w:rPr>
        <w:rFonts w:ascii="Wingdings 2" w:hAnsi="Wingdings 2" w:hint="default"/>
        <w:sz w:val="22"/>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1">
    <w:nsid w:val="7799016C"/>
    <w:multiLevelType w:val="hybridMultilevel"/>
    <w:tmpl w:val="72301FA2"/>
    <w:lvl w:ilvl="0" w:tplc="E9A2ABB6">
      <w:start w:val="1"/>
      <w:numFmt w:val="decimal"/>
      <w:lvlText w:val="%1."/>
      <w:lvlJc w:val="left"/>
      <w:pPr>
        <w:ind w:left="860" w:hanging="360"/>
      </w:pPr>
      <w:rPr>
        <w:rFonts w:ascii="Calibri" w:eastAsia="Calibri" w:hAnsi="Calibri" w:cs="Calibri" w:hint="default"/>
        <w:w w:val="100"/>
        <w:sz w:val="22"/>
        <w:szCs w:val="22"/>
      </w:rPr>
    </w:lvl>
    <w:lvl w:ilvl="1" w:tplc="0AC0E142">
      <w:numFmt w:val="bullet"/>
      <w:lvlText w:val=""/>
      <w:lvlJc w:val="left"/>
      <w:pPr>
        <w:ind w:left="1580" w:hanging="360"/>
      </w:pPr>
      <w:rPr>
        <w:rFonts w:ascii="Symbol" w:eastAsia="Symbol" w:hAnsi="Symbol" w:cs="Symbol" w:hint="default"/>
        <w:w w:val="100"/>
        <w:sz w:val="22"/>
        <w:szCs w:val="22"/>
      </w:rPr>
    </w:lvl>
    <w:lvl w:ilvl="2" w:tplc="4D04EADA">
      <w:numFmt w:val="bullet"/>
      <w:lvlText w:val="•"/>
      <w:lvlJc w:val="left"/>
      <w:pPr>
        <w:ind w:left="2475" w:hanging="360"/>
      </w:pPr>
      <w:rPr>
        <w:rFonts w:hint="default"/>
      </w:rPr>
    </w:lvl>
    <w:lvl w:ilvl="3" w:tplc="66F64A3E">
      <w:numFmt w:val="bullet"/>
      <w:lvlText w:val="•"/>
      <w:lvlJc w:val="left"/>
      <w:pPr>
        <w:ind w:left="3371" w:hanging="360"/>
      </w:pPr>
      <w:rPr>
        <w:rFonts w:hint="default"/>
      </w:rPr>
    </w:lvl>
    <w:lvl w:ilvl="4" w:tplc="B8B46414">
      <w:numFmt w:val="bullet"/>
      <w:lvlText w:val="•"/>
      <w:lvlJc w:val="left"/>
      <w:pPr>
        <w:ind w:left="4266" w:hanging="360"/>
      </w:pPr>
      <w:rPr>
        <w:rFonts w:hint="default"/>
      </w:rPr>
    </w:lvl>
    <w:lvl w:ilvl="5" w:tplc="BA5CDD7C">
      <w:numFmt w:val="bullet"/>
      <w:lvlText w:val="•"/>
      <w:lvlJc w:val="left"/>
      <w:pPr>
        <w:ind w:left="5162" w:hanging="360"/>
      </w:pPr>
      <w:rPr>
        <w:rFonts w:hint="default"/>
      </w:rPr>
    </w:lvl>
    <w:lvl w:ilvl="6" w:tplc="65A60E84">
      <w:numFmt w:val="bullet"/>
      <w:lvlText w:val="•"/>
      <w:lvlJc w:val="left"/>
      <w:pPr>
        <w:ind w:left="6057" w:hanging="360"/>
      </w:pPr>
      <w:rPr>
        <w:rFonts w:hint="default"/>
      </w:rPr>
    </w:lvl>
    <w:lvl w:ilvl="7" w:tplc="65087C58">
      <w:numFmt w:val="bullet"/>
      <w:lvlText w:val="•"/>
      <w:lvlJc w:val="left"/>
      <w:pPr>
        <w:ind w:left="6953" w:hanging="360"/>
      </w:pPr>
      <w:rPr>
        <w:rFonts w:hint="default"/>
      </w:rPr>
    </w:lvl>
    <w:lvl w:ilvl="8" w:tplc="9EE40096">
      <w:numFmt w:val="bullet"/>
      <w:lvlText w:val="•"/>
      <w:lvlJc w:val="left"/>
      <w:pPr>
        <w:ind w:left="7848" w:hanging="360"/>
      </w:pPr>
      <w:rPr>
        <w:rFonts w:hint="default"/>
      </w:rPr>
    </w:lvl>
  </w:abstractNum>
  <w:abstractNum w:abstractNumId="32">
    <w:nsid w:val="7DCD646F"/>
    <w:multiLevelType w:val="hybridMultilevel"/>
    <w:tmpl w:val="BD88A48E"/>
    <w:lvl w:ilvl="0" w:tplc="4FA03004">
      <w:start w:val="1"/>
      <w:numFmt w:val="upperRoman"/>
      <w:lvlText w:val="%1."/>
      <w:lvlJc w:val="left"/>
      <w:pPr>
        <w:tabs>
          <w:tab w:val="num" w:pos="1080"/>
        </w:tabs>
        <w:ind w:left="1080" w:hanging="72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28"/>
  </w:num>
  <w:num w:numId="8">
    <w:abstractNumId w:val="15"/>
  </w:num>
  <w:num w:numId="9">
    <w:abstractNumId w:val="13"/>
  </w:num>
  <w:num w:numId="10">
    <w:abstractNumId w:val="27"/>
  </w:num>
  <w:num w:numId="11">
    <w:abstractNumId w:val="7"/>
  </w:num>
  <w:num w:numId="12">
    <w:abstractNumId w:val="19"/>
  </w:num>
  <w:num w:numId="13">
    <w:abstractNumId w:val="21"/>
  </w:num>
  <w:num w:numId="14">
    <w:abstractNumId w:val="12"/>
  </w:num>
  <w:num w:numId="15">
    <w:abstractNumId w:val="8"/>
  </w:num>
  <w:num w:numId="16">
    <w:abstractNumId w:val="14"/>
  </w:num>
  <w:num w:numId="17">
    <w:abstractNumId w:val="29"/>
  </w:num>
  <w:num w:numId="18">
    <w:abstractNumId w:val="16"/>
  </w:num>
  <w:num w:numId="19">
    <w:abstractNumId w:val="11"/>
  </w:num>
  <w:num w:numId="20">
    <w:abstractNumId w:val="9"/>
  </w:num>
  <w:num w:numId="21">
    <w:abstractNumId w:val="26"/>
  </w:num>
  <w:num w:numId="22">
    <w:abstractNumId w:val="25"/>
  </w:num>
  <w:num w:numId="23">
    <w:abstractNumId w:val="23"/>
  </w:num>
  <w:num w:numId="24">
    <w:abstractNumId w:val="32"/>
  </w:num>
  <w:num w:numId="25">
    <w:abstractNumId w:val="24"/>
  </w:num>
  <w:num w:numId="26">
    <w:abstractNumId w:val="31"/>
  </w:num>
  <w:num w:numId="27">
    <w:abstractNumId w:val="22"/>
  </w:num>
  <w:num w:numId="28">
    <w:abstractNumId w:val="5"/>
  </w:num>
  <w:num w:numId="29">
    <w:abstractNumId w:val="18"/>
  </w:num>
  <w:num w:numId="30">
    <w:abstractNumId w:val="10"/>
  </w:num>
  <w:num w:numId="31">
    <w:abstractNumId w:val="30"/>
  </w:num>
  <w:num w:numId="32">
    <w:abstractNumId w:val="20"/>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D5FF6"/>
    <w:rsid w:val="0001517D"/>
    <w:rsid w:val="00036264"/>
    <w:rsid w:val="00063C8C"/>
    <w:rsid w:val="000811C6"/>
    <w:rsid w:val="000922B8"/>
    <w:rsid w:val="0009744D"/>
    <w:rsid w:val="000B68AE"/>
    <w:rsid w:val="001018DE"/>
    <w:rsid w:val="00105449"/>
    <w:rsid w:val="00114094"/>
    <w:rsid w:val="00151451"/>
    <w:rsid w:val="00157427"/>
    <w:rsid w:val="00187652"/>
    <w:rsid w:val="001911CC"/>
    <w:rsid w:val="001926D7"/>
    <w:rsid w:val="001C7941"/>
    <w:rsid w:val="00221A92"/>
    <w:rsid w:val="00292AF6"/>
    <w:rsid w:val="002A5DA5"/>
    <w:rsid w:val="002F1B82"/>
    <w:rsid w:val="00393658"/>
    <w:rsid w:val="003E5C4A"/>
    <w:rsid w:val="00440D0B"/>
    <w:rsid w:val="00485B41"/>
    <w:rsid w:val="004E24AF"/>
    <w:rsid w:val="004E58B0"/>
    <w:rsid w:val="004F072F"/>
    <w:rsid w:val="005018BE"/>
    <w:rsid w:val="00503259"/>
    <w:rsid w:val="005277CE"/>
    <w:rsid w:val="00542B30"/>
    <w:rsid w:val="00544404"/>
    <w:rsid w:val="006919C9"/>
    <w:rsid w:val="00692A50"/>
    <w:rsid w:val="006A23FC"/>
    <w:rsid w:val="006C66C8"/>
    <w:rsid w:val="006D5FF6"/>
    <w:rsid w:val="00745E4C"/>
    <w:rsid w:val="00746826"/>
    <w:rsid w:val="00757148"/>
    <w:rsid w:val="007634F6"/>
    <w:rsid w:val="00772BA7"/>
    <w:rsid w:val="00790545"/>
    <w:rsid w:val="007B7613"/>
    <w:rsid w:val="007C3944"/>
    <w:rsid w:val="007D73A6"/>
    <w:rsid w:val="008316EB"/>
    <w:rsid w:val="00844CE1"/>
    <w:rsid w:val="00845C68"/>
    <w:rsid w:val="0090127A"/>
    <w:rsid w:val="0093538D"/>
    <w:rsid w:val="00957A86"/>
    <w:rsid w:val="00973C7F"/>
    <w:rsid w:val="00975F25"/>
    <w:rsid w:val="009A3E19"/>
    <w:rsid w:val="009C05AF"/>
    <w:rsid w:val="00A30143"/>
    <w:rsid w:val="00A47BDB"/>
    <w:rsid w:val="00A74CF9"/>
    <w:rsid w:val="00B14375"/>
    <w:rsid w:val="00B37778"/>
    <w:rsid w:val="00B636AB"/>
    <w:rsid w:val="00B8124B"/>
    <w:rsid w:val="00BA0D6E"/>
    <w:rsid w:val="00BB4B1C"/>
    <w:rsid w:val="00BD12B9"/>
    <w:rsid w:val="00BD7120"/>
    <w:rsid w:val="00C107CA"/>
    <w:rsid w:val="00C52830"/>
    <w:rsid w:val="00C6390C"/>
    <w:rsid w:val="00CE5D9D"/>
    <w:rsid w:val="00D062E8"/>
    <w:rsid w:val="00D93B18"/>
    <w:rsid w:val="00DB0823"/>
    <w:rsid w:val="00E03064"/>
    <w:rsid w:val="00E52040"/>
    <w:rsid w:val="00E57EE5"/>
    <w:rsid w:val="00E720F2"/>
    <w:rsid w:val="00E77290"/>
    <w:rsid w:val="00EA1C00"/>
    <w:rsid w:val="00F147B1"/>
    <w:rsid w:val="00F23F88"/>
    <w:rsid w:val="00F41CF4"/>
    <w:rsid w:val="00FA78F7"/>
    <w:rsid w:val="00FD2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5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D5FF6"/>
    <w:pPr>
      <w:spacing w:after="160"/>
    </w:pPr>
    <w:rPr>
      <w:rFonts w:ascii="Perpetua" w:eastAsia="Perpetua" w:hAnsi="Perpetua" w:cs="Times New Roman"/>
      <w:color w:val="000000"/>
      <w:szCs w:val="20"/>
    </w:rPr>
  </w:style>
  <w:style w:type="paragraph" w:styleId="Heading1">
    <w:name w:val="heading 1"/>
    <w:basedOn w:val="Normal"/>
    <w:next w:val="Normal"/>
    <w:link w:val="Heading1Char"/>
    <w:uiPriority w:val="1"/>
    <w:qFormat/>
    <w:rsid w:val="006D5FF6"/>
    <w:pPr>
      <w:spacing w:before="300" w:after="40" w:line="240" w:lineRule="auto"/>
      <w:outlineLvl w:val="0"/>
    </w:pPr>
    <w:rPr>
      <w:rFonts w:ascii="Franklin Gothic Book" w:hAnsi="Franklin Gothic Book"/>
      <w:b/>
      <w:color w:val="6B7C71"/>
      <w:spacing w:val="20"/>
      <w:sz w:val="28"/>
      <w:szCs w:val="32"/>
    </w:rPr>
  </w:style>
  <w:style w:type="paragraph" w:styleId="Heading2">
    <w:name w:val="heading 2"/>
    <w:basedOn w:val="Normal"/>
    <w:next w:val="Normal"/>
    <w:link w:val="Heading2Char"/>
    <w:uiPriority w:val="1"/>
    <w:qFormat/>
    <w:rsid w:val="006D5FF6"/>
    <w:pPr>
      <w:spacing w:before="240" w:after="40" w:line="240" w:lineRule="auto"/>
      <w:outlineLvl w:val="1"/>
    </w:pPr>
    <w:rPr>
      <w:rFonts w:ascii="Franklin Gothic Book" w:hAnsi="Franklin Gothic Book"/>
      <w:b/>
      <w:color w:val="6B7C71"/>
      <w:spacing w:val="20"/>
      <w:sz w:val="24"/>
      <w:szCs w:val="28"/>
    </w:rPr>
  </w:style>
  <w:style w:type="paragraph" w:styleId="Heading3">
    <w:name w:val="heading 3"/>
    <w:basedOn w:val="Normal"/>
    <w:next w:val="Normal"/>
    <w:link w:val="Heading3Char"/>
    <w:uiPriority w:val="1"/>
    <w:qFormat/>
    <w:rsid w:val="006D5FF6"/>
    <w:pPr>
      <w:spacing w:before="200" w:after="40" w:line="240" w:lineRule="auto"/>
      <w:outlineLvl w:val="2"/>
    </w:pPr>
    <w:rPr>
      <w:rFonts w:ascii="Franklin Gothic Book" w:hAnsi="Franklin Gothic Book"/>
      <w:b/>
      <w:color w:val="93A299"/>
      <w:spacing w:val="20"/>
      <w:sz w:val="24"/>
      <w:szCs w:val="24"/>
    </w:rPr>
  </w:style>
  <w:style w:type="paragraph" w:styleId="Heading4">
    <w:name w:val="heading 4"/>
    <w:basedOn w:val="Normal"/>
    <w:next w:val="Normal"/>
    <w:link w:val="Heading4Char"/>
    <w:uiPriority w:val="1"/>
    <w:qFormat/>
    <w:rsid w:val="006D5FF6"/>
    <w:pPr>
      <w:spacing w:before="240" w:after="0"/>
      <w:outlineLvl w:val="3"/>
    </w:pPr>
    <w:rPr>
      <w:rFonts w:ascii="Franklin Gothic Book" w:hAnsi="Franklin Gothic Book"/>
      <w:b/>
      <w:color w:val="8A843B"/>
      <w:spacing w:val="20"/>
      <w:sz w:val="24"/>
      <w:szCs w:val="22"/>
    </w:rPr>
  </w:style>
  <w:style w:type="paragraph" w:styleId="Heading5">
    <w:name w:val="heading 5"/>
    <w:basedOn w:val="Normal"/>
    <w:next w:val="Normal"/>
    <w:link w:val="Heading5Char"/>
    <w:uiPriority w:val="99"/>
    <w:qFormat/>
    <w:rsid w:val="006D5FF6"/>
    <w:pPr>
      <w:spacing w:before="200" w:after="0"/>
      <w:outlineLvl w:val="4"/>
    </w:pPr>
    <w:rPr>
      <w:rFonts w:ascii="Franklin Gothic Book" w:hAnsi="Franklin Gothic Book"/>
      <w:b/>
      <w:i/>
      <w:color w:val="8A843B"/>
      <w:spacing w:val="20"/>
      <w:szCs w:val="26"/>
    </w:rPr>
  </w:style>
  <w:style w:type="paragraph" w:styleId="Heading6">
    <w:name w:val="heading 6"/>
    <w:basedOn w:val="Normal"/>
    <w:next w:val="Normal"/>
    <w:link w:val="Heading6Char"/>
    <w:uiPriority w:val="99"/>
    <w:qFormat/>
    <w:rsid w:val="006D5FF6"/>
    <w:pPr>
      <w:spacing w:before="200" w:after="0"/>
      <w:outlineLvl w:val="5"/>
    </w:pPr>
    <w:rPr>
      <w:rFonts w:ascii="Franklin Gothic Book" w:hAnsi="Franklin Gothic Book"/>
      <w:color w:val="5C5827"/>
      <w:spacing w:val="10"/>
      <w:sz w:val="24"/>
    </w:rPr>
  </w:style>
  <w:style w:type="paragraph" w:styleId="Heading7">
    <w:name w:val="heading 7"/>
    <w:basedOn w:val="Normal"/>
    <w:next w:val="Normal"/>
    <w:link w:val="Heading7Char"/>
    <w:uiPriority w:val="99"/>
    <w:qFormat/>
    <w:rsid w:val="006D5FF6"/>
    <w:pPr>
      <w:spacing w:before="200" w:after="0"/>
      <w:outlineLvl w:val="6"/>
    </w:pPr>
    <w:rPr>
      <w:rFonts w:ascii="Franklin Gothic Book" w:hAnsi="Franklin Gothic Book"/>
      <w:i/>
      <w:color w:val="5C5827"/>
      <w:spacing w:val="10"/>
      <w:sz w:val="24"/>
    </w:rPr>
  </w:style>
  <w:style w:type="paragraph" w:styleId="Heading8">
    <w:name w:val="heading 8"/>
    <w:basedOn w:val="Normal"/>
    <w:next w:val="Normal"/>
    <w:link w:val="Heading8Char"/>
    <w:uiPriority w:val="99"/>
    <w:qFormat/>
    <w:rsid w:val="006D5FF6"/>
    <w:pPr>
      <w:spacing w:before="200" w:after="0"/>
      <w:outlineLvl w:val="7"/>
    </w:pPr>
    <w:rPr>
      <w:rFonts w:ascii="Franklin Gothic Book" w:hAnsi="Franklin Gothic Book"/>
      <w:color w:val="93A299"/>
      <w:spacing w:val="10"/>
    </w:rPr>
  </w:style>
  <w:style w:type="paragraph" w:styleId="Heading9">
    <w:name w:val="heading 9"/>
    <w:basedOn w:val="Normal"/>
    <w:next w:val="Normal"/>
    <w:link w:val="Heading9Char"/>
    <w:uiPriority w:val="99"/>
    <w:qFormat/>
    <w:rsid w:val="006D5FF6"/>
    <w:pPr>
      <w:spacing w:before="200" w:after="0"/>
      <w:outlineLvl w:val="8"/>
    </w:pPr>
    <w:rPr>
      <w:rFonts w:ascii="Franklin Gothic Book" w:hAnsi="Franklin Gothic Book"/>
      <w:i/>
      <w:color w:val="93A299"/>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5FF6"/>
    <w:rPr>
      <w:rFonts w:ascii="Franklin Gothic Book" w:eastAsia="Perpetua" w:hAnsi="Franklin Gothic Book" w:cs="Times New Roman"/>
      <w:b/>
      <w:color w:val="6B7C71"/>
      <w:spacing w:val="20"/>
      <w:sz w:val="28"/>
      <w:szCs w:val="32"/>
    </w:rPr>
  </w:style>
  <w:style w:type="character" w:customStyle="1" w:styleId="Heading2Char">
    <w:name w:val="Heading 2 Char"/>
    <w:basedOn w:val="DefaultParagraphFont"/>
    <w:link w:val="Heading2"/>
    <w:uiPriority w:val="99"/>
    <w:rsid w:val="006D5FF6"/>
    <w:rPr>
      <w:rFonts w:ascii="Franklin Gothic Book" w:eastAsia="Perpetua" w:hAnsi="Franklin Gothic Book" w:cs="Times New Roman"/>
      <w:b/>
      <w:color w:val="6B7C71"/>
      <w:spacing w:val="20"/>
      <w:sz w:val="24"/>
      <w:szCs w:val="28"/>
    </w:rPr>
  </w:style>
  <w:style w:type="character" w:customStyle="1" w:styleId="Heading3Char">
    <w:name w:val="Heading 3 Char"/>
    <w:basedOn w:val="DefaultParagraphFont"/>
    <w:link w:val="Heading3"/>
    <w:uiPriority w:val="1"/>
    <w:rsid w:val="006D5FF6"/>
    <w:rPr>
      <w:rFonts w:ascii="Franklin Gothic Book" w:eastAsia="Perpetua" w:hAnsi="Franklin Gothic Book" w:cs="Times New Roman"/>
      <w:b/>
      <w:color w:val="93A299"/>
      <w:spacing w:val="20"/>
      <w:sz w:val="24"/>
      <w:szCs w:val="24"/>
    </w:rPr>
  </w:style>
  <w:style w:type="character" w:customStyle="1" w:styleId="Heading4Char">
    <w:name w:val="Heading 4 Char"/>
    <w:basedOn w:val="DefaultParagraphFont"/>
    <w:link w:val="Heading4"/>
    <w:uiPriority w:val="99"/>
    <w:rsid w:val="006D5FF6"/>
    <w:rPr>
      <w:rFonts w:ascii="Franklin Gothic Book" w:eastAsia="Perpetua" w:hAnsi="Franklin Gothic Book" w:cs="Times New Roman"/>
      <w:b/>
      <w:color w:val="8A843B"/>
      <w:spacing w:val="20"/>
      <w:sz w:val="24"/>
    </w:rPr>
  </w:style>
  <w:style w:type="character" w:customStyle="1" w:styleId="Heading5Char">
    <w:name w:val="Heading 5 Char"/>
    <w:basedOn w:val="DefaultParagraphFont"/>
    <w:link w:val="Heading5"/>
    <w:uiPriority w:val="99"/>
    <w:rsid w:val="006D5FF6"/>
    <w:rPr>
      <w:rFonts w:ascii="Franklin Gothic Book" w:eastAsia="Perpetua" w:hAnsi="Franklin Gothic Book" w:cs="Times New Roman"/>
      <w:b/>
      <w:i/>
      <w:color w:val="8A843B"/>
      <w:spacing w:val="20"/>
      <w:szCs w:val="26"/>
    </w:rPr>
  </w:style>
  <w:style w:type="character" w:customStyle="1" w:styleId="Heading6Char">
    <w:name w:val="Heading 6 Char"/>
    <w:basedOn w:val="DefaultParagraphFont"/>
    <w:link w:val="Heading6"/>
    <w:uiPriority w:val="99"/>
    <w:rsid w:val="006D5FF6"/>
    <w:rPr>
      <w:rFonts w:ascii="Franklin Gothic Book" w:eastAsia="Perpetua" w:hAnsi="Franklin Gothic Book" w:cs="Times New Roman"/>
      <w:color w:val="5C5827"/>
      <w:spacing w:val="10"/>
      <w:sz w:val="24"/>
      <w:szCs w:val="20"/>
    </w:rPr>
  </w:style>
  <w:style w:type="character" w:customStyle="1" w:styleId="Heading7Char">
    <w:name w:val="Heading 7 Char"/>
    <w:basedOn w:val="DefaultParagraphFont"/>
    <w:link w:val="Heading7"/>
    <w:uiPriority w:val="99"/>
    <w:rsid w:val="006D5FF6"/>
    <w:rPr>
      <w:rFonts w:ascii="Franklin Gothic Book" w:eastAsia="Perpetua" w:hAnsi="Franklin Gothic Book" w:cs="Times New Roman"/>
      <w:i/>
      <w:color w:val="5C5827"/>
      <w:spacing w:val="10"/>
      <w:sz w:val="24"/>
      <w:szCs w:val="20"/>
    </w:rPr>
  </w:style>
  <w:style w:type="character" w:customStyle="1" w:styleId="Heading8Char">
    <w:name w:val="Heading 8 Char"/>
    <w:basedOn w:val="DefaultParagraphFont"/>
    <w:link w:val="Heading8"/>
    <w:uiPriority w:val="99"/>
    <w:rsid w:val="006D5FF6"/>
    <w:rPr>
      <w:rFonts w:ascii="Franklin Gothic Book" w:eastAsia="Perpetua" w:hAnsi="Franklin Gothic Book" w:cs="Times New Roman"/>
      <w:color w:val="93A299"/>
      <w:spacing w:val="10"/>
      <w:szCs w:val="20"/>
    </w:rPr>
  </w:style>
  <w:style w:type="character" w:customStyle="1" w:styleId="Heading9Char">
    <w:name w:val="Heading 9 Char"/>
    <w:basedOn w:val="DefaultParagraphFont"/>
    <w:link w:val="Heading9"/>
    <w:uiPriority w:val="99"/>
    <w:rsid w:val="006D5FF6"/>
    <w:rPr>
      <w:rFonts w:ascii="Franklin Gothic Book" w:eastAsia="Perpetua" w:hAnsi="Franklin Gothic Book" w:cs="Times New Roman"/>
      <w:i/>
      <w:color w:val="93A299"/>
      <w:spacing w:val="10"/>
      <w:szCs w:val="20"/>
    </w:rPr>
  </w:style>
  <w:style w:type="paragraph" w:styleId="Title">
    <w:name w:val="Title"/>
    <w:basedOn w:val="Normal"/>
    <w:link w:val="TitleChar"/>
    <w:uiPriority w:val="99"/>
    <w:qFormat/>
    <w:rsid w:val="006D5FF6"/>
    <w:pPr>
      <w:pBdr>
        <w:bottom w:val="single" w:sz="8" w:space="4" w:color="93A299"/>
      </w:pBdr>
      <w:spacing w:line="240" w:lineRule="auto"/>
      <w:contextualSpacing/>
      <w:jc w:val="center"/>
    </w:pPr>
    <w:rPr>
      <w:rFonts w:ascii="Franklin Gothic Book" w:hAnsi="Franklin Gothic Book"/>
      <w:b/>
      <w:smallCaps/>
      <w:color w:val="93A299"/>
      <w:sz w:val="48"/>
      <w:szCs w:val="48"/>
    </w:rPr>
  </w:style>
  <w:style w:type="character" w:customStyle="1" w:styleId="TitleChar">
    <w:name w:val="Title Char"/>
    <w:basedOn w:val="DefaultParagraphFont"/>
    <w:link w:val="Title"/>
    <w:uiPriority w:val="99"/>
    <w:rsid w:val="006D5FF6"/>
    <w:rPr>
      <w:rFonts w:ascii="Franklin Gothic Book" w:eastAsia="Perpetua" w:hAnsi="Franklin Gothic Book" w:cs="Times New Roman"/>
      <w:b/>
      <w:smallCaps/>
      <w:color w:val="93A299"/>
      <w:sz w:val="48"/>
      <w:szCs w:val="48"/>
    </w:rPr>
  </w:style>
  <w:style w:type="paragraph" w:styleId="Subtitle">
    <w:name w:val="Subtitle"/>
    <w:basedOn w:val="Normal"/>
    <w:link w:val="SubtitleChar"/>
    <w:uiPriority w:val="99"/>
    <w:qFormat/>
    <w:rsid w:val="006D5FF6"/>
    <w:pPr>
      <w:spacing w:after="480" w:line="240" w:lineRule="auto"/>
      <w:jc w:val="center"/>
    </w:pPr>
    <w:rPr>
      <w:rFonts w:ascii="Franklin Gothic Book" w:hAnsi="Franklin Gothic Book" w:cs="Perpetua"/>
      <w:sz w:val="28"/>
      <w:szCs w:val="24"/>
    </w:rPr>
  </w:style>
  <w:style w:type="character" w:customStyle="1" w:styleId="SubtitleChar">
    <w:name w:val="Subtitle Char"/>
    <w:basedOn w:val="DefaultParagraphFont"/>
    <w:link w:val="Subtitle"/>
    <w:uiPriority w:val="99"/>
    <w:rsid w:val="006D5FF6"/>
    <w:rPr>
      <w:rFonts w:ascii="Franklin Gothic Book" w:eastAsia="Perpetua" w:hAnsi="Franklin Gothic Book" w:cs="Perpetua"/>
      <w:color w:val="000000"/>
      <w:sz w:val="28"/>
      <w:szCs w:val="24"/>
    </w:rPr>
  </w:style>
  <w:style w:type="paragraph" w:styleId="Footer">
    <w:name w:val="footer"/>
    <w:basedOn w:val="Normal"/>
    <w:link w:val="FooterChar"/>
    <w:uiPriority w:val="99"/>
    <w:rsid w:val="006D5FF6"/>
    <w:pPr>
      <w:tabs>
        <w:tab w:val="center" w:pos="4320"/>
        <w:tab w:val="right" w:pos="8640"/>
      </w:tabs>
    </w:pPr>
  </w:style>
  <w:style w:type="character" w:customStyle="1" w:styleId="FooterChar">
    <w:name w:val="Footer Char"/>
    <w:basedOn w:val="DefaultParagraphFont"/>
    <w:link w:val="Footer"/>
    <w:uiPriority w:val="99"/>
    <w:rsid w:val="006D5FF6"/>
    <w:rPr>
      <w:rFonts w:ascii="Perpetua" w:eastAsia="Perpetua" w:hAnsi="Perpetua" w:cs="Times New Roman"/>
      <w:color w:val="000000"/>
      <w:szCs w:val="20"/>
    </w:rPr>
  </w:style>
  <w:style w:type="paragraph" w:styleId="Caption">
    <w:name w:val="caption"/>
    <w:basedOn w:val="Normal"/>
    <w:next w:val="Normal"/>
    <w:uiPriority w:val="99"/>
    <w:qFormat/>
    <w:rsid w:val="006D5FF6"/>
    <w:pPr>
      <w:spacing w:after="0" w:line="240" w:lineRule="auto"/>
    </w:pPr>
    <w:rPr>
      <w:bCs/>
      <w:smallCaps/>
      <w:color w:val="A13A28"/>
      <w:spacing w:val="10"/>
      <w:sz w:val="18"/>
      <w:szCs w:val="18"/>
    </w:rPr>
  </w:style>
  <w:style w:type="paragraph" w:styleId="BalloonText">
    <w:name w:val="Balloon Text"/>
    <w:basedOn w:val="Normal"/>
    <w:link w:val="BalloonTextChar"/>
    <w:uiPriority w:val="99"/>
    <w:semiHidden/>
    <w:rsid w:val="006D5FF6"/>
    <w:rPr>
      <w:rFonts w:ascii="Tahoma" w:hAnsi="Tahoma" w:cs="Tahoma"/>
      <w:sz w:val="16"/>
      <w:szCs w:val="16"/>
    </w:rPr>
  </w:style>
  <w:style w:type="character" w:customStyle="1" w:styleId="BalloonTextChar">
    <w:name w:val="Balloon Text Char"/>
    <w:basedOn w:val="DefaultParagraphFont"/>
    <w:link w:val="BalloonText"/>
    <w:uiPriority w:val="99"/>
    <w:semiHidden/>
    <w:rsid w:val="006D5FF6"/>
    <w:rPr>
      <w:rFonts w:ascii="Tahoma" w:eastAsia="Perpetua" w:hAnsi="Tahoma" w:cs="Tahoma"/>
      <w:color w:val="000000"/>
      <w:sz w:val="16"/>
      <w:szCs w:val="16"/>
    </w:rPr>
  </w:style>
  <w:style w:type="paragraph" w:styleId="BlockText">
    <w:name w:val="Block Text"/>
    <w:aliases w:val="Block Quote"/>
    <w:basedOn w:val="Normal"/>
    <w:uiPriority w:val="99"/>
    <w:rsid w:val="006D5FF6"/>
    <w:pPr>
      <w:pBdr>
        <w:top w:val="single" w:sz="2" w:space="10" w:color="BEC7C1"/>
        <w:bottom w:val="single" w:sz="24" w:space="10" w:color="BEC7C1"/>
      </w:pBdr>
      <w:spacing w:after="280" w:line="240" w:lineRule="auto"/>
      <w:ind w:left="1440" w:right="1440"/>
      <w:jc w:val="both"/>
    </w:pPr>
    <w:rPr>
      <w:rFonts w:eastAsia="Times New Roman"/>
      <w:color w:val="808080"/>
      <w:sz w:val="28"/>
      <w:szCs w:val="28"/>
      <w:lang w:eastAsia="ko-KR" w:bidi="hi-IN"/>
    </w:rPr>
  </w:style>
  <w:style w:type="character" w:styleId="BookTitle">
    <w:name w:val="Book Title"/>
    <w:basedOn w:val="DefaultParagraphFont"/>
    <w:uiPriority w:val="99"/>
    <w:qFormat/>
    <w:rsid w:val="006D5FF6"/>
    <w:rPr>
      <w:rFonts w:ascii="Franklin Gothic Book" w:hAnsi="Franklin Gothic Book" w:cs="Times New Roman"/>
      <w:i/>
      <w:color w:val="786C71"/>
      <w:sz w:val="20"/>
      <w:szCs w:val="20"/>
    </w:rPr>
  </w:style>
  <w:style w:type="character" w:styleId="Emphasis">
    <w:name w:val="Emphasis"/>
    <w:basedOn w:val="DefaultParagraphFont"/>
    <w:uiPriority w:val="99"/>
    <w:qFormat/>
    <w:rsid w:val="006D5FF6"/>
    <w:rPr>
      <w:rFonts w:cs="Times New Roman"/>
      <w:b/>
      <w:i/>
      <w:color w:val="404040"/>
      <w:spacing w:val="2"/>
      <w:w w:val="100"/>
    </w:rPr>
  </w:style>
  <w:style w:type="paragraph" w:styleId="Header">
    <w:name w:val="header"/>
    <w:basedOn w:val="Normal"/>
    <w:link w:val="HeaderChar"/>
    <w:uiPriority w:val="99"/>
    <w:rsid w:val="006D5FF6"/>
    <w:pPr>
      <w:tabs>
        <w:tab w:val="center" w:pos="4320"/>
        <w:tab w:val="right" w:pos="8640"/>
      </w:tabs>
    </w:pPr>
  </w:style>
  <w:style w:type="character" w:customStyle="1" w:styleId="HeaderChar">
    <w:name w:val="Header Char"/>
    <w:basedOn w:val="DefaultParagraphFont"/>
    <w:link w:val="Header"/>
    <w:uiPriority w:val="99"/>
    <w:rsid w:val="006D5FF6"/>
    <w:rPr>
      <w:rFonts w:ascii="Perpetua" w:eastAsia="Perpetua" w:hAnsi="Perpetua" w:cs="Times New Roman"/>
      <w:color w:val="000000"/>
      <w:szCs w:val="20"/>
    </w:rPr>
  </w:style>
  <w:style w:type="character" w:styleId="IntenseEmphasis">
    <w:name w:val="Intense Emphasis"/>
    <w:basedOn w:val="DefaultParagraphFont"/>
    <w:uiPriority w:val="99"/>
    <w:qFormat/>
    <w:rsid w:val="006D5FF6"/>
    <w:rPr>
      <w:rFonts w:ascii="Perpetua" w:hAnsi="Perpetua" w:cs="Times New Roman"/>
      <w:b/>
      <w:i/>
      <w:smallCaps/>
      <w:color w:val="CF543F"/>
      <w:spacing w:val="2"/>
      <w:w w:val="100"/>
      <w:sz w:val="20"/>
      <w:szCs w:val="20"/>
    </w:rPr>
  </w:style>
  <w:style w:type="paragraph" w:styleId="IntenseQuote">
    <w:name w:val="Intense Quote"/>
    <w:basedOn w:val="Normal"/>
    <w:link w:val="IntenseQuoteChar"/>
    <w:uiPriority w:val="99"/>
    <w:qFormat/>
    <w:rsid w:val="006D5FF6"/>
    <w:pPr>
      <w:pBdr>
        <w:top w:val="single" w:sz="36" w:space="10" w:color="BEC7C1"/>
        <w:left w:val="single" w:sz="24" w:space="10" w:color="93A299"/>
        <w:bottom w:val="single" w:sz="36" w:space="10" w:color="B5AE53"/>
        <w:right w:val="single" w:sz="24" w:space="10" w:color="93A299"/>
      </w:pBdr>
      <w:shd w:val="clear" w:color="auto" w:fill="93A299"/>
      <w:ind w:left="1440" w:right="1440"/>
      <w:jc w:val="center"/>
    </w:pPr>
    <w:rPr>
      <w:rFonts w:ascii="Franklin Gothic Book" w:hAnsi="Franklin Gothic Book"/>
      <w:i/>
      <w:color w:val="FFFFFF"/>
      <w:sz w:val="32"/>
    </w:rPr>
  </w:style>
  <w:style w:type="character" w:customStyle="1" w:styleId="IntenseQuoteChar">
    <w:name w:val="Intense Quote Char"/>
    <w:basedOn w:val="DefaultParagraphFont"/>
    <w:link w:val="IntenseQuote"/>
    <w:uiPriority w:val="99"/>
    <w:rsid w:val="006D5FF6"/>
    <w:rPr>
      <w:rFonts w:ascii="Franklin Gothic Book" w:eastAsia="Perpetua" w:hAnsi="Franklin Gothic Book" w:cs="Times New Roman"/>
      <w:i/>
      <w:color w:val="FFFFFF"/>
      <w:sz w:val="32"/>
      <w:szCs w:val="20"/>
      <w:shd w:val="clear" w:color="auto" w:fill="93A299"/>
    </w:rPr>
  </w:style>
  <w:style w:type="character" w:styleId="IntenseReference">
    <w:name w:val="Intense Reference"/>
    <w:basedOn w:val="DefaultParagraphFont"/>
    <w:uiPriority w:val="99"/>
    <w:qFormat/>
    <w:rsid w:val="006D5FF6"/>
    <w:rPr>
      <w:rFonts w:cs="Times New Roman"/>
      <w:b/>
      <w:color w:val="93A299"/>
      <w:sz w:val="20"/>
      <w:szCs w:val="20"/>
      <w:u w:val="single"/>
    </w:rPr>
  </w:style>
  <w:style w:type="paragraph" w:styleId="ListBullet">
    <w:name w:val="List Bullet"/>
    <w:basedOn w:val="Normal"/>
    <w:uiPriority w:val="99"/>
    <w:rsid w:val="006D5FF6"/>
    <w:pPr>
      <w:spacing w:after="0"/>
      <w:ind w:left="360" w:hanging="360"/>
      <w:contextualSpacing/>
    </w:pPr>
  </w:style>
  <w:style w:type="paragraph" w:styleId="ListBullet2">
    <w:name w:val="List Bullet 2"/>
    <w:basedOn w:val="Normal"/>
    <w:uiPriority w:val="99"/>
    <w:rsid w:val="006D5FF6"/>
    <w:pPr>
      <w:spacing w:after="0"/>
      <w:ind w:left="720" w:hanging="360"/>
    </w:pPr>
  </w:style>
  <w:style w:type="paragraph" w:styleId="ListBullet3">
    <w:name w:val="List Bullet 3"/>
    <w:basedOn w:val="Normal"/>
    <w:uiPriority w:val="99"/>
    <w:rsid w:val="006D5FF6"/>
    <w:pPr>
      <w:spacing w:after="0"/>
      <w:ind w:left="1080" w:hanging="360"/>
    </w:pPr>
  </w:style>
  <w:style w:type="paragraph" w:styleId="ListBullet4">
    <w:name w:val="List Bullet 4"/>
    <w:basedOn w:val="Normal"/>
    <w:uiPriority w:val="99"/>
    <w:rsid w:val="006D5FF6"/>
    <w:pPr>
      <w:spacing w:after="0"/>
      <w:ind w:left="1440" w:hanging="360"/>
    </w:pPr>
  </w:style>
  <w:style w:type="paragraph" w:styleId="ListBullet5">
    <w:name w:val="List Bullet 5"/>
    <w:basedOn w:val="Normal"/>
    <w:uiPriority w:val="99"/>
    <w:rsid w:val="006D5FF6"/>
    <w:pPr>
      <w:spacing w:after="0"/>
      <w:ind w:left="1800" w:hanging="360"/>
    </w:pPr>
  </w:style>
  <w:style w:type="paragraph" w:styleId="NoSpacing">
    <w:name w:val="No Spacing"/>
    <w:basedOn w:val="Normal"/>
    <w:uiPriority w:val="99"/>
    <w:qFormat/>
    <w:rsid w:val="006D5FF6"/>
    <w:pPr>
      <w:spacing w:after="0" w:line="240" w:lineRule="auto"/>
    </w:pPr>
  </w:style>
  <w:style w:type="character" w:styleId="PlaceholderText">
    <w:name w:val="Placeholder Text"/>
    <w:basedOn w:val="DefaultParagraphFont"/>
    <w:uiPriority w:val="99"/>
    <w:semiHidden/>
    <w:rsid w:val="006D5FF6"/>
    <w:rPr>
      <w:rFonts w:cs="Times New Roman"/>
      <w:color w:val="808080"/>
    </w:rPr>
  </w:style>
  <w:style w:type="paragraph" w:styleId="Quote">
    <w:name w:val="Quote"/>
    <w:basedOn w:val="Normal"/>
    <w:link w:val="QuoteChar"/>
    <w:uiPriority w:val="99"/>
    <w:qFormat/>
    <w:rsid w:val="006D5FF6"/>
    <w:rPr>
      <w:i/>
      <w:color w:val="808080"/>
      <w:sz w:val="24"/>
    </w:rPr>
  </w:style>
  <w:style w:type="character" w:customStyle="1" w:styleId="QuoteChar">
    <w:name w:val="Quote Char"/>
    <w:basedOn w:val="DefaultParagraphFont"/>
    <w:link w:val="Quote"/>
    <w:uiPriority w:val="99"/>
    <w:rsid w:val="006D5FF6"/>
    <w:rPr>
      <w:rFonts w:ascii="Perpetua" w:eastAsia="Perpetua" w:hAnsi="Perpetua" w:cs="Times New Roman"/>
      <w:i/>
      <w:color w:val="808080"/>
      <w:sz w:val="24"/>
      <w:szCs w:val="20"/>
    </w:rPr>
  </w:style>
  <w:style w:type="character" w:styleId="Strong">
    <w:name w:val="Strong"/>
    <w:basedOn w:val="DefaultParagraphFont"/>
    <w:uiPriority w:val="99"/>
    <w:qFormat/>
    <w:rsid w:val="006D5FF6"/>
    <w:rPr>
      <w:rFonts w:ascii="Perpetua" w:hAnsi="Perpetua" w:cs="Times New Roman"/>
      <w:b/>
      <w:color w:val="CF543F"/>
    </w:rPr>
  </w:style>
  <w:style w:type="character" w:styleId="SubtleEmphasis">
    <w:name w:val="Subtle Emphasis"/>
    <w:basedOn w:val="DefaultParagraphFont"/>
    <w:uiPriority w:val="99"/>
    <w:qFormat/>
    <w:rsid w:val="006D5FF6"/>
    <w:rPr>
      <w:rFonts w:ascii="Perpetua" w:hAnsi="Perpetua" w:cs="Times New Roman"/>
      <w:i/>
      <w:color w:val="737373"/>
      <w:spacing w:val="2"/>
      <w:w w:val="100"/>
      <w:kern w:val="0"/>
      <w:sz w:val="24"/>
      <w:szCs w:val="24"/>
    </w:rPr>
  </w:style>
  <w:style w:type="character" w:styleId="SubtleReference">
    <w:name w:val="Subtle Reference"/>
    <w:basedOn w:val="DefaultParagraphFont"/>
    <w:uiPriority w:val="99"/>
    <w:qFormat/>
    <w:rsid w:val="006D5FF6"/>
    <w:rPr>
      <w:rFonts w:cs="Times New Roman"/>
      <w:color w:val="737373"/>
      <w:sz w:val="20"/>
      <w:szCs w:val="20"/>
      <w:u w:val="single"/>
    </w:rPr>
  </w:style>
  <w:style w:type="table" w:styleId="TableGrid">
    <w:name w:val="Table Grid"/>
    <w:basedOn w:val="TableNormal"/>
    <w:uiPriority w:val="99"/>
    <w:rsid w:val="006D5FF6"/>
    <w:pPr>
      <w:spacing w:after="0" w:line="240" w:lineRule="auto"/>
    </w:pPr>
    <w:rPr>
      <w:rFonts w:ascii="Perpetua" w:eastAsia="Perpetua" w:hAnsi="Perpetua" w:cs="Perpetu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rsid w:val="006D5FF6"/>
    <w:pPr>
      <w:tabs>
        <w:tab w:val="right" w:leader="dot" w:pos="8630"/>
      </w:tabs>
      <w:spacing w:after="40" w:line="240" w:lineRule="auto"/>
    </w:pPr>
    <w:rPr>
      <w:smallCaps/>
      <w:noProof/>
      <w:color w:val="CF543F"/>
    </w:rPr>
  </w:style>
  <w:style w:type="paragraph" w:styleId="TOC2">
    <w:name w:val="toc 2"/>
    <w:basedOn w:val="Normal"/>
    <w:next w:val="Normal"/>
    <w:autoRedefine/>
    <w:uiPriority w:val="99"/>
    <w:semiHidden/>
    <w:rsid w:val="006D5FF6"/>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rsid w:val="006D5FF6"/>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rsid w:val="006D5FF6"/>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rsid w:val="006D5FF6"/>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rsid w:val="006D5FF6"/>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rsid w:val="006D5FF6"/>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rsid w:val="006D5FF6"/>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rsid w:val="006D5FF6"/>
    <w:pPr>
      <w:tabs>
        <w:tab w:val="right" w:leader="dot" w:pos="8630"/>
      </w:tabs>
      <w:spacing w:after="40" w:line="240" w:lineRule="auto"/>
      <w:ind w:left="1760"/>
    </w:pPr>
    <w:rPr>
      <w:smallCaps/>
      <w:noProof/>
    </w:rPr>
  </w:style>
  <w:style w:type="paragraph" w:styleId="ListParagraph">
    <w:name w:val="List Paragraph"/>
    <w:basedOn w:val="Normal"/>
    <w:uiPriority w:val="1"/>
    <w:qFormat/>
    <w:rsid w:val="006D5FF6"/>
    <w:pPr>
      <w:spacing w:after="200"/>
      <w:ind w:left="720"/>
      <w:contextualSpacing/>
    </w:pPr>
    <w:rPr>
      <w:rFonts w:ascii="Calibri" w:eastAsia="Times New Roman" w:hAnsi="Calibri"/>
      <w:color w:val="auto"/>
      <w:szCs w:val="22"/>
    </w:rPr>
  </w:style>
  <w:style w:type="paragraph" w:customStyle="1" w:styleId="Default">
    <w:name w:val="Default"/>
    <w:uiPriority w:val="99"/>
    <w:rsid w:val="006D5FF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rsid w:val="006D5FF6"/>
    <w:rPr>
      <w:rFonts w:cs="Times New Roman"/>
      <w:color w:val="0000FF"/>
      <w:u w:val="single"/>
    </w:rPr>
  </w:style>
  <w:style w:type="table" w:customStyle="1" w:styleId="LightShading1">
    <w:name w:val="Light Shading1"/>
    <w:basedOn w:val="TableNormal"/>
    <w:uiPriority w:val="99"/>
    <w:rsid w:val="006D5FF6"/>
    <w:pPr>
      <w:spacing w:after="0" w:line="240" w:lineRule="auto"/>
    </w:pPr>
    <w:rPr>
      <w:rFonts w:ascii="Perpetua" w:eastAsia="Perpetua" w:hAnsi="Perpetu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rsid w:val="006D5FF6"/>
    <w:rPr>
      <w:rFonts w:cs="Times New Roman"/>
      <w:color w:val="B2B2B2"/>
      <w:u w:val="single"/>
    </w:rPr>
  </w:style>
  <w:style w:type="table" w:customStyle="1" w:styleId="LightList-Accent11">
    <w:name w:val="Light List - Accent 11"/>
    <w:basedOn w:val="TableNormal"/>
    <w:uiPriority w:val="61"/>
    <w:rsid w:val="006D5FF6"/>
    <w:pPr>
      <w:spacing w:after="0" w:line="240" w:lineRule="auto"/>
    </w:pPr>
    <w:rPr>
      <w:rFonts w:ascii="Perpetua" w:eastAsia="Perpetua" w:hAnsi="Perpetua"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1">
    <w:name w:val="Colorful List Accent 1"/>
    <w:basedOn w:val="TableNormal"/>
    <w:uiPriority w:val="72"/>
    <w:rsid w:val="006D5FF6"/>
    <w:pPr>
      <w:spacing w:after="0" w:line="240" w:lineRule="auto"/>
    </w:pPr>
    <w:rPr>
      <w:rFonts w:ascii="Perpetua" w:eastAsia="Perpetua" w:hAnsi="Perpetua"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5">
    <w:name w:val="Light List Accent 5"/>
    <w:basedOn w:val="TableNormal"/>
    <w:uiPriority w:val="61"/>
    <w:rsid w:val="006D5FF6"/>
    <w:pPr>
      <w:spacing w:after="0" w:line="240" w:lineRule="auto"/>
    </w:pPr>
    <w:rPr>
      <w:rFonts w:ascii="Perpetua" w:eastAsia="Perpetua" w:hAnsi="Perpetua" w:cs="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1">
    <w:name w:val="Dark List Accent 1"/>
    <w:basedOn w:val="TableNormal"/>
    <w:uiPriority w:val="70"/>
    <w:rsid w:val="006D5FF6"/>
    <w:pPr>
      <w:spacing w:after="0" w:line="240" w:lineRule="auto"/>
    </w:pPr>
    <w:rPr>
      <w:rFonts w:ascii="Perpetua" w:eastAsia="Perpetua" w:hAnsi="Perpetua" w:cs="Times New Roman"/>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ableTheme">
    <w:name w:val="Table Theme"/>
    <w:basedOn w:val="TableNormal"/>
    <w:uiPriority w:val="99"/>
    <w:rsid w:val="006D5FF6"/>
    <w:pPr>
      <w:spacing w:after="160"/>
    </w:pPr>
    <w:rPr>
      <w:rFonts w:ascii="Perpetua" w:eastAsia="Perpetua" w:hAnsi="Perpetu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D5FF6"/>
    <w:pPr>
      <w:widowControl w:val="0"/>
      <w:autoSpaceDE w:val="0"/>
      <w:autoSpaceDN w:val="0"/>
      <w:spacing w:after="0" w:line="240" w:lineRule="auto"/>
    </w:pPr>
    <w:rPr>
      <w:rFonts w:ascii="Calibri" w:eastAsia="Calibri" w:hAnsi="Calibri" w:cs="Calibri"/>
      <w:color w:val="auto"/>
      <w:szCs w:val="22"/>
    </w:rPr>
  </w:style>
  <w:style w:type="character" w:customStyle="1" w:styleId="BodyTextChar">
    <w:name w:val="Body Text Char"/>
    <w:basedOn w:val="DefaultParagraphFont"/>
    <w:link w:val="BodyText"/>
    <w:uiPriority w:val="1"/>
    <w:rsid w:val="006D5FF6"/>
    <w:rPr>
      <w:rFonts w:ascii="Calibri" w:eastAsia="Calibri" w:hAnsi="Calibri" w:cs="Calibri"/>
    </w:rPr>
  </w:style>
  <w:style w:type="paragraph" w:customStyle="1" w:styleId="TableParagraph">
    <w:name w:val="Table Paragraph"/>
    <w:basedOn w:val="Normal"/>
    <w:uiPriority w:val="1"/>
    <w:qFormat/>
    <w:rsid w:val="006D5FF6"/>
    <w:pPr>
      <w:widowControl w:val="0"/>
      <w:autoSpaceDE w:val="0"/>
      <w:autoSpaceDN w:val="0"/>
      <w:spacing w:after="0" w:line="240" w:lineRule="auto"/>
    </w:pPr>
    <w:rPr>
      <w:rFonts w:ascii="Calibri" w:eastAsia="Calibri" w:hAnsi="Calibri" w:cs="Calibri"/>
      <w:color w:val="auto"/>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footer" Target="footer1.xml"/><Relationship Id="rId26" Type="http://schemas.openxmlformats.org/officeDocument/2006/relationships/image" Target="media/image3.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yperlink" Target="http://www.phf.org/resourcestools/Pages/Healthy_People_2010_Toolkit.aspx" TargetMode="Externa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phf.org/resourcestools/Documents/PMCguidebook.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cdc.gov/stltpublichealth/Performance/index.html"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8.xml"/><Relationship Id="rId10" Type="http://schemas.openxmlformats.org/officeDocument/2006/relationships/diagramLayout" Target="diagrams/layout1.xml"/><Relationship Id="rId19" Type="http://schemas.openxmlformats.org/officeDocument/2006/relationships/footer" Target="footer2.xml"/><Relationship Id="rId31" Type="http://schemas.openxmlformats.org/officeDocument/2006/relationships/hyperlink" Target="http://www.phf.org/resourcestools/Pages/Healthy_People_2010_Toolkit.aspx"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phf.org/quickguide/Content1Panel.aspx"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www.health.gov/healthypeople/state/toolkit" TargetMode="External"/><Relationship Id="rId35" Type="http://schemas.openxmlformats.org/officeDocument/2006/relationships/footer" Target="footer8.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D74BDE-0363-4C62-BC30-F5999A5B0BD8}" type="doc">
      <dgm:prSet loTypeId="urn:microsoft.com/office/officeart/2005/8/layout/pyramid1" loCatId="pyramid" qsTypeId="urn:microsoft.com/office/officeart/2005/8/quickstyle/simple3" qsCatId="simple" csTypeId="urn:microsoft.com/office/officeart/2005/8/colors/accent3_1" csCatId="accent3" phldr="1"/>
      <dgm:spPr/>
      <dgm:t>
        <a:bodyPr/>
        <a:lstStyle/>
        <a:p>
          <a:endParaRPr lang="en-US"/>
        </a:p>
      </dgm:t>
    </dgm:pt>
    <dgm:pt modelId="{F698D18F-D65A-4A0E-9811-322AC3196508}">
      <dgm:prSet phldrT="[Text]" custT="1"/>
      <dgm:spPr/>
      <dgm:t>
        <a:bodyPr/>
        <a:lstStyle/>
        <a:p>
          <a:r>
            <a:rPr lang="en-US" sz="900"/>
            <a:t>Mission</a:t>
          </a:r>
        </a:p>
        <a:p>
          <a:r>
            <a:rPr lang="en-US" sz="900"/>
            <a:t> &amp; Vision</a:t>
          </a:r>
        </a:p>
      </dgm:t>
    </dgm:pt>
    <dgm:pt modelId="{0CD37528-EAD7-40DE-9C39-FD529CC27E31}" type="parTrans" cxnId="{DE4B9043-01B6-4E9E-B985-6A5FAD0F68E3}">
      <dgm:prSet/>
      <dgm:spPr/>
      <dgm:t>
        <a:bodyPr/>
        <a:lstStyle/>
        <a:p>
          <a:endParaRPr lang="en-US" sz="2800"/>
        </a:p>
      </dgm:t>
    </dgm:pt>
    <dgm:pt modelId="{6318BAF5-4883-4AAD-884D-AF02CFCD0E96}" type="sibTrans" cxnId="{DE4B9043-01B6-4E9E-B985-6A5FAD0F68E3}">
      <dgm:prSet/>
      <dgm:spPr/>
      <dgm:t>
        <a:bodyPr/>
        <a:lstStyle/>
        <a:p>
          <a:endParaRPr lang="en-US" sz="2800"/>
        </a:p>
      </dgm:t>
    </dgm:pt>
    <dgm:pt modelId="{627B0703-21C8-4CF7-9153-63AD60B1B2E9}">
      <dgm:prSet phldrT="[Text]" custT="1"/>
      <dgm:spPr/>
      <dgm:t>
        <a:bodyPr/>
        <a:lstStyle/>
        <a:p>
          <a:r>
            <a:rPr lang="en-US" sz="1100"/>
            <a:t>Strategic Plan </a:t>
          </a:r>
        </a:p>
      </dgm:t>
    </dgm:pt>
    <dgm:pt modelId="{66F8854C-A596-4730-A6F3-347206BE62EE}" type="parTrans" cxnId="{ADB79303-02C5-4EA3-AE1F-417E399CE49D}">
      <dgm:prSet/>
      <dgm:spPr/>
      <dgm:t>
        <a:bodyPr/>
        <a:lstStyle/>
        <a:p>
          <a:endParaRPr lang="en-US" sz="2800"/>
        </a:p>
      </dgm:t>
    </dgm:pt>
    <dgm:pt modelId="{F6A3BD66-93E9-4460-BAD6-0224C2EAF5F1}" type="sibTrans" cxnId="{ADB79303-02C5-4EA3-AE1F-417E399CE49D}">
      <dgm:prSet/>
      <dgm:spPr/>
      <dgm:t>
        <a:bodyPr/>
        <a:lstStyle/>
        <a:p>
          <a:endParaRPr lang="en-US" sz="2800"/>
        </a:p>
      </dgm:t>
    </dgm:pt>
    <dgm:pt modelId="{CD7EC9FC-578B-40C3-A30C-FAEB28226D41}">
      <dgm:prSet phldrT="[Text]" custT="1"/>
      <dgm:spPr/>
      <dgm:t>
        <a:bodyPr/>
        <a:lstStyle/>
        <a:p>
          <a:pPr algn="l"/>
          <a:r>
            <a:rPr lang="en-US" sz="1050"/>
            <a:t>     Quality </a:t>
          </a:r>
        </a:p>
        <a:p>
          <a:pPr algn="l"/>
          <a:r>
            <a:rPr lang="en-US" sz="1050"/>
            <a:t>Improvement </a:t>
          </a:r>
        </a:p>
      </dgm:t>
    </dgm:pt>
    <dgm:pt modelId="{BFFC9806-418F-4133-AA45-9B0174648A53}" type="parTrans" cxnId="{B0C10AC0-236C-4E72-99C7-C01ADDA2A230}">
      <dgm:prSet/>
      <dgm:spPr/>
      <dgm:t>
        <a:bodyPr/>
        <a:lstStyle/>
        <a:p>
          <a:endParaRPr lang="en-US" sz="2800"/>
        </a:p>
      </dgm:t>
    </dgm:pt>
    <dgm:pt modelId="{B5E2D692-EE3D-4415-AF78-32F935FB8CE4}" type="sibTrans" cxnId="{B0C10AC0-236C-4E72-99C7-C01ADDA2A230}">
      <dgm:prSet/>
      <dgm:spPr/>
      <dgm:t>
        <a:bodyPr/>
        <a:lstStyle/>
        <a:p>
          <a:endParaRPr lang="en-US" sz="2800"/>
        </a:p>
      </dgm:t>
    </dgm:pt>
    <dgm:pt modelId="{F16E3C40-112D-49DB-9F74-08D2D6FA011E}">
      <dgm:prSet phldrT="[Text]" custT="1"/>
      <dgm:spPr/>
      <dgm:t>
        <a:bodyPr/>
        <a:lstStyle/>
        <a:p>
          <a:r>
            <a:rPr lang="en-US" sz="1100"/>
            <a:t>CHA/ CHIP</a:t>
          </a:r>
        </a:p>
      </dgm:t>
    </dgm:pt>
    <dgm:pt modelId="{2CDF939F-E09A-40C4-84D9-ACEC79E245FA}" type="parTrans" cxnId="{6C412028-52EC-49D9-8E02-5D6300C0E491}">
      <dgm:prSet/>
      <dgm:spPr/>
      <dgm:t>
        <a:bodyPr/>
        <a:lstStyle/>
        <a:p>
          <a:endParaRPr lang="en-US" sz="2800"/>
        </a:p>
      </dgm:t>
    </dgm:pt>
    <dgm:pt modelId="{C801CB10-B9D3-4180-AE60-353AFCAD2AD1}" type="sibTrans" cxnId="{6C412028-52EC-49D9-8E02-5D6300C0E491}">
      <dgm:prSet/>
      <dgm:spPr/>
      <dgm:t>
        <a:bodyPr/>
        <a:lstStyle/>
        <a:p>
          <a:endParaRPr lang="en-US" sz="2800"/>
        </a:p>
      </dgm:t>
    </dgm:pt>
    <dgm:pt modelId="{28FF4DFE-EAF6-46B3-8703-4C7FEA2D2141}">
      <dgm:prSet phldrT="[Text]" custT="1"/>
      <dgm:spPr/>
      <dgm:t>
        <a:bodyPr/>
        <a:lstStyle/>
        <a:p>
          <a:r>
            <a:rPr lang="en-US" sz="1100"/>
            <a:t>Preformance Management System</a:t>
          </a:r>
        </a:p>
      </dgm:t>
    </dgm:pt>
    <dgm:pt modelId="{74BDDF7D-C2FB-42B3-A651-DC78F0E594AF}" type="parTrans" cxnId="{3445B37A-462C-4853-A04A-DB1AF81F529F}">
      <dgm:prSet/>
      <dgm:spPr/>
      <dgm:t>
        <a:bodyPr/>
        <a:lstStyle/>
        <a:p>
          <a:endParaRPr lang="en-US" sz="2800"/>
        </a:p>
      </dgm:t>
    </dgm:pt>
    <dgm:pt modelId="{B0173BF2-2B17-4ED4-8EE9-FC416F696DBC}" type="sibTrans" cxnId="{3445B37A-462C-4853-A04A-DB1AF81F529F}">
      <dgm:prSet/>
      <dgm:spPr/>
      <dgm:t>
        <a:bodyPr/>
        <a:lstStyle/>
        <a:p>
          <a:endParaRPr lang="en-US" sz="2800"/>
        </a:p>
      </dgm:t>
    </dgm:pt>
    <dgm:pt modelId="{3903503C-37F8-4581-9F83-4E318514C399}">
      <dgm:prSet phldrT="[Text]" custT="1"/>
      <dgm:spPr/>
      <dgm:t>
        <a:bodyPr/>
        <a:lstStyle/>
        <a:p>
          <a:pPr algn="l"/>
          <a:r>
            <a:rPr lang="en-US" sz="1050"/>
            <a:t>Performance </a:t>
          </a:r>
        </a:p>
        <a:p>
          <a:pPr algn="l"/>
          <a:r>
            <a:rPr lang="en-US" sz="1050"/>
            <a:t>Measures</a:t>
          </a:r>
        </a:p>
      </dgm:t>
    </dgm:pt>
    <dgm:pt modelId="{96B40502-6E2B-43B2-9E86-7948CEE888EF}" type="parTrans" cxnId="{03B3659F-790C-4133-8281-85F4A4E6F0B7}">
      <dgm:prSet/>
      <dgm:spPr/>
      <dgm:t>
        <a:bodyPr/>
        <a:lstStyle/>
        <a:p>
          <a:endParaRPr lang="en-US" sz="2800"/>
        </a:p>
      </dgm:t>
    </dgm:pt>
    <dgm:pt modelId="{70137B5A-9AE0-474C-A7DB-58579976A267}" type="sibTrans" cxnId="{03B3659F-790C-4133-8281-85F4A4E6F0B7}">
      <dgm:prSet/>
      <dgm:spPr/>
      <dgm:t>
        <a:bodyPr/>
        <a:lstStyle/>
        <a:p>
          <a:endParaRPr lang="en-US" sz="2800"/>
        </a:p>
      </dgm:t>
    </dgm:pt>
    <dgm:pt modelId="{73FD5D0A-31C2-4239-9B2D-3FDBB120388B}">
      <dgm:prSet phldrT="[Text]" custT="1"/>
      <dgm:spPr/>
      <dgm:t>
        <a:bodyPr/>
        <a:lstStyle/>
        <a:p>
          <a:r>
            <a:rPr lang="en-US" sz="900"/>
            <a:t>Accreditation</a:t>
          </a:r>
        </a:p>
      </dgm:t>
    </dgm:pt>
    <dgm:pt modelId="{2F5E28A2-AC3D-4E86-A664-E8BBCF5D7F20}" type="parTrans" cxnId="{76B24871-0687-4EE0-96B8-07ECA90E9D8A}">
      <dgm:prSet/>
      <dgm:spPr/>
      <dgm:t>
        <a:bodyPr/>
        <a:lstStyle/>
        <a:p>
          <a:endParaRPr lang="en-US" sz="2800"/>
        </a:p>
      </dgm:t>
    </dgm:pt>
    <dgm:pt modelId="{F96E9244-D88E-4118-8851-68C451675D2B}" type="sibTrans" cxnId="{76B24871-0687-4EE0-96B8-07ECA90E9D8A}">
      <dgm:prSet/>
      <dgm:spPr/>
      <dgm:t>
        <a:bodyPr/>
        <a:lstStyle/>
        <a:p>
          <a:endParaRPr lang="en-US" sz="2800"/>
        </a:p>
      </dgm:t>
    </dgm:pt>
    <dgm:pt modelId="{AC105AB0-A19F-4A7A-859E-C39365012688}">
      <dgm:prSet phldrT="[Text]" custT="1"/>
      <dgm:spPr/>
      <dgm:t>
        <a:bodyPr/>
        <a:lstStyle/>
        <a:p>
          <a:r>
            <a:rPr lang="en-US" sz="1050"/>
            <a:t>Workforce Development</a:t>
          </a:r>
        </a:p>
      </dgm:t>
    </dgm:pt>
    <dgm:pt modelId="{9C547EF1-C796-4F28-8FAE-B637B10F0CBC}" type="parTrans" cxnId="{ACEE01C7-93C4-4843-AF90-ACFDD4A5D36E}">
      <dgm:prSet/>
      <dgm:spPr/>
      <dgm:t>
        <a:bodyPr/>
        <a:lstStyle/>
        <a:p>
          <a:endParaRPr lang="en-US" sz="2800"/>
        </a:p>
      </dgm:t>
    </dgm:pt>
    <dgm:pt modelId="{E85A9DBC-6405-429B-8B43-88EC672D3EF4}" type="sibTrans" cxnId="{ACEE01C7-93C4-4843-AF90-ACFDD4A5D36E}">
      <dgm:prSet/>
      <dgm:spPr/>
      <dgm:t>
        <a:bodyPr/>
        <a:lstStyle/>
        <a:p>
          <a:endParaRPr lang="en-US" sz="2800"/>
        </a:p>
      </dgm:t>
    </dgm:pt>
    <dgm:pt modelId="{232346EC-DD23-444E-A87B-7B2E0B6DC70E}">
      <dgm:prSet phldrT="[Text]" custT="1"/>
      <dgm:spPr/>
      <dgm:t>
        <a:bodyPr/>
        <a:lstStyle/>
        <a:p>
          <a:r>
            <a:rPr lang="en-US" sz="1050"/>
            <a:t>Programs, Projects, and Initiatives to Serve the Community</a:t>
          </a:r>
        </a:p>
      </dgm:t>
    </dgm:pt>
    <dgm:pt modelId="{11327ACE-4719-42C8-8869-43630C580419}" type="parTrans" cxnId="{CD15C575-0175-4CCA-A64B-7DF277BA67AD}">
      <dgm:prSet/>
      <dgm:spPr/>
      <dgm:t>
        <a:bodyPr/>
        <a:lstStyle/>
        <a:p>
          <a:endParaRPr lang="en-US" sz="2800"/>
        </a:p>
      </dgm:t>
    </dgm:pt>
    <dgm:pt modelId="{2BDAA8A0-DC9E-4D2E-8D47-BE1943120D80}" type="sibTrans" cxnId="{CD15C575-0175-4CCA-A64B-7DF277BA67AD}">
      <dgm:prSet/>
      <dgm:spPr/>
      <dgm:t>
        <a:bodyPr/>
        <a:lstStyle/>
        <a:p>
          <a:endParaRPr lang="en-US" sz="2800"/>
        </a:p>
      </dgm:t>
    </dgm:pt>
    <dgm:pt modelId="{3B47C854-6F5C-494B-B161-C578D25319DA}" type="pres">
      <dgm:prSet presAssocID="{C3D74BDE-0363-4C62-BC30-F5999A5B0BD8}" presName="Name0" presStyleCnt="0">
        <dgm:presLayoutVars>
          <dgm:dir val="rev"/>
          <dgm:animLvl val="lvl"/>
          <dgm:resizeHandles val="exact"/>
        </dgm:presLayoutVars>
      </dgm:prSet>
      <dgm:spPr/>
      <dgm:t>
        <a:bodyPr/>
        <a:lstStyle/>
        <a:p>
          <a:endParaRPr lang="en-US"/>
        </a:p>
      </dgm:t>
    </dgm:pt>
    <dgm:pt modelId="{CE9297C0-FE16-4F08-A227-9FC11E1D57EC}" type="pres">
      <dgm:prSet presAssocID="{F698D18F-D65A-4A0E-9811-322AC3196508}" presName="Name8" presStyleCnt="0"/>
      <dgm:spPr/>
    </dgm:pt>
    <dgm:pt modelId="{747D90D2-D247-4624-A3E0-C1FF19558031}" type="pres">
      <dgm:prSet presAssocID="{F698D18F-D65A-4A0E-9811-322AC3196508}" presName="level" presStyleLbl="node1" presStyleIdx="0" presStyleCnt="9" custScaleX="141621" custScaleY="201709">
        <dgm:presLayoutVars>
          <dgm:chMax val="1"/>
          <dgm:bulletEnabled val="1"/>
        </dgm:presLayoutVars>
      </dgm:prSet>
      <dgm:spPr/>
      <dgm:t>
        <a:bodyPr/>
        <a:lstStyle/>
        <a:p>
          <a:endParaRPr lang="en-US"/>
        </a:p>
      </dgm:t>
    </dgm:pt>
    <dgm:pt modelId="{F5846F68-30B5-4205-BC95-A02F390DBFA8}" type="pres">
      <dgm:prSet presAssocID="{F698D18F-D65A-4A0E-9811-322AC3196508}" presName="levelTx" presStyleLbl="revTx" presStyleIdx="0" presStyleCnt="0">
        <dgm:presLayoutVars>
          <dgm:chMax val="1"/>
          <dgm:bulletEnabled val="1"/>
        </dgm:presLayoutVars>
      </dgm:prSet>
      <dgm:spPr/>
      <dgm:t>
        <a:bodyPr/>
        <a:lstStyle/>
        <a:p>
          <a:endParaRPr lang="en-US"/>
        </a:p>
      </dgm:t>
    </dgm:pt>
    <dgm:pt modelId="{6F6AF2C4-88D5-4084-A77B-45D1C6E64D80}" type="pres">
      <dgm:prSet presAssocID="{627B0703-21C8-4CF7-9153-63AD60B1B2E9}" presName="Name8" presStyleCnt="0"/>
      <dgm:spPr/>
    </dgm:pt>
    <dgm:pt modelId="{158CCFEE-93E0-4A43-8309-A9C938D4AE6A}" type="pres">
      <dgm:prSet presAssocID="{627B0703-21C8-4CF7-9153-63AD60B1B2E9}" presName="level" presStyleLbl="node1" presStyleIdx="1" presStyleCnt="9" custScaleX="119211" custScaleY="176292">
        <dgm:presLayoutVars>
          <dgm:chMax val="1"/>
          <dgm:bulletEnabled val="1"/>
        </dgm:presLayoutVars>
      </dgm:prSet>
      <dgm:spPr/>
      <dgm:t>
        <a:bodyPr/>
        <a:lstStyle/>
        <a:p>
          <a:endParaRPr lang="en-US"/>
        </a:p>
      </dgm:t>
    </dgm:pt>
    <dgm:pt modelId="{5D7B5F05-C1D8-4FA8-A057-EB57EC680B48}" type="pres">
      <dgm:prSet presAssocID="{627B0703-21C8-4CF7-9153-63AD60B1B2E9}" presName="levelTx" presStyleLbl="revTx" presStyleIdx="0" presStyleCnt="0">
        <dgm:presLayoutVars>
          <dgm:chMax val="1"/>
          <dgm:bulletEnabled val="1"/>
        </dgm:presLayoutVars>
      </dgm:prSet>
      <dgm:spPr/>
      <dgm:t>
        <a:bodyPr/>
        <a:lstStyle/>
        <a:p>
          <a:endParaRPr lang="en-US"/>
        </a:p>
      </dgm:t>
    </dgm:pt>
    <dgm:pt modelId="{FD5BF20F-D3DC-47B5-B8DD-A2E1BE457585}" type="pres">
      <dgm:prSet presAssocID="{F16E3C40-112D-49DB-9F74-08D2D6FA011E}" presName="Name8" presStyleCnt="0"/>
      <dgm:spPr/>
    </dgm:pt>
    <dgm:pt modelId="{162AF246-02DC-4925-A3E2-1B98B3922F43}" type="pres">
      <dgm:prSet presAssocID="{F16E3C40-112D-49DB-9F74-08D2D6FA011E}" presName="level" presStyleLbl="node1" presStyleIdx="2" presStyleCnt="9" custScaleX="112426" custScaleY="168342">
        <dgm:presLayoutVars>
          <dgm:chMax val="1"/>
          <dgm:bulletEnabled val="1"/>
        </dgm:presLayoutVars>
      </dgm:prSet>
      <dgm:spPr/>
      <dgm:t>
        <a:bodyPr/>
        <a:lstStyle/>
        <a:p>
          <a:endParaRPr lang="en-US"/>
        </a:p>
      </dgm:t>
    </dgm:pt>
    <dgm:pt modelId="{AF73157C-5148-4E12-A2F4-FCA26D1673B2}" type="pres">
      <dgm:prSet presAssocID="{F16E3C40-112D-49DB-9F74-08D2D6FA011E}" presName="levelTx" presStyleLbl="revTx" presStyleIdx="0" presStyleCnt="0">
        <dgm:presLayoutVars>
          <dgm:chMax val="1"/>
          <dgm:bulletEnabled val="1"/>
        </dgm:presLayoutVars>
      </dgm:prSet>
      <dgm:spPr/>
      <dgm:t>
        <a:bodyPr/>
        <a:lstStyle/>
        <a:p>
          <a:endParaRPr lang="en-US"/>
        </a:p>
      </dgm:t>
    </dgm:pt>
    <dgm:pt modelId="{2150B8CB-4475-4F1D-8D69-A6287FF99DE3}" type="pres">
      <dgm:prSet presAssocID="{28FF4DFE-EAF6-46B3-8703-4C7FEA2D2141}" presName="Name8" presStyleCnt="0"/>
      <dgm:spPr/>
    </dgm:pt>
    <dgm:pt modelId="{510FB0F3-8DD4-402C-AA50-BBB94FFB19E2}" type="pres">
      <dgm:prSet presAssocID="{28FF4DFE-EAF6-46B3-8703-4C7FEA2D2141}" presName="level" presStyleLbl="node1" presStyleIdx="3" presStyleCnt="9" custScaleX="108141" custScaleY="170238">
        <dgm:presLayoutVars>
          <dgm:chMax val="1"/>
          <dgm:bulletEnabled val="1"/>
        </dgm:presLayoutVars>
      </dgm:prSet>
      <dgm:spPr/>
      <dgm:t>
        <a:bodyPr/>
        <a:lstStyle/>
        <a:p>
          <a:endParaRPr lang="en-US"/>
        </a:p>
      </dgm:t>
    </dgm:pt>
    <dgm:pt modelId="{99698B27-A1BE-4B73-ADF7-E37894F91915}" type="pres">
      <dgm:prSet presAssocID="{28FF4DFE-EAF6-46B3-8703-4C7FEA2D2141}" presName="levelTx" presStyleLbl="revTx" presStyleIdx="0" presStyleCnt="0">
        <dgm:presLayoutVars>
          <dgm:chMax val="1"/>
          <dgm:bulletEnabled val="1"/>
        </dgm:presLayoutVars>
      </dgm:prSet>
      <dgm:spPr/>
      <dgm:t>
        <a:bodyPr/>
        <a:lstStyle/>
        <a:p>
          <a:endParaRPr lang="en-US"/>
        </a:p>
      </dgm:t>
    </dgm:pt>
    <dgm:pt modelId="{309583B3-89DA-43D9-8E74-F5CDAEED73B9}" type="pres">
      <dgm:prSet presAssocID="{3903503C-37F8-4581-9F83-4E318514C399}" presName="Name8" presStyleCnt="0"/>
      <dgm:spPr/>
    </dgm:pt>
    <dgm:pt modelId="{9BD3AA13-CE52-4247-A3D2-B17B13507852}" type="pres">
      <dgm:prSet presAssocID="{3903503C-37F8-4581-9F83-4E318514C399}" presName="level" presStyleLbl="node1" presStyleIdx="4" presStyleCnt="9" custScaleX="63011" custScaleY="162630" custLinFactNeighborX="-20588" custLinFactNeighborY="-22040">
        <dgm:presLayoutVars>
          <dgm:chMax val="1"/>
          <dgm:bulletEnabled val="1"/>
        </dgm:presLayoutVars>
      </dgm:prSet>
      <dgm:spPr/>
      <dgm:t>
        <a:bodyPr/>
        <a:lstStyle/>
        <a:p>
          <a:endParaRPr lang="en-US"/>
        </a:p>
      </dgm:t>
    </dgm:pt>
    <dgm:pt modelId="{D4180B55-D7E2-455A-9075-FB1A63A495DE}" type="pres">
      <dgm:prSet presAssocID="{3903503C-37F8-4581-9F83-4E318514C399}" presName="levelTx" presStyleLbl="revTx" presStyleIdx="0" presStyleCnt="0">
        <dgm:presLayoutVars>
          <dgm:chMax val="1"/>
          <dgm:bulletEnabled val="1"/>
        </dgm:presLayoutVars>
      </dgm:prSet>
      <dgm:spPr/>
      <dgm:t>
        <a:bodyPr/>
        <a:lstStyle/>
        <a:p>
          <a:endParaRPr lang="en-US"/>
        </a:p>
      </dgm:t>
    </dgm:pt>
    <dgm:pt modelId="{F177A668-79AA-46FB-88B8-A594BD6DFB95}" type="pres">
      <dgm:prSet presAssocID="{CD7EC9FC-578B-40C3-A30C-FAEB28226D41}" presName="Name8" presStyleCnt="0"/>
      <dgm:spPr/>
    </dgm:pt>
    <dgm:pt modelId="{56BDC587-3BE5-4DC8-9F3E-D42D5FCBBCE6}" type="pres">
      <dgm:prSet presAssocID="{CD7EC9FC-578B-40C3-A30C-FAEB28226D41}" presName="level" presStyleLbl="node1" presStyleIdx="5" presStyleCnt="9" custScaleX="48058" custScaleY="153935" custLinFactY="-82958" custLinFactNeighborX="7623" custLinFactNeighborY="-100000">
        <dgm:presLayoutVars>
          <dgm:chMax val="1"/>
          <dgm:bulletEnabled val="1"/>
        </dgm:presLayoutVars>
      </dgm:prSet>
      <dgm:spPr/>
      <dgm:t>
        <a:bodyPr/>
        <a:lstStyle/>
        <a:p>
          <a:endParaRPr lang="en-US"/>
        </a:p>
      </dgm:t>
    </dgm:pt>
    <dgm:pt modelId="{A45EEF1A-9D50-4626-BDF6-E167DC489661}" type="pres">
      <dgm:prSet presAssocID="{CD7EC9FC-578B-40C3-A30C-FAEB28226D41}" presName="levelTx" presStyleLbl="revTx" presStyleIdx="0" presStyleCnt="0">
        <dgm:presLayoutVars>
          <dgm:chMax val="1"/>
          <dgm:bulletEnabled val="1"/>
        </dgm:presLayoutVars>
      </dgm:prSet>
      <dgm:spPr/>
      <dgm:t>
        <a:bodyPr/>
        <a:lstStyle/>
        <a:p>
          <a:endParaRPr lang="en-US"/>
        </a:p>
      </dgm:t>
    </dgm:pt>
    <dgm:pt modelId="{85CC723C-5DE0-4089-A2A9-F73B85E8071C}" type="pres">
      <dgm:prSet presAssocID="{73FD5D0A-31C2-4239-9B2D-3FDBB120388B}" presName="Name8" presStyleCnt="0"/>
      <dgm:spPr/>
    </dgm:pt>
    <dgm:pt modelId="{4AD07F50-003F-441A-929B-52E63FA3267F}" type="pres">
      <dgm:prSet presAssocID="{73FD5D0A-31C2-4239-9B2D-3FDBB120388B}" presName="level" presStyleLbl="node1" presStyleIdx="6" presStyleCnt="9" custScaleX="24621" custScaleY="157650" custLinFactY="-137480" custLinFactNeighborX="26207" custLinFactNeighborY="-200000">
        <dgm:presLayoutVars>
          <dgm:chMax val="1"/>
          <dgm:bulletEnabled val="1"/>
        </dgm:presLayoutVars>
      </dgm:prSet>
      <dgm:spPr/>
      <dgm:t>
        <a:bodyPr/>
        <a:lstStyle/>
        <a:p>
          <a:endParaRPr lang="en-US"/>
        </a:p>
      </dgm:t>
    </dgm:pt>
    <dgm:pt modelId="{D2D432CD-BFA5-4365-8755-F97CBD9E29DB}" type="pres">
      <dgm:prSet presAssocID="{73FD5D0A-31C2-4239-9B2D-3FDBB120388B}" presName="levelTx" presStyleLbl="revTx" presStyleIdx="0" presStyleCnt="0">
        <dgm:presLayoutVars>
          <dgm:chMax val="1"/>
          <dgm:bulletEnabled val="1"/>
        </dgm:presLayoutVars>
      </dgm:prSet>
      <dgm:spPr/>
      <dgm:t>
        <a:bodyPr/>
        <a:lstStyle/>
        <a:p>
          <a:endParaRPr lang="en-US"/>
        </a:p>
      </dgm:t>
    </dgm:pt>
    <dgm:pt modelId="{5A22CCC8-1570-4F54-991D-FDE5A534A56F}" type="pres">
      <dgm:prSet presAssocID="{AC105AB0-A19F-4A7A-859E-C39365012688}" presName="Name8" presStyleCnt="0"/>
      <dgm:spPr/>
    </dgm:pt>
    <dgm:pt modelId="{FC6F64DB-B611-4941-B60B-3950BFC60205}" type="pres">
      <dgm:prSet presAssocID="{AC105AB0-A19F-4A7A-859E-C39365012688}" presName="level" presStyleLbl="node1" presStyleIdx="7" presStyleCnt="9" custScaleX="79490" custScaleY="203674" custLinFactY="-147185" custLinFactNeighborX="155" custLinFactNeighborY="-200000">
        <dgm:presLayoutVars>
          <dgm:chMax val="1"/>
          <dgm:bulletEnabled val="1"/>
        </dgm:presLayoutVars>
      </dgm:prSet>
      <dgm:spPr/>
      <dgm:t>
        <a:bodyPr/>
        <a:lstStyle/>
        <a:p>
          <a:endParaRPr lang="en-US"/>
        </a:p>
      </dgm:t>
    </dgm:pt>
    <dgm:pt modelId="{8DB90B57-5E5B-4407-BF43-B5B55A080428}" type="pres">
      <dgm:prSet presAssocID="{AC105AB0-A19F-4A7A-859E-C39365012688}" presName="levelTx" presStyleLbl="revTx" presStyleIdx="0" presStyleCnt="0">
        <dgm:presLayoutVars>
          <dgm:chMax val="1"/>
          <dgm:bulletEnabled val="1"/>
        </dgm:presLayoutVars>
      </dgm:prSet>
      <dgm:spPr/>
      <dgm:t>
        <a:bodyPr/>
        <a:lstStyle/>
        <a:p>
          <a:endParaRPr lang="en-US"/>
        </a:p>
      </dgm:t>
    </dgm:pt>
    <dgm:pt modelId="{66919495-C0EA-4FAF-8AD7-61E7B681A349}" type="pres">
      <dgm:prSet presAssocID="{232346EC-DD23-444E-A87B-7B2E0B6DC70E}" presName="Name8" presStyleCnt="0"/>
      <dgm:spPr/>
    </dgm:pt>
    <dgm:pt modelId="{8D872B6E-6E2F-4760-BB72-7C12EF47D3D8}" type="pres">
      <dgm:prSet presAssocID="{232346EC-DD23-444E-A87B-7B2E0B6DC70E}" presName="level" presStyleLbl="node1" presStyleIdx="8" presStyleCnt="9" custScaleX="82955" custScaleY="186026" custLinFactY="-146844" custLinFactNeighborX="234" custLinFactNeighborY="-200000">
        <dgm:presLayoutVars>
          <dgm:chMax val="1"/>
          <dgm:bulletEnabled val="1"/>
        </dgm:presLayoutVars>
      </dgm:prSet>
      <dgm:spPr/>
      <dgm:t>
        <a:bodyPr/>
        <a:lstStyle/>
        <a:p>
          <a:endParaRPr lang="en-US"/>
        </a:p>
      </dgm:t>
    </dgm:pt>
    <dgm:pt modelId="{17B72E04-41E0-40EC-8842-167AD772E4C0}" type="pres">
      <dgm:prSet presAssocID="{232346EC-DD23-444E-A87B-7B2E0B6DC70E}" presName="levelTx" presStyleLbl="revTx" presStyleIdx="0" presStyleCnt="0">
        <dgm:presLayoutVars>
          <dgm:chMax val="1"/>
          <dgm:bulletEnabled val="1"/>
        </dgm:presLayoutVars>
      </dgm:prSet>
      <dgm:spPr/>
      <dgm:t>
        <a:bodyPr/>
        <a:lstStyle/>
        <a:p>
          <a:endParaRPr lang="en-US"/>
        </a:p>
      </dgm:t>
    </dgm:pt>
  </dgm:ptLst>
  <dgm:cxnLst>
    <dgm:cxn modelId="{CC8D3F65-D382-4975-A610-EDF5A2C93966}" type="presOf" srcId="{AC105AB0-A19F-4A7A-859E-C39365012688}" destId="{8DB90B57-5E5B-4407-BF43-B5B55A080428}" srcOrd="1" destOrd="0" presId="urn:microsoft.com/office/officeart/2005/8/layout/pyramid1"/>
    <dgm:cxn modelId="{B0323264-C7C9-41F3-9649-9DDEF22413F2}" type="presOf" srcId="{28FF4DFE-EAF6-46B3-8703-4C7FEA2D2141}" destId="{99698B27-A1BE-4B73-ADF7-E37894F91915}" srcOrd="1" destOrd="0" presId="urn:microsoft.com/office/officeart/2005/8/layout/pyramid1"/>
    <dgm:cxn modelId="{2655090A-B5CD-4ED9-B55E-8FB1227216B0}" type="presOf" srcId="{73FD5D0A-31C2-4239-9B2D-3FDBB120388B}" destId="{4AD07F50-003F-441A-929B-52E63FA3267F}" srcOrd="0" destOrd="0" presId="urn:microsoft.com/office/officeart/2005/8/layout/pyramid1"/>
    <dgm:cxn modelId="{76B24871-0687-4EE0-96B8-07ECA90E9D8A}" srcId="{C3D74BDE-0363-4C62-BC30-F5999A5B0BD8}" destId="{73FD5D0A-31C2-4239-9B2D-3FDBB120388B}" srcOrd="6" destOrd="0" parTransId="{2F5E28A2-AC3D-4E86-A664-E8BBCF5D7F20}" sibTransId="{F96E9244-D88E-4118-8851-68C451675D2B}"/>
    <dgm:cxn modelId="{DE4B9043-01B6-4E9E-B985-6A5FAD0F68E3}" srcId="{C3D74BDE-0363-4C62-BC30-F5999A5B0BD8}" destId="{F698D18F-D65A-4A0E-9811-322AC3196508}" srcOrd="0" destOrd="0" parTransId="{0CD37528-EAD7-40DE-9C39-FD529CC27E31}" sibTransId="{6318BAF5-4883-4AAD-884D-AF02CFCD0E96}"/>
    <dgm:cxn modelId="{C949B38A-CD1F-48E0-B4CB-9445A9AA3BD7}" type="presOf" srcId="{CD7EC9FC-578B-40C3-A30C-FAEB28226D41}" destId="{56BDC587-3BE5-4DC8-9F3E-D42D5FCBBCE6}" srcOrd="0" destOrd="0" presId="urn:microsoft.com/office/officeart/2005/8/layout/pyramid1"/>
    <dgm:cxn modelId="{ADB79303-02C5-4EA3-AE1F-417E399CE49D}" srcId="{C3D74BDE-0363-4C62-BC30-F5999A5B0BD8}" destId="{627B0703-21C8-4CF7-9153-63AD60B1B2E9}" srcOrd="1" destOrd="0" parTransId="{66F8854C-A596-4730-A6F3-347206BE62EE}" sibTransId="{F6A3BD66-93E9-4460-BAD6-0224C2EAF5F1}"/>
    <dgm:cxn modelId="{108DB290-3BE3-4EF5-BB95-77EB95F4845B}" type="presOf" srcId="{AC105AB0-A19F-4A7A-859E-C39365012688}" destId="{FC6F64DB-B611-4941-B60B-3950BFC60205}" srcOrd="0" destOrd="0" presId="urn:microsoft.com/office/officeart/2005/8/layout/pyramid1"/>
    <dgm:cxn modelId="{F82FAF43-C846-4F18-832B-832291407700}" type="presOf" srcId="{232346EC-DD23-444E-A87B-7B2E0B6DC70E}" destId="{8D872B6E-6E2F-4760-BB72-7C12EF47D3D8}" srcOrd="0" destOrd="0" presId="urn:microsoft.com/office/officeart/2005/8/layout/pyramid1"/>
    <dgm:cxn modelId="{2DEEC0E7-C63A-41ED-883B-BA5193FFCB35}" type="presOf" srcId="{F16E3C40-112D-49DB-9F74-08D2D6FA011E}" destId="{162AF246-02DC-4925-A3E2-1B98B3922F43}" srcOrd="0" destOrd="0" presId="urn:microsoft.com/office/officeart/2005/8/layout/pyramid1"/>
    <dgm:cxn modelId="{03B3659F-790C-4133-8281-85F4A4E6F0B7}" srcId="{C3D74BDE-0363-4C62-BC30-F5999A5B0BD8}" destId="{3903503C-37F8-4581-9F83-4E318514C399}" srcOrd="4" destOrd="0" parTransId="{96B40502-6E2B-43B2-9E86-7948CEE888EF}" sibTransId="{70137B5A-9AE0-474C-A7DB-58579976A267}"/>
    <dgm:cxn modelId="{6C412028-52EC-49D9-8E02-5D6300C0E491}" srcId="{C3D74BDE-0363-4C62-BC30-F5999A5B0BD8}" destId="{F16E3C40-112D-49DB-9F74-08D2D6FA011E}" srcOrd="2" destOrd="0" parTransId="{2CDF939F-E09A-40C4-84D9-ACEC79E245FA}" sibTransId="{C801CB10-B9D3-4180-AE60-353AFCAD2AD1}"/>
    <dgm:cxn modelId="{ACEE01C7-93C4-4843-AF90-ACFDD4A5D36E}" srcId="{C3D74BDE-0363-4C62-BC30-F5999A5B0BD8}" destId="{AC105AB0-A19F-4A7A-859E-C39365012688}" srcOrd="7" destOrd="0" parTransId="{9C547EF1-C796-4F28-8FAE-B637B10F0CBC}" sibTransId="{E85A9DBC-6405-429B-8B43-88EC672D3EF4}"/>
    <dgm:cxn modelId="{89FEA454-924F-4E7F-8122-351247F5DA49}" type="presOf" srcId="{F698D18F-D65A-4A0E-9811-322AC3196508}" destId="{F5846F68-30B5-4205-BC95-A02F390DBFA8}" srcOrd="1" destOrd="0" presId="urn:microsoft.com/office/officeart/2005/8/layout/pyramid1"/>
    <dgm:cxn modelId="{3445B37A-462C-4853-A04A-DB1AF81F529F}" srcId="{C3D74BDE-0363-4C62-BC30-F5999A5B0BD8}" destId="{28FF4DFE-EAF6-46B3-8703-4C7FEA2D2141}" srcOrd="3" destOrd="0" parTransId="{74BDDF7D-C2FB-42B3-A651-DC78F0E594AF}" sibTransId="{B0173BF2-2B17-4ED4-8EE9-FC416F696DBC}"/>
    <dgm:cxn modelId="{A8E50B1D-F93C-427F-8EDC-882D98C67389}" type="presOf" srcId="{3903503C-37F8-4581-9F83-4E318514C399}" destId="{9BD3AA13-CE52-4247-A3D2-B17B13507852}" srcOrd="0" destOrd="0" presId="urn:microsoft.com/office/officeart/2005/8/layout/pyramid1"/>
    <dgm:cxn modelId="{2219E4D3-C057-458D-915E-92A77C79012E}" type="presOf" srcId="{28FF4DFE-EAF6-46B3-8703-4C7FEA2D2141}" destId="{510FB0F3-8DD4-402C-AA50-BBB94FFB19E2}" srcOrd="0" destOrd="0" presId="urn:microsoft.com/office/officeart/2005/8/layout/pyramid1"/>
    <dgm:cxn modelId="{B0C10AC0-236C-4E72-99C7-C01ADDA2A230}" srcId="{C3D74BDE-0363-4C62-BC30-F5999A5B0BD8}" destId="{CD7EC9FC-578B-40C3-A30C-FAEB28226D41}" srcOrd="5" destOrd="0" parTransId="{BFFC9806-418F-4133-AA45-9B0174648A53}" sibTransId="{B5E2D692-EE3D-4415-AF78-32F935FB8CE4}"/>
    <dgm:cxn modelId="{6D42A389-9E8E-4077-B97F-DDB48D57EFF2}" type="presOf" srcId="{73FD5D0A-31C2-4239-9B2D-3FDBB120388B}" destId="{D2D432CD-BFA5-4365-8755-F97CBD9E29DB}" srcOrd="1" destOrd="0" presId="urn:microsoft.com/office/officeart/2005/8/layout/pyramid1"/>
    <dgm:cxn modelId="{547F685E-CBB9-408A-8956-069ADC9EA207}" type="presOf" srcId="{232346EC-DD23-444E-A87B-7B2E0B6DC70E}" destId="{17B72E04-41E0-40EC-8842-167AD772E4C0}" srcOrd="1" destOrd="0" presId="urn:microsoft.com/office/officeart/2005/8/layout/pyramid1"/>
    <dgm:cxn modelId="{57A035C8-A30F-4CD0-8411-EBCB0369B226}" type="presOf" srcId="{F698D18F-D65A-4A0E-9811-322AC3196508}" destId="{747D90D2-D247-4624-A3E0-C1FF19558031}" srcOrd="0" destOrd="0" presId="urn:microsoft.com/office/officeart/2005/8/layout/pyramid1"/>
    <dgm:cxn modelId="{CD15C575-0175-4CCA-A64B-7DF277BA67AD}" srcId="{C3D74BDE-0363-4C62-BC30-F5999A5B0BD8}" destId="{232346EC-DD23-444E-A87B-7B2E0B6DC70E}" srcOrd="8" destOrd="0" parTransId="{11327ACE-4719-42C8-8869-43630C580419}" sibTransId="{2BDAA8A0-DC9E-4D2E-8D47-BE1943120D80}"/>
    <dgm:cxn modelId="{EC0BAE81-30D5-45DC-B132-9AEA06B36E42}" type="presOf" srcId="{627B0703-21C8-4CF7-9153-63AD60B1B2E9}" destId="{5D7B5F05-C1D8-4FA8-A057-EB57EC680B48}" srcOrd="1" destOrd="0" presId="urn:microsoft.com/office/officeart/2005/8/layout/pyramid1"/>
    <dgm:cxn modelId="{E0644A6C-48B0-4547-A831-FD3B16F2181C}" type="presOf" srcId="{3903503C-37F8-4581-9F83-4E318514C399}" destId="{D4180B55-D7E2-455A-9075-FB1A63A495DE}" srcOrd="1" destOrd="0" presId="urn:microsoft.com/office/officeart/2005/8/layout/pyramid1"/>
    <dgm:cxn modelId="{E7C09D6C-B25B-4CCB-91D4-6025950BE3A8}" type="presOf" srcId="{627B0703-21C8-4CF7-9153-63AD60B1B2E9}" destId="{158CCFEE-93E0-4A43-8309-A9C938D4AE6A}" srcOrd="0" destOrd="0" presId="urn:microsoft.com/office/officeart/2005/8/layout/pyramid1"/>
    <dgm:cxn modelId="{9AC26417-BF8C-4232-9FE9-864E9AAA57F6}" type="presOf" srcId="{F16E3C40-112D-49DB-9F74-08D2D6FA011E}" destId="{AF73157C-5148-4E12-A2F4-FCA26D1673B2}" srcOrd="1" destOrd="0" presId="urn:microsoft.com/office/officeart/2005/8/layout/pyramid1"/>
    <dgm:cxn modelId="{B15490D6-1D2C-44C0-BE7F-FBB66964120D}" type="presOf" srcId="{C3D74BDE-0363-4C62-BC30-F5999A5B0BD8}" destId="{3B47C854-6F5C-494B-B161-C578D25319DA}" srcOrd="0" destOrd="0" presId="urn:microsoft.com/office/officeart/2005/8/layout/pyramid1"/>
    <dgm:cxn modelId="{A58CBFF7-AEB6-4FF7-8502-995F9B3F9E38}" type="presOf" srcId="{CD7EC9FC-578B-40C3-A30C-FAEB28226D41}" destId="{A45EEF1A-9D50-4626-BDF6-E167DC489661}" srcOrd="1" destOrd="0" presId="urn:microsoft.com/office/officeart/2005/8/layout/pyramid1"/>
    <dgm:cxn modelId="{9BC2E19F-717C-4AE0-8B98-562B1EA08CA0}" type="presParOf" srcId="{3B47C854-6F5C-494B-B161-C578D25319DA}" destId="{CE9297C0-FE16-4F08-A227-9FC11E1D57EC}" srcOrd="0" destOrd="0" presId="urn:microsoft.com/office/officeart/2005/8/layout/pyramid1"/>
    <dgm:cxn modelId="{77E79005-031A-4333-9870-1AF2B2E0B9BA}" type="presParOf" srcId="{CE9297C0-FE16-4F08-A227-9FC11E1D57EC}" destId="{747D90D2-D247-4624-A3E0-C1FF19558031}" srcOrd="0" destOrd="0" presId="urn:microsoft.com/office/officeart/2005/8/layout/pyramid1"/>
    <dgm:cxn modelId="{4BB5A8FC-3281-4ABA-B8F1-6F6BBB32FB30}" type="presParOf" srcId="{CE9297C0-FE16-4F08-A227-9FC11E1D57EC}" destId="{F5846F68-30B5-4205-BC95-A02F390DBFA8}" srcOrd="1" destOrd="0" presId="urn:microsoft.com/office/officeart/2005/8/layout/pyramid1"/>
    <dgm:cxn modelId="{84EF392E-BEFE-4527-9BD5-F59E66AF151F}" type="presParOf" srcId="{3B47C854-6F5C-494B-B161-C578D25319DA}" destId="{6F6AF2C4-88D5-4084-A77B-45D1C6E64D80}" srcOrd="1" destOrd="0" presId="urn:microsoft.com/office/officeart/2005/8/layout/pyramid1"/>
    <dgm:cxn modelId="{FCCA5788-00BA-41C8-9A59-3E04AA71C707}" type="presParOf" srcId="{6F6AF2C4-88D5-4084-A77B-45D1C6E64D80}" destId="{158CCFEE-93E0-4A43-8309-A9C938D4AE6A}" srcOrd="0" destOrd="0" presId="urn:microsoft.com/office/officeart/2005/8/layout/pyramid1"/>
    <dgm:cxn modelId="{DA92D27E-40EF-4029-9CB2-AE6995E1D5B3}" type="presParOf" srcId="{6F6AF2C4-88D5-4084-A77B-45D1C6E64D80}" destId="{5D7B5F05-C1D8-4FA8-A057-EB57EC680B48}" srcOrd="1" destOrd="0" presId="urn:microsoft.com/office/officeart/2005/8/layout/pyramid1"/>
    <dgm:cxn modelId="{DE66296F-EC98-4F33-A29A-06EA87F3CE84}" type="presParOf" srcId="{3B47C854-6F5C-494B-B161-C578D25319DA}" destId="{FD5BF20F-D3DC-47B5-B8DD-A2E1BE457585}" srcOrd="2" destOrd="0" presId="urn:microsoft.com/office/officeart/2005/8/layout/pyramid1"/>
    <dgm:cxn modelId="{0F034D35-7F58-49DD-8836-C13F08C056BA}" type="presParOf" srcId="{FD5BF20F-D3DC-47B5-B8DD-A2E1BE457585}" destId="{162AF246-02DC-4925-A3E2-1B98B3922F43}" srcOrd="0" destOrd="0" presId="urn:microsoft.com/office/officeart/2005/8/layout/pyramid1"/>
    <dgm:cxn modelId="{54B7D678-F7EC-4037-A49E-EF9F3DBDF57D}" type="presParOf" srcId="{FD5BF20F-D3DC-47B5-B8DD-A2E1BE457585}" destId="{AF73157C-5148-4E12-A2F4-FCA26D1673B2}" srcOrd="1" destOrd="0" presId="urn:microsoft.com/office/officeart/2005/8/layout/pyramid1"/>
    <dgm:cxn modelId="{2E8921C1-C3FD-4BE5-97C3-B780CCEF89E6}" type="presParOf" srcId="{3B47C854-6F5C-494B-B161-C578D25319DA}" destId="{2150B8CB-4475-4F1D-8D69-A6287FF99DE3}" srcOrd="3" destOrd="0" presId="urn:microsoft.com/office/officeart/2005/8/layout/pyramid1"/>
    <dgm:cxn modelId="{D2C682F6-32A9-4EFA-8BA8-AA883CF59189}" type="presParOf" srcId="{2150B8CB-4475-4F1D-8D69-A6287FF99DE3}" destId="{510FB0F3-8DD4-402C-AA50-BBB94FFB19E2}" srcOrd="0" destOrd="0" presId="urn:microsoft.com/office/officeart/2005/8/layout/pyramid1"/>
    <dgm:cxn modelId="{8508533E-BB17-4D83-96B4-F26DBAB44D06}" type="presParOf" srcId="{2150B8CB-4475-4F1D-8D69-A6287FF99DE3}" destId="{99698B27-A1BE-4B73-ADF7-E37894F91915}" srcOrd="1" destOrd="0" presId="urn:microsoft.com/office/officeart/2005/8/layout/pyramid1"/>
    <dgm:cxn modelId="{0D88BFA4-B811-4C3E-A9B2-C7DD88402ED6}" type="presParOf" srcId="{3B47C854-6F5C-494B-B161-C578D25319DA}" destId="{309583B3-89DA-43D9-8E74-F5CDAEED73B9}" srcOrd="4" destOrd="0" presId="urn:microsoft.com/office/officeart/2005/8/layout/pyramid1"/>
    <dgm:cxn modelId="{57E7A1D3-FFAE-48E3-B260-FEC44A955912}" type="presParOf" srcId="{309583B3-89DA-43D9-8E74-F5CDAEED73B9}" destId="{9BD3AA13-CE52-4247-A3D2-B17B13507852}" srcOrd="0" destOrd="0" presId="urn:microsoft.com/office/officeart/2005/8/layout/pyramid1"/>
    <dgm:cxn modelId="{E8209119-4C1E-4CF5-A98A-01EE08392E0F}" type="presParOf" srcId="{309583B3-89DA-43D9-8E74-F5CDAEED73B9}" destId="{D4180B55-D7E2-455A-9075-FB1A63A495DE}" srcOrd="1" destOrd="0" presId="urn:microsoft.com/office/officeart/2005/8/layout/pyramid1"/>
    <dgm:cxn modelId="{42EFFD39-2F5B-4B9A-9B3E-2C47EF81B0D6}" type="presParOf" srcId="{3B47C854-6F5C-494B-B161-C578D25319DA}" destId="{F177A668-79AA-46FB-88B8-A594BD6DFB95}" srcOrd="5" destOrd="0" presId="urn:microsoft.com/office/officeart/2005/8/layout/pyramid1"/>
    <dgm:cxn modelId="{213E90DF-838F-44CD-B434-2082782521CA}" type="presParOf" srcId="{F177A668-79AA-46FB-88B8-A594BD6DFB95}" destId="{56BDC587-3BE5-4DC8-9F3E-D42D5FCBBCE6}" srcOrd="0" destOrd="0" presId="urn:microsoft.com/office/officeart/2005/8/layout/pyramid1"/>
    <dgm:cxn modelId="{9F9116E6-2D10-478C-8BDC-FCBEB8418837}" type="presParOf" srcId="{F177A668-79AA-46FB-88B8-A594BD6DFB95}" destId="{A45EEF1A-9D50-4626-BDF6-E167DC489661}" srcOrd="1" destOrd="0" presId="urn:microsoft.com/office/officeart/2005/8/layout/pyramid1"/>
    <dgm:cxn modelId="{2A255FCE-0498-4BF8-8644-41AE0A86B4AE}" type="presParOf" srcId="{3B47C854-6F5C-494B-B161-C578D25319DA}" destId="{85CC723C-5DE0-4089-A2A9-F73B85E8071C}" srcOrd="6" destOrd="0" presId="urn:microsoft.com/office/officeart/2005/8/layout/pyramid1"/>
    <dgm:cxn modelId="{B1897EAD-38CA-4A3E-9D47-742CB54B0819}" type="presParOf" srcId="{85CC723C-5DE0-4089-A2A9-F73B85E8071C}" destId="{4AD07F50-003F-441A-929B-52E63FA3267F}" srcOrd="0" destOrd="0" presId="urn:microsoft.com/office/officeart/2005/8/layout/pyramid1"/>
    <dgm:cxn modelId="{07D82887-C408-463F-8616-0377570667C2}" type="presParOf" srcId="{85CC723C-5DE0-4089-A2A9-F73B85E8071C}" destId="{D2D432CD-BFA5-4365-8755-F97CBD9E29DB}" srcOrd="1" destOrd="0" presId="urn:microsoft.com/office/officeart/2005/8/layout/pyramid1"/>
    <dgm:cxn modelId="{E2347C0E-D4CE-4165-BE3E-15F022CB364C}" type="presParOf" srcId="{3B47C854-6F5C-494B-B161-C578D25319DA}" destId="{5A22CCC8-1570-4F54-991D-FDE5A534A56F}" srcOrd="7" destOrd="0" presId="urn:microsoft.com/office/officeart/2005/8/layout/pyramid1"/>
    <dgm:cxn modelId="{EBCD78C1-6EDF-465C-BAF3-6E1B6A73A8CF}" type="presParOf" srcId="{5A22CCC8-1570-4F54-991D-FDE5A534A56F}" destId="{FC6F64DB-B611-4941-B60B-3950BFC60205}" srcOrd="0" destOrd="0" presId="urn:microsoft.com/office/officeart/2005/8/layout/pyramid1"/>
    <dgm:cxn modelId="{37319BC8-E5B1-41FA-BA92-083FC823DB7D}" type="presParOf" srcId="{5A22CCC8-1570-4F54-991D-FDE5A534A56F}" destId="{8DB90B57-5E5B-4407-BF43-B5B55A080428}" srcOrd="1" destOrd="0" presId="urn:microsoft.com/office/officeart/2005/8/layout/pyramid1"/>
    <dgm:cxn modelId="{5EB72D26-F683-47BF-BEEA-74EF6224123E}" type="presParOf" srcId="{3B47C854-6F5C-494B-B161-C578D25319DA}" destId="{66919495-C0EA-4FAF-8AD7-61E7B681A349}" srcOrd="8" destOrd="0" presId="urn:microsoft.com/office/officeart/2005/8/layout/pyramid1"/>
    <dgm:cxn modelId="{3C5945E5-25AD-435A-838A-0837C8F1FF00}" type="presParOf" srcId="{66919495-C0EA-4FAF-8AD7-61E7B681A349}" destId="{8D872B6E-6E2F-4760-BB72-7C12EF47D3D8}" srcOrd="0" destOrd="0" presId="urn:microsoft.com/office/officeart/2005/8/layout/pyramid1"/>
    <dgm:cxn modelId="{635ED25A-F814-496B-8C7D-21583B22BD38}" type="presParOf" srcId="{66919495-C0EA-4FAF-8AD7-61E7B681A349}" destId="{17B72E04-41E0-40EC-8842-167AD772E4C0}" srcOrd="1" destOrd="0" presId="urn:microsoft.com/office/officeart/2005/8/layout/pyramid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7D90D2-D247-4624-A3E0-C1FF19558031}">
      <dsp:nvSpPr>
        <dsp:cNvPr id="0" name=""/>
        <dsp:cNvSpPr/>
      </dsp:nvSpPr>
      <dsp:spPr>
        <a:xfrm>
          <a:off x="2219295" y="0"/>
          <a:ext cx="979228" cy="548000"/>
        </a:xfrm>
        <a:prstGeom prst="trapezoid">
          <a:avLst>
            <a:gd name="adj" fmla="val 63088"/>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Mission</a:t>
          </a:r>
        </a:p>
        <a:p>
          <a:pPr lvl="0" algn="ctr" defTabSz="400050">
            <a:lnSpc>
              <a:spcPct val="90000"/>
            </a:lnSpc>
            <a:spcBef>
              <a:spcPct val="0"/>
            </a:spcBef>
            <a:spcAft>
              <a:spcPct val="35000"/>
            </a:spcAft>
          </a:pPr>
          <a:r>
            <a:rPr lang="en-US" sz="900" kern="1200"/>
            <a:t> &amp; Vision</a:t>
          </a:r>
        </a:p>
      </dsp:txBody>
      <dsp:txXfrm>
        <a:off x="2219295" y="0"/>
        <a:ext cx="979228" cy="548000"/>
      </dsp:txXfrm>
    </dsp:sp>
    <dsp:sp modelId="{158CCFEE-93E0-4A43-8309-A9C938D4AE6A}">
      <dsp:nvSpPr>
        <dsp:cNvPr id="0" name=""/>
        <dsp:cNvSpPr/>
      </dsp:nvSpPr>
      <dsp:spPr>
        <a:xfrm>
          <a:off x="1936566" y="548000"/>
          <a:ext cx="1544686" cy="478947"/>
        </a:xfrm>
        <a:prstGeom prst="trapezoid">
          <a:avLst>
            <a:gd name="adj" fmla="val 63088"/>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Strategic Plan </a:t>
          </a:r>
        </a:p>
      </dsp:txBody>
      <dsp:txXfrm>
        <a:off x="2206886" y="548000"/>
        <a:ext cx="1004046" cy="478947"/>
      </dsp:txXfrm>
    </dsp:sp>
    <dsp:sp modelId="{162AF246-02DC-4925-A3E2-1B98B3922F43}">
      <dsp:nvSpPr>
        <dsp:cNvPr id="0" name=""/>
        <dsp:cNvSpPr/>
      </dsp:nvSpPr>
      <dsp:spPr>
        <a:xfrm>
          <a:off x="1656140" y="1026947"/>
          <a:ext cx="2105539" cy="457349"/>
        </a:xfrm>
        <a:prstGeom prst="trapezoid">
          <a:avLst>
            <a:gd name="adj" fmla="val 63088"/>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CHA/ CHIP</a:t>
          </a:r>
        </a:p>
      </dsp:txBody>
      <dsp:txXfrm>
        <a:off x="2024609" y="1026947"/>
        <a:ext cx="1368600" cy="457349"/>
      </dsp:txXfrm>
    </dsp:sp>
    <dsp:sp modelId="{510FB0F3-8DD4-402C-AA50-BBB94FFB19E2}">
      <dsp:nvSpPr>
        <dsp:cNvPr id="0" name=""/>
        <dsp:cNvSpPr/>
      </dsp:nvSpPr>
      <dsp:spPr>
        <a:xfrm>
          <a:off x="1380730" y="1484297"/>
          <a:ext cx="2656359" cy="462500"/>
        </a:xfrm>
        <a:prstGeom prst="trapezoid">
          <a:avLst>
            <a:gd name="adj" fmla="val 63088"/>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Preformance Management System</a:t>
          </a:r>
        </a:p>
      </dsp:txBody>
      <dsp:txXfrm>
        <a:off x="1845593" y="1484297"/>
        <a:ext cx="1726633" cy="462500"/>
      </dsp:txXfrm>
    </dsp:sp>
    <dsp:sp modelId="{9BD3AA13-CE52-4247-A3D2-B17B13507852}">
      <dsp:nvSpPr>
        <dsp:cNvPr id="0" name=""/>
        <dsp:cNvSpPr/>
      </dsp:nvSpPr>
      <dsp:spPr>
        <a:xfrm>
          <a:off x="1138880" y="1886919"/>
          <a:ext cx="1899068" cy="441830"/>
        </a:xfrm>
        <a:prstGeom prst="trapezoid">
          <a:avLst>
            <a:gd name="adj" fmla="val 63088"/>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ct val="35000"/>
            </a:spcAft>
          </a:pPr>
          <a:r>
            <a:rPr lang="en-US" sz="1050" kern="1200"/>
            <a:t>Performance </a:t>
          </a:r>
        </a:p>
        <a:p>
          <a:pPr lvl="0" algn="l" defTabSz="466725">
            <a:lnSpc>
              <a:spcPct val="90000"/>
            </a:lnSpc>
            <a:spcBef>
              <a:spcPct val="0"/>
            </a:spcBef>
            <a:spcAft>
              <a:spcPct val="35000"/>
            </a:spcAft>
          </a:pPr>
          <a:r>
            <a:rPr lang="en-US" sz="1050" kern="1200"/>
            <a:t>Measures</a:t>
          </a:r>
        </a:p>
      </dsp:txBody>
      <dsp:txXfrm>
        <a:off x="1471217" y="1886919"/>
        <a:ext cx="1234394" cy="441830"/>
      </dsp:txXfrm>
    </dsp:sp>
    <dsp:sp modelId="{56BDC587-3BE5-4DC8-9F3E-D42D5FCBBCE6}">
      <dsp:nvSpPr>
        <dsp:cNvPr id="0" name=""/>
        <dsp:cNvSpPr/>
      </dsp:nvSpPr>
      <dsp:spPr>
        <a:xfrm>
          <a:off x="2127883" y="1891570"/>
          <a:ext cx="1701996" cy="418208"/>
        </a:xfrm>
        <a:prstGeom prst="trapezoid">
          <a:avLst>
            <a:gd name="adj" fmla="val 63088"/>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ct val="35000"/>
            </a:spcAft>
          </a:pPr>
          <a:r>
            <a:rPr lang="en-US" sz="1050" kern="1200"/>
            <a:t>     Quality </a:t>
          </a:r>
        </a:p>
        <a:p>
          <a:pPr lvl="0" algn="l" defTabSz="466725">
            <a:lnSpc>
              <a:spcPct val="90000"/>
            </a:lnSpc>
            <a:spcBef>
              <a:spcPct val="0"/>
            </a:spcBef>
            <a:spcAft>
              <a:spcPct val="35000"/>
            </a:spcAft>
          </a:pPr>
          <a:r>
            <a:rPr lang="en-US" sz="1050" kern="1200"/>
            <a:t>Improvement </a:t>
          </a:r>
        </a:p>
      </dsp:txBody>
      <dsp:txXfrm>
        <a:off x="2425733" y="1891570"/>
        <a:ext cx="1106297" cy="418208"/>
      </dsp:txXfrm>
    </dsp:sp>
    <dsp:sp modelId="{4AD07F50-003F-441A-929B-52E63FA3267F}">
      <dsp:nvSpPr>
        <dsp:cNvPr id="0" name=""/>
        <dsp:cNvSpPr/>
      </dsp:nvSpPr>
      <dsp:spPr>
        <a:xfrm>
          <a:off x="3276159" y="1889975"/>
          <a:ext cx="1005018" cy="428301"/>
        </a:xfrm>
        <a:prstGeom prst="trapezoid">
          <a:avLst>
            <a:gd name="adj" fmla="val 63088"/>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Accreditation</a:t>
          </a:r>
        </a:p>
      </dsp:txBody>
      <dsp:txXfrm>
        <a:off x="3452037" y="1889975"/>
        <a:ext cx="653262" cy="428301"/>
      </dsp:txXfrm>
    </dsp:sp>
    <dsp:sp modelId="{FC6F64DB-B611-4941-B60B-3950BFC60205}">
      <dsp:nvSpPr>
        <dsp:cNvPr id="0" name=""/>
        <dsp:cNvSpPr/>
      </dsp:nvSpPr>
      <dsp:spPr>
        <a:xfrm>
          <a:off x="816453" y="2291910"/>
          <a:ext cx="3799730" cy="553338"/>
        </a:xfrm>
        <a:prstGeom prst="trapezoid">
          <a:avLst>
            <a:gd name="adj" fmla="val 63088"/>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Workforce Development</a:t>
          </a:r>
        </a:p>
      </dsp:txBody>
      <dsp:txXfrm>
        <a:off x="1481406" y="2291910"/>
        <a:ext cx="2469825" cy="553338"/>
      </dsp:txXfrm>
    </dsp:sp>
    <dsp:sp modelId="{8D872B6E-6E2F-4760-BB72-7C12EF47D3D8}">
      <dsp:nvSpPr>
        <dsp:cNvPr id="0" name=""/>
        <dsp:cNvSpPr/>
      </dsp:nvSpPr>
      <dsp:spPr>
        <a:xfrm>
          <a:off x="474411" y="2846176"/>
          <a:ext cx="4494352" cy="505392"/>
        </a:xfrm>
        <a:prstGeom prst="trapezoid">
          <a:avLst>
            <a:gd name="adj" fmla="val 63088"/>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Programs, Projects, and Initiatives to Serve the Community</a:t>
          </a:r>
        </a:p>
      </dsp:txBody>
      <dsp:txXfrm>
        <a:off x="1260923" y="2846176"/>
        <a:ext cx="2921329" cy="5053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40</Pages>
  <Words>9077</Words>
  <Characters>51744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Wedco District Health Department</Company>
  <LinksUpToDate>false</LinksUpToDate>
  <CharactersWithSpaces>60700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AmberR.Broaddus</dc:creator>
  <cp:lastModifiedBy>AmberR.Broaddus</cp:lastModifiedBy>
  <cp:revision>18</cp:revision>
  <cp:lastPrinted>2017-02-15T13:37:00Z</cp:lastPrinted>
  <dcterms:created xsi:type="dcterms:W3CDTF">2017-01-09T18:01:00Z</dcterms:created>
  <dcterms:modified xsi:type="dcterms:W3CDTF">2017-02-24T19:33:00Z</dcterms:modified>
</cp:coreProperties>
</file>