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83" w:rsidRPr="00FA6283" w:rsidRDefault="00FA6283" w:rsidP="00FA6283">
      <w:pPr>
        <w:ind w:right="360"/>
        <w:jc w:val="center"/>
        <w:rPr>
          <w:rFonts w:ascii="Calibri" w:hAnsi="Calibri"/>
          <w:b/>
          <w:smallCaps/>
          <w:sz w:val="28"/>
          <w:szCs w:val="28"/>
        </w:rPr>
      </w:pPr>
      <w:r w:rsidRPr="00FA6283">
        <w:rPr>
          <w:rFonts w:ascii="Calibri" w:hAnsi="Calibri"/>
          <w:b/>
          <w:smallCaps/>
          <w:sz w:val="28"/>
          <w:szCs w:val="28"/>
        </w:rPr>
        <w:t>Enforcement Tracking Sheet</w:t>
      </w:r>
    </w:p>
    <w:p w:rsidR="00FA6283" w:rsidRPr="00FA6283" w:rsidRDefault="00FA6283" w:rsidP="00FA6283">
      <w:pPr>
        <w:ind w:right="360"/>
        <w:jc w:val="center"/>
        <w:rPr>
          <w:rFonts w:ascii="Calibri" w:hAnsi="Calibri"/>
          <w:i/>
          <w:sz w:val="22"/>
          <w:szCs w:val="22"/>
        </w:rPr>
      </w:pPr>
      <w:r w:rsidRPr="00FA6283">
        <w:rPr>
          <w:rFonts w:ascii="Calibri" w:hAnsi="Calibri"/>
          <w:i/>
          <w:sz w:val="22"/>
          <w:szCs w:val="22"/>
        </w:rPr>
        <w:t>Submit this sheet with the establishment file to the enforcement box.</w:t>
      </w:r>
    </w:p>
    <w:p w:rsidR="00FA6283" w:rsidRPr="00FA6283" w:rsidRDefault="00FA6283" w:rsidP="00FA6283">
      <w:pPr>
        <w:ind w:right="360"/>
        <w:jc w:val="center"/>
        <w:rPr>
          <w:rFonts w:ascii="Calibri" w:hAnsi="Calibri"/>
          <w:b/>
          <w:smallCaps/>
          <w:sz w:val="22"/>
          <w:szCs w:val="22"/>
        </w:rPr>
      </w:pP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 xml:space="preserve">EHS Name:   </w:t>
      </w:r>
      <w:r w:rsidRPr="00FA6283">
        <w:rPr>
          <w:rFonts w:ascii="Calibri" w:hAnsi="Calibri"/>
          <w:sz w:val="22"/>
          <w:szCs w:val="22"/>
          <w:u w:val="single"/>
        </w:rPr>
        <w:tab/>
        <w:t xml:space="preserve">                        </w:t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</w:rPr>
        <w:t xml:space="preserve">Date Submitted: </w:t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 xml:space="preserve">Establishment Name: </w:t>
      </w:r>
      <w:r w:rsidRPr="00FA6283">
        <w:rPr>
          <w:rFonts w:ascii="Calibri" w:hAnsi="Calibri"/>
          <w:sz w:val="22"/>
          <w:szCs w:val="22"/>
          <w:u w:val="single"/>
        </w:rPr>
        <w:tab/>
        <w:t xml:space="preserve">                                                    </w:t>
      </w:r>
      <w:r w:rsidRPr="00FA6283">
        <w:rPr>
          <w:rFonts w:ascii="Calibri" w:hAnsi="Calibri"/>
          <w:sz w:val="22"/>
          <w:szCs w:val="22"/>
          <w:u w:val="single"/>
        </w:rPr>
        <w:tab/>
        <w:t xml:space="preserve">  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 xml:space="preserve">Establishment Address:   </w:t>
      </w:r>
      <w:r w:rsidRPr="00FA6283">
        <w:rPr>
          <w:rFonts w:ascii="Calibri" w:hAnsi="Calibri"/>
          <w:sz w:val="22"/>
          <w:szCs w:val="22"/>
          <w:u w:val="single"/>
        </w:rPr>
        <w:tab/>
        <w:t xml:space="preserve">                                                    </w:t>
      </w:r>
      <w:r w:rsidRPr="00FA6283">
        <w:rPr>
          <w:rFonts w:ascii="Calibri" w:hAnsi="Calibri"/>
          <w:sz w:val="22"/>
          <w:szCs w:val="22"/>
          <w:u w:val="single"/>
        </w:rPr>
        <w:tab/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FA6283" w:rsidRPr="00FA6283" w:rsidRDefault="00FA6283" w:rsidP="00FA6283">
      <w:pPr>
        <w:pBdr>
          <w:bottom w:val="single" w:sz="4" w:space="1" w:color="auto"/>
        </w:pBd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 xml:space="preserve">Last Inspection Type:   </w:t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</w:rPr>
        <w:tab/>
        <w:t xml:space="preserve">Last Inspection Date:  </w:t>
      </w:r>
      <w:r w:rsidRPr="00FA6283">
        <w:rPr>
          <w:rFonts w:ascii="Calibri" w:hAnsi="Calibri"/>
          <w:sz w:val="22"/>
          <w:szCs w:val="22"/>
          <w:u w:val="single"/>
        </w:rPr>
        <w:tab/>
        <w:t xml:space="preserve">         </w:t>
      </w:r>
      <w:r w:rsidRPr="00FA6283">
        <w:rPr>
          <w:rFonts w:ascii="Calibri" w:hAnsi="Calibri"/>
          <w:sz w:val="22"/>
          <w:szCs w:val="22"/>
        </w:rPr>
        <w:tab/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>Reason for Enforcement: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 xml:space="preserve">        </w:t>
      </w:r>
      <w:r w:rsidR="00FB3FCB">
        <w:rPr>
          <w:rFonts w:ascii="Calibri" w:hAnsi="Calibri"/>
          <w:sz w:val="22"/>
          <w:szCs w:val="22"/>
        </w:rPr>
        <w:tab/>
      </w:r>
      <w:r w:rsidRPr="00FA6283">
        <w:rPr>
          <w:rFonts w:ascii="Calibri" w:hAnsi="Calibri"/>
          <w:sz w:val="22"/>
          <w:szCs w:val="22"/>
        </w:rPr>
        <w:t>Repeat Risk Factor/Public Health Intervention Violations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Repeat Good Retail Practice Violations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Certified Food Manager Violations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Permit Suspension: Imminent Public Health Hazard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Operating without a Permit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Operating under a Suspended Permit or Closure Order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Issuance of a Hold Order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Obtaining an Inspection Warrant / Inspection Access Denied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>Enforcement Action Requested: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ab/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Administrative Conference</w:t>
      </w:r>
    </w:p>
    <w:p w:rsidR="00FA6283" w:rsidRPr="00FA6283" w:rsidRDefault="00FA6283" w:rsidP="00FA6283">
      <w:pPr>
        <w:ind w:right="360" w:firstLine="720"/>
        <w:rPr>
          <w:rFonts w:ascii="Calibri" w:hAnsi="Calibri"/>
          <w:sz w:val="22"/>
          <w:szCs w:val="22"/>
        </w:rPr>
      </w:pP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Notice of Violation</w:t>
      </w:r>
    </w:p>
    <w:p w:rsidR="00FA6283" w:rsidRPr="00FA6283" w:rsidRDefault="00FA6283" w:rsidP="00FA6283">
      <w:pPr>
        <w:ind w:right="360" w:firstLine="720"/>
        <w:rPr>
          <w:rFonts w:ascii="Calibri" w:hAnsi="Calibri"/>
          <w:sz w:val="22"/>
          <w:szCs w:val="22"/>
        </w:rPr>
      </w:pP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Administrative Hearing</w:t>
      </w:r>
    </w:p>
    <w:p w:rsidR="00FA6283" w:rsidRPr="00FA6283" w:rsidRDefault="00FA6283" w:rsidP="00FA6283">
      <w:pPr>
        <w:pBdr>
          <w:bottom w:val="single" w:sz="4" w:space="1" w:color="auto"/>
        </w:pBdr>
        <w:ind w:right="360" w:firstLine="720"/>
        <w:rPr>
          <w:rFonts w:ascii="Calibri" w:hAnsi="Calibri"/>
          <w:sz w:val="22"/>
          <w:szCs w:val="22"/>
        </w:rPr>
      </w:pP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ab/>
        <w:t>Review for further Action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 xml:space="preserve">Date Received:   </w:t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</w:rPr>
        <w:tab/>
      </w:r>
      <w:r w:rsidRPr="00FA6283">
        <w:rPr>
          <w:rFonts w:ascii="Calibri" w:hAnsi="Calibri"/>
          <w:sz w:val="22"/>
          <w:szCs w:val="22"/>
        </w:rPr>
        <w:tab/>
        <w:t xml:space="preserve">Date Reviewed:   </w:t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 xml:space="preserve">Reviewed by:   </w:t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</w:rPr>
        <w:tab/>
      </w:r>
      <w:r w:rsidRPr="00FA6283">
        <w:rPr>
          <w:rFonts w:ascii="Calibri" w:hAnsi="Calibri"/>
          <w:sz w:val="22"/>
          <w:szCs w:val="22"/>
        </w:rPr>
        <w:tab/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  <w:r w:rsidRPr="00FA6283">
        <w:rPr>
          <w:rFonts w:ascii="Calibri" w:hAnsi="Calibri"/>
          <w:sz w:val="22"/>
          <w:szCs w:val="22"/>
        </w:rPr>
        <w:t xml:space="preserve">Request   </w:t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 xml:space="preserve"> Approved   </w:t>
      </w:r>
      <w:r w:rsidRPr="00FA6283">
        <w:rPr>
          <w:sz w:val="22"/>
          <w:szCs w:val="22"/>
        </w:rPr>
        <w:t>⁯</w:t>
      </w:r>
      <w:r w:rsidRPr="00FA6283">
        <w:rPr>
          <w:rFonts w:ascii="Calibri" w:hAnsi="Calibri"/>
          <w:sz w:val="22"/>
          <w:szCs w:val="22"/>
        </w:rPr>
        <w:t xml:space="preserve"> Denied</w:t>
      </w:r>
    </w:p>
    <w:p w:rsidR="00FA6283" w:rsidRPr="00FA6283" w:rsidRDefault="00FA6283" w:rsidP="00FA6283">
      <w:pPr>
        <w:ind w:right="360"/>
        <w:rPr>
          <w:rFonts w:ascii="Calibri" w:hAnsi="Calibri"/>
          <w:sz w:val="22"/>
          <w:szCs w:val="22"/>
        </w:rPr>
      </w:pPr>
    </w:p>
    <w:p w:rsidR="00066960" w:rsidRPr="00156CDF" w:rsidRDefault="00FA6283" w:rsidP="00FA6283">
      <w:r w:rsidRPr="00FA6283">
        <w:rPr>
          <w:rFonts w:ascii="Calibri" w:hAnsi="Calibri"/>
          <w:sz w:val="22"/>
          <w:szCs w:val="22"/>
        </w:rPr>
        <w:t xml:space="preserve">Comments:   </w:t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FA6283">
        <w:rPr>
          <w:rFonts w:ascii="Calibri" w:hAnsi="Calibri"/>
          <w:sz w:val="22"/>
          <w:szCs w:val="22"/>
          <w:u w:val="single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  <w:r w:rsidRPr="005436D7">
        <w:rPr>
          <w:rFonts w:ascii="Verdana" w:hAnsi="Verdana"/>
          <w:sz w:val="20"/>
          <w:szCs w:val="20"/>
        </w:rPr>
        <w:tab/>
      </w:r>
    </w:p>
    <w:sectPr w:rsidR="00066960" w:rsidRPr="00156CDF" w:rsidSect="00FA6283">
      <w:headerReference w:type="first" r:id="rId8"/>
      <w:footerReference w:type="first" r:id="rId9"/>
      <w:pgSz w:w="12240" w:h="15840"/>
      <w:pgMar w:top="144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83" w:rsidRDefault="00FA6283" w:rsidP="00266D35">
      <w:r>
        <w:separator/>
      </w:r>
    </w:p>
  </w:endnote>
  <w:endnote w:type="continuationSeparator" w:id="0">
    <w:p w:rsidR="00FA6283" w:rsidRDefault="00FA6283" w:rsidP="0026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00"/>
      <w:gridCol w:w="900"/>
      <w:gridCol w:w="1800"/>
      <w:gridCol w:w="1800"/>
      <w:gridCol w:w="900"/>
      <w:gridCol w:w="2700"/>
    </w:tblGrid>
    <w:tr w:rsidR="00C53D9B" w:rsidRPr="00A224A8" w:rsidTr="00156CDF">
      <w:trPr>
        <w:trHeight w:val="360"/>
        <w:jc w:val="center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3D9B" w:rsidRPr="00682FF9" w:rsidRDefault="00C53D9B" w:rsidP="00FA6283">
          <w:pPr>
            <w:widowControl w:val="0"/>
            <w:spacing w:before="240"/>
            <w:rPr>
              <w:sz w:val="14"/>
              <w:szCs w:val="14"/>
            </w:rPr>
          </w:pP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C53D9B" w:rsidRPr="00156CDF" w:rsidRDefault="00C53D9B" w:rsidP="00156CDF">
          <w:pPr>
            <w:widowControl w:val="0"/>
            <w:spacing w:before="240"/>
            <w:jc w:val="center"/>
            <w:rPr>
              <w:b/>
              <w:bCs/>
              <w:sz w:val="14"/>
              <w:szCs w:val="14"/>
            </w:rPr>
          </w:pP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C53D9B" w:rsidRPr="00156CDF" w:rsidRDefault="00C53D9B" w:rsidP="00156CDF">
          <w:pPr>
            <w:widowControl w:val="0"/>
            <w:spacing w:before="240"/>
            <w:jc w:val="center"/>
            <w:rPr>
              <w:b/>
              <w:bCs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3D9B" w:rsidRPr="00156CDF" w:rsidRDefault="00C53D9B" w:rsidP="00156CDF">
          <w:pPr>
            <w:widowControl w:val="0"/>
            <w:spacing w:before="240"/>
            <w:jc w:val="center"/>
            <w:rPr>
              <w:b/>
              <w:bCs/>
              <w:sz w:val="14"/>
              <w:szCs w:val="14"/>
            </w:rPr>
          </w:pPr>
        </w:p>
      </w:tc>
    </w:tr>
    <w:tr w:rsidR="00C53D9B" w:rsidRPr="00A224A8">
      <w:trPr>
        <w:trHeight w:val="165"/>
        <w:jc w:val="center"/>
      </w:trPr>
      <w:tc>
        <w:tcPr>
          <w:tcW w:w="36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C53D9B" w:rsidRPr="00682FF9" w:rsidRDefault="00C53D9B" w:rsidP="00156CDF">
          <w:pPr>
            <w:widowControl w:val="0"/>
            <w:spacing w:before="240"/>
            <w:jc w:val="center"/>
            <w:rPr>
              <w:b/>
              <w:bCs/>
            </w:rPr>
          </w:pPr>
        </w:p>
      </w:tc>
      <w:tc>
        <w:tcPr>
          <w:tcW w:w="36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C53D9B" w:rsidRPr="00C31B14" w:rsidRDefault="00C53D9B" w:rsidP="00156CDF">
          <w:pPr>
            <w:widowControl w:val="0"/>
            <w:spacing w:before="240"/>
            <w:jc w:val="center"/>
          </w:pPr>
        </w:p>
      </w:tc>
      <w:tc>
        <w:tcPr>
          <w:tcW w:w="36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C53D9B" w:rsidRPr="005D5C62" w:rsidRDefault="00C53D9B" w:rsidP="00682FF9">
          <w:pPr>
            <w:widowControl w:val="0"/>
            <w:jc w:val="center"/>
          </w:pPr>
        </w:p>
      </w:tc>
    </w:tr>
  </w:tbl>
  <w:p w:rsidR="00C53D9B" w:rsidRPr="00156CDF" w:rsidRDefault="00C53D9B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83" w:rsidRDefault="00FA6283" w:rsidP="00266D35">
      <w:r>
        <w:separator/>
      </w:r>
    </w:p>
  </w:footnote>
  <w:footnote w:type="continuationSeparator" w:id="0">
    <w:p w:rsidR="00FA6283" w:rsidRDefault="00FA6283" w:rsidP="0026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jc w:val="center"/>
      <w:tblLook w:val="01E0"/>
    </w:tblPr>
    <w:tblGrid>
      <w:gridCol w:w="360"/>
      <w:gridCol w:w="7269"/>
      <w:gridCol w:w="3171"/>
    </w:tblGrid>
    <w:tr w:rsidR="00156CDF" w:rsidTr="00BE369D">
      <w:trPr>
        <w:trHeight w:val="165"/>
        <w:jc w:val="center"/>
      </w:trPr>
      <w:tc>
        <w:tcPr>
          <w:tcW w:w="360" w:type="dxa"/>
          <w:vMerge w:val="restart"/>
          <w:vAlign w:val="center"/>
        </w:tcPr>
        <w:p w:rsidR="00156CDF" w:rsidRDefault="00156CDF" w:rsidP="00BE369D">
          <w:pPr>
            <w:widowControl w:val="0"/>
            <w:jc w:val="center"/>
          </w:pPr>
        </w:p>
      </w:tc>
      <w:tc>
        <w:tcPr>
          <w:tcW w:w="7269" w:type="dxa"/>
          <w:tcBorders>
            <w:bottom w:val="single" w:sz="4" w:space="0" w:color="auto"/>
          </w:tcBorders>
          <w:vAlign w:val="center"/>
        </w:tcPr>
        <w:p w:rsidR="00156CDF" w:rsidRPr="00682FF9" w:rsidRDefault="00156CDF" w:rsidP="00BE369D">
          <w:pPr>
            <w:widowControl w:val="0"/>
            <w:jc w:val="center"/>
            <w:rPr>
              <w:b/>
              <w:bCs/>
            </w:rPr>
          </w:pPr>
        </w:p>
      </w:tc>
      <w:tc>
        <w:tcPr>
          <w:tcW w:w="3171" w:type="dxa"/>
          <w:vMerge w:val="restart"/>
          <w:vAlign w:val="center"/>
        </w:tcPr>
        <w:p w:rsidR="00156CDF" w:rsidRPr="00A224A8" w:rsidRDefault="00156CDF" w:rsidP="00BE369D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1647825" cy="447675"/>
                <wp:effectExtent l="19050" t="0" r="9525" b="0"/>
                <wp:docPr id="3" name="Picture 11" descr="VDH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VDH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6CDF" w:rsidTr="00BE369D">
      <w:trPr>
        <w:trHeight w:val="780"/>
        <w:jc w:val="center"/>
      </w:trPr>
      <w:tc>
        <w:tcPr>
          <w:tcW w:w="360" w:type="dxa"/>
          <w:vMerge/>
        </w:tcPr>
        <w:p w:rsidR="00156CDF" w:rsidRDefault="00156CDF" w:rsidP="00BE369D">
          <w:pPr>
            <w:widowControl w:val="0"/>
          </w:pPr>
        </w:p>
      </w:tc>
      <w:tc>
        <w:tcPr>
          <w:tcW w:w="726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56CDF" w:rsidRPr="00682FF9" w:rsidRDefault="00156CDF" w:rsidP="00BE369D">
          <w:pPr>
            <w:widowControl w:val="0"/>
            <w:jc w:val="center"/>
            <w:rPr>
              <w:b/>
              <w:bCs/>
              <w:sz w:val="36"/>
              <w:szCs w:val="36"/>
            </w:rPr>
          </w:pPr>
          <w:r w:rsidRPr="00682FF9">
            <w:rPr>
              <w:b/>
              <w:bCs/>
              <w:sz w:val="36"/>
              <w:szCs w:val="36"/>
            </w:rPr>
            <w:t>Alexandria Health Department</w:t>
          </w:r>
        </w:p>
      </w:tc>
      <w:tc>
        <w:tcPr>
          <w:tcW w:w="3171" w:type="dxa"/>
          <w:vMerge/>
        </w:tcPr>
        <w:p w:rsidR="00156CDF" w:rsidRDefault="00156CDF" w:rsidP="00BE369D">
          <w:pPr>
            <w:widowControl w:val="0"/>
            <w:jc w:val="right"/>
          </w:pPr>
        </w:p>
      </w:tc>
    </w:tr>
    <w:tr w:rsidR="00156CDF" w:rsidTr="00BE369D">
      <w:trPr>
        <w:trHeight w:val="212"/>
        <w:jc w:val="center"/>
      </w:trPr>
      <w:tc>
        <w:tcPr>
          <w:tcW w:w="360" w:type="dxa"/>
          <w:vMerge/>
        </w:tcPr>
        <w:p w:rsidR="00156CDF" w:rsidRDefault="00156CDF" w:rsidP="00BE369D">
          <w:pPr>
            <w:widowControl w:val="0"/>
          </w:pPr>
        </w:p>
      </w:tc>
      <w:tc>
        <w:tcPr>
          <w:tcW w:w="7269" w:type="dxa"/>
          <w:tcBorders>
            <w:top w:val="single" w:sz="4" w:space="0" w:color="auto"/>
          </w:tcBorders>
          <w:vAlign w:val="center"/>
        </w:tcPr>
        <w:p w:rsidR="00156CDF" w:rsidRPr="00682FF9" w:rsidRDefault="00156CDF" w:rsidP="00BE369D">
          <w:pPr>
            <w:widowControl w:val="0"/>
            <w:jc w:val="center"/>
            <w:rPr>
              <w:b/>
              <w:bCs/>
            </w:rPr>
          </w:pPr>
        </w:p>
      </w:tc>
      <w:tc>
        <w:tcPr>
          <w:tcW w:w="3171" w:type="dxa"/>
          <w:vMerge/>
        </w:tcPr>
        <w:p w:rsidR="00156CDF" w:rsidRDefault="00156CDF" w:rsidP="00BE369D">
          <w:pPr>
            <w:widowControl w:val="0"/>
            <w:jc w:val="right"/>
          </w:pPr>
        </w:p>
      </w:tc>
    </w:tr>
  </w:tbl>
  <w:p w:rsidR="00C53D9B" w:rsidRPr="00156CDF" w:rsidRDefault="00C53D9B" w:rsidP="00FA6283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848"/>
    <w:multiLevelType w:val="hybridMultilevel"/>
    <w:tmpl w:val="4CBE7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F816DF"/>
    <w:multiLevelType w:val="multilevel"/>
    <w:tmpl w:val="999EE43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Verdana" w:hAnsi="Verdan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Verdana" w:hAnsi="Verdan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(%5) "/>
      <w:lvlJc w:val="left"/>
      <w:pPr>
        <w:tabs>
          <w:tab w:val="num" w:pos="3240"/>
        </w:tabs>
        <w:ind w:left="2880" w:firstLine="0"/>
      </w:pPr>
      <w:rPr>
        <w:rFonts w:ascii="Verdana" w:hAnsi="Verdana" w:hint="default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Verdana" w:hAnsi="Verdana" w:hint="default"/>
        <w:i/>
        <w:sz w:val="18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ascii="Verdana" w:hAnsi="Verdan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73E561D2"/>
    <w:multiLevelType w:val="hybridMultilevel"/>
    <w:tmpl w:val="9CA60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CB"/>
    <w:rsid w:val="00002B3F"/>
    <w:rsid w:val="00043D77"/>
    <w:rsid w:val="00061FFF"/>
    <w:rsid w:val="00066960"/>
    <w:rsid w:val="00074886"/>
    <w:rsid w:val="000A292E"/>
    <w:rsid w:val="000F7A03"/>
    <w:rsid w:val="001478BA"/>
    <w:rsid w:val="00156CDF"/>
    <w:rsid w:val="00193390"/>
    <w:rsid w:val="001B1064"/>
    <w:rsid w:val="002105C9"/>
    <w:rsid w:val="00266D35"/>
    <w:rsid w:val="00272ED8"/>
    <w:rsid w:val="002B20D7"/>
    <w:rsid w:val="003055E4"/>
    <w:rsid w:val="003464A3"/>
    <w:rsid w:val="003772CD"/>
    <w:rsid w:val="003A55AC"/>
    <w:rsid w:val="003F36E5"/>
    <w:rsid w:val="00457B41"/>
    <w:rsid w:val="00462D68"/>
    <w:rsid w:val="004707DB"/>
    <w:rsid w:val="00475DAA"/>
    <w:rsid w:val="004A02FC"/>
    <w:rsid w:val="004D710F"/>
    <w:rsid w:val="004F00F3"/>
    <w:rsid w:val="005216A3"/>
    <w:rsid w:val="005C4736"/>
    <w:rsid w:val="005D056A"/>
    <w:rsid w:val="00635590"/>
    <w:rsid w:val="00677F4B"/>
    <w:rsid w:val="00682FF9"/>
    <w:rsid w:val="006B4DE8"/>
    <w:rsid w:val="006D146C"/>
    <w:rsid w:val="00731D08"/>
    <w:rsid w:val="007649D6"/>
    <w:rsid w:val="00803BCE"/>
    <w:rsid w:val="00810CFF"/>
    <w:rsid w:val="008143E0"/>
    <w:rsid w:val="00876937"/>
    <w:rsid w:val="008D6B10"/>
    <w:rsid w:val="00941972"/>
    <w:rsid w:val="0094736F"/>
    <w:rsid w:val="0095589C"/>
    <w:rsid w:val="00A315F9"/>
    <w:rsid w:val="00A45B6B"/>
    <w:rsid w:val="00AC7950"/>
    <w:rsid w:val="00AE79FB"/>
    <w:rsid w:val="00B02069"/>
    <w:rsid w:val="00B11443"/>
    <w:rsid w:val="00B17633"/>
    <w:rsid w:val="00B33D3D"/>
    <w:rsid w:val="00B4728A"/>
    <w:rsid w:val="00B524D3"/>
    <w:rsid w:val="00B55530"/>
    <w:rsid w:val="00B55CF6"/>
    <w:rsid w:val="00B63057"/>
    <w:rsid w:val="00B63104"/>
    <w:rsid w:val="00BE7851"/>
    <w:rsid w:val="00C01F8E"/>
    <w:rsid w:val="00C36E84"/>
    <w:rsid w:val="00C53D9B"/>
    <w:rsid w:val="00C83F0B"/>
    <w:rsid w:val="00CA12B5"/>
    <w:rsid w:val="00CA4487"/>
    <w:rsid w:val="00CD7FA4"/>
    <w:rsid w:val="00D41186"/>
    <w:rsid w:val="00D52448"/>
    <w:rsid w:val="00D7454E"/>
    <w:rsid w:val="00D767FD"/>
    <w:rsid w:val="00D8402A"/>
    <w:rsid w:val="00DC6915"/>
    <w:rsid w:val="00DD6C88"/>
    <w:rsid w:val="00E149CD"/>
    <w:rsid w:val="00E61D82"/>
    <w:rsid w:val="00E809DA"/>
    <w:rsid w:val="00EA6560"/>
    <w:rsid w:val="00EB262D"/>
    <w:rsid w:val="00EE0140"/>
    <w:rsid w:val="00F1728B"/>
    <w:rsid w:val="00F42AF3"/>
    <w:rsid w:val="00F577A3"/>
    <w:rsid w:val="00F94A1E"/>
    <w:rsid w:val="00FA6283"/>
    <w:rsid w:val="00FB3FCB"/>
    <w:rsid w:val="00FB5F12"/>
    <w:rsid w:val="00FC4D78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11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118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76937"/>
    <w:rPr>
      <w:sz w:val="16"/>
      <w:szCs w:val="16"/>
    </w:rPr>
  </w:style>
  <w:style w:type="paragraph" w:styleId="CommentText">
    <w:name w:val="annotation text"/>
    <w:basedOn w:val="Normal"/>
    <w:semiHidden/>
    <w:rsid w:val="00876937"/>
  </w:style>
  <w:style w:type="paragraph" w:styleId="CommentSubject">
    <w:name w:val="annotation subject"/>
    <w:basedOn w:val="CommentText"/>
    <w:next w:val="CommentText"/>
    <w:semiHidden/>
    <w:rsid w:val="00876937"/>
    <w:rPr>
      <w:b/>
      <w:bCs/>
    </w:rPr>
  </w:style>
  <w:style w:type="paragraph" w:styleId="BalloonText">
    <w:name w:val="Balloon Text"/>
    <w:basedOn w:val="Normal"/>
    <w:semiHidden/>
    <w:rsid w:val="0087693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066960"/>
    <w:pPr>
      <w:spacing w:before="100" w:beforeAutospacing="1" w:after="100" w:afterAutospacing="1"/>
    </w:pPr>
  </w:style>
  <w:style w:type="character" w:customStyle="1" w:styleId="subject">
    <w:name w:val="subject"/>
    <w:basedOn w:val="DefaultParagraphFont"/>
    <w:rsid w:val="00066960"/>
  </w:style>
  <w:style w:type="paragraph" w:styleId="DocumentMap">
    <w:name w:val="Document Map"/>
    <w:basedOn w:val="Normal"/>
    <w:semiHidden/>
    <w:rsid w:val="0007488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t31149\Desktop\Letterhead,%20E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B78B-A77E-4E1E-BA2C-70CD1AA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Letterhead, EH</Template>
  <TotalTime>0</TotalTime>
  <Pages>1</Pages>
  <Words>115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2010</vt:lpstr>
    </vt:vector>
  </TitlesOfParts>
  <Company>Virginia IT Infrastructure Partnership</Company>
  <LinksUpToDate>false</LinksUpToDate>
  <CharactersWithSpaces>1193</CharactersWithSpaces>
  <SharedDoc>false</SharedDoc>
  <HLinks>
    <vt:vector size="12" baseType="variant"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http://www.vdh.virginia.gov/</vt:lpwstr>
      </vt:variant>
      <vt:variant>
        <vt:lpwstr/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>http://www.alexhealth.com/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2010</dc:title>
  <dc:creator>Kristin Garcia</dc:creator>
  <cp:lastModifiedBy>Achang</cp:lastModifiedBy>
  <cp:revision>2</cp:revision>
  <cp:lastPrinted>2010-11-18T12:53:00Z</cp:lastPrinted>
  <dcterms:created xsi:type="dcterms:W3CDTF">2012-04-06T14:14:00Z</dcterms:created>
  <dcterms:modified xsi:type="dcterms:W3CDTF">2012-04-06T14:14:00Z</dcterms:modified>
</cp:coreProperties>
</file>